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A3" w:rsidRDefault="00F871AA" w:rsidP="00F871AA">
      <w:pPr>
        <w:pStyle w:val="Sinespaciado"/>
        <w:ind w:left="-567"/>
        <w:jc w:val="both"/>
      </w:pPr>
      <w:r>
        <w:t>Taller de apresto</w:t>
      </w:r>
      <w:r w:rsidR="00EB6E0F">
        <w:t xml:space="preserve">   Religión y artística.</w:t>
      </w:r>
    </w:p>
    <w:p w:rsidR="00F871AA" w:rsidRDefault="00F871AA" w:rsidP="00F871AA">
      <w:pPr>
        <w:pStyle w:val="Sinespaciado"/>
        <w:ind w:left="-567"/>
        <w:jc w:val="both"/>
      </w:pPr>
    </w:p>
    <w:p w:rsidR="00F871AA" w:rsidRDefault="00F871AA" w:rsidP="00F871AA">
      <w:pPr>
        <w:pStyle w:val="Sinespaciado"/>
        <w:ind w:left="-567"/>
        <w:jc w:val="both"/>
      </w:pPr>
    </w:p>
    <w:p w:rsidR="00F871AA" w:rsidRDefault="00F871AA" w:rsidP="00F871AA">
      <w:pPr>
        <w:pStyle w:val="Sinespaciado"/>
        <w:ind w:left="-567"/>
        <w:jc w:val="both"/>
      </w:pPr>
      <w:r>
        <w:t xml:space="preserve"> Religión 1° </w:t>
      </w:r>
      <w:r w:rsidR="00EB6E0F">
        <w:t>semana ver la película de la creación del mundo.</w:t>
      </w:r>
    </w:p>
    <w:p w:rsidR="00EB6E0F" w:rsidRDefault="00EB6E0F" w:rsidP="00EB6E0F">
      <w:pPr>
        <w:pStyle w:val="Sinespaciado"/>
        <w:ind w:left="0" w:hanging="567"/>
        <w:jc w:val="both"/>
      </w:pPr>
      <w:r>
        <w:t>Religión 2° semana dibujar y colorear la creación del mundo</w:t>
      </w:r>
    </w:p>
    <w:p w:rsidR="00F871AA" w:rsidRDefault="00F871AA" w:rsidP="00F871AA">
      <w:pPr>
        <w:pStyle w:val="Sinespaciado"/>
        <w:ind w:left="-567"/>
        <w:jc w:val="both"/>
      </w:pPr>
    </w:p>
    <w:p w:rsidR="00F871AA" w:rsidRDefault="00F871AA" w:rsidP="00F871AA">
      <w:pPr>
        <w:pStyle w:val="Sinespaciado"/>
        <w:ind w:left="-567"/>
        <w:jc w:val="both"/>
      </w:pPr>
      <w:r>
        <w:t xml:space="preserve"> </w:t>
      </w:r>
      <w:r w:rsidR="00EB6E0F" w:rsidRPr="00EB6E0F">
        <w:drawing>
          <wp:inline distT="0" distB="0" distL="0" distR="0" wp14:anchorId="1A45EB91" wp14:editId="076ACA88">
            <wp:extent cx="3088257" cy="2314988"/>
            <wp:effectExtent l="0" t="0" r="0" b="9525"/>
            <wp:docPr id="1" name="Imagen 1" descr="Laminas de La Biblia Para Colorear ,Imprimir y Recortar.: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minas de La Biblia Para Colorear ,Imprimir y Recortar.: L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88" cy="23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  <w:r>
        <w:t>3° semana: ver el video de la historia del  arca de Noé.</w:t>
      </w: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  <w:r>
        <w:t>4° semana: dibujar el arca de Noé y resolver un taller.</w:t>
      </w: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  <w:r w:rsidRPr="00EF05E8">
        <w:drawing>
          <wp:inline distT="0" distB="0" distL="0" distR="0" wp14:anchorId="43B5D2AA" wp14:editId="315F9CEC">
            <wp:extent cx="2191110" cy="2372265"/>
            <wp:effectExtent l="0" t="0" r="0" b="9525"/>
            <wp:docPr id="3" name="Imagen 3" descr="Dibujos de pintar para imprimir del Arca de Noe (3) | El arc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pintar para imprimir del Arca de Noe (3) | El arca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150" cy="23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>
        <w:rPr>
          <w:noProof/>
          <w:lang w:eastAsia="es-PA"/>
        </w:rPr>
        <w:drawing>
          <wp:inline distT="0" distB="0" distL="0" distR="0" wp14:anchorId="633B9ED7">
            <wp:extent cx="1733909" cy="2242843"/>
            <wp:effectExtent l="0" t="0" r="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909" cy="2242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5E8" w:rsidRDefault="00EF05E8" w:rsidP="00F871AA">
      <w:pPr>
        <w:pStyle w:val="Sinespaciado"/>
        <w:ind w:left="-567"/>
        <w:jc w:val="both"/>
      </w:pPr>
      <w:r>
        <w:t xml:space="preserve">              </w:t>
      </w:r>
    </w:p>
    <w:p w:rsidR="00EB6E0F" w:rsidRDefault="00EB6E0F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</w:p>
    <w:p w:rsidR="00EF05E8" w:rsidRDefault="00EF05E8" w:rsidP="00F871AA">
      <w:pPr>
        <w:pStyle w:val="Sinespaciado"/>
        <w:ind w:left="-567"/>
        <w:jc w:val="both"/>
      </w:pPr>
      <w:r>
        <w:lastRenderedPageBreak/>
        <w:t xml:space="preserve">Taller de apresto </w:t>
      </w:r>
      <w:r w:rsidR="005D6EFB">
        <w:t xml:space="preserve"> C. naturales</w:t>
      </w:r>
      <w:bookmarkStart w:id="0" w:name="_GoBack"/>
      <w:bookmarkEnd w:id="0"/>
    </w:p>
    <w:p w:rsidR="00EF05E8" w:rsidRDefault="00EF05E8" w:rsidP="00F871AA">
      <w:pPr>
        <w:pStyle w:val="Sinespaciado"/>
        <w:ind w:left="-567"/>
        <w:jc w:val="both"/>
      </w:pPr>
    </w:p>
    <w:p w:rsidR="00EF05E8" w:rsidRDefault="00222036" w:rsidP="00F871AA">
      <w:pPr>
        <w:pStyle w:val="Sinespaciado"/>
        <w:ind w:left="-567"/>
        <w:jc w:val="both"/>
      </w:pPr>
      <w:r>
        <w:t xml:space="preserve"> 1° semana   </w:t>
      </w:r>
      <w:r w:rsidR="00EF05E8">
        <w:t xml:space="preserve">C.Naturales: ver un video de las partes del cuerpo </w:t>
      </w:r>
    </w:p>
    <w:p w:rsidR="00222036" w:rsidRDefault="00222036" w:rsidP="00F871AA">
      <w:pPr>
        <w:pStyle w:val="Sinespaciado"/>
        <w:ind w:left="-567"/>
        <w:jc w:val="both"/>
      </w:pPr>
      <w:r>
        <w:t xml:space="preserve"> 2° </w:t>
      </w:r>
      <w:proofErr w:type="gramStart"/>
      <w:r>
        <w:t>semana :</w:t>
      </w:r>
      <w:proofErr w:type="gramEnd"/>
      <w:r>
        <w:t xml:space="preserve"> dibujar las parte del cuerpo con sus nombres.</w:t>
      </w: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  <w:r w:rsidRPr="00222036">
        <w:drawing>
          <wp:inline distT="0" distB="0" distL="0" distR="0">
            <wp:extent cx="1604514" cy="2025686"/>
            <wp:effectExtent l="0" t="0" r="0" b="0"/>
            <wp:docPr id="5" name="Imagen 5" descr="Resultado de imagen de partes del cuerpo human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partes del cuerpo humano para colorear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34" cy="202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222036">
        <w:drawing>
          <wp:inline distT="0" distB="0" distL="0" distR="0">
            <wp:extent cx="1406105" cy="1959640"/>
            <wp:effectExtent l="0" t="0" r="3810" b="2540"/>
            <wp:docPr id="6" name="Imagen 6" descr="EL CUERPO HUMAN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CUERPO HUMANO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569" cy="19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  <w:r>
        <w:t>3° semana: armar las partes del cuerpo.</w:t>
      </w: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  <w:r w:rsidRPr="00222036">
        <w:drawing>
          <wp:inline distT="0" distB="0" distL="0" distR="0" wp14:anchorId="51748A72" wp14:editId="7EF01CCA">
            <wp:extent cx="1733910" cy="2239586"/>
            <wp:effectExtent l="0" t="0" r="0" b="8890"/>
            <wp:docPr id="7" name="Imagen 7" descr="Armar Cuerpo Humanoarmar Cuerpo Humano | Rompecabezas del cuerp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rmar Cuerpo Humanoarmar Cuerpo Humano | Rompecabezas del cuerp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80" cy="22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222036">
        <w:drawing>
          <wp:inline distT="0" distB="0" distL="0" distR="0">
            <wp:extent cx="1563020" cy="2130700"/>
            <wp:effectExtent l="0" t="0" r="0" b="3175"/>
            <wp:docPr id="8" name="Imagen 8" descr="Pin de yudith barba en Español | Rompecabezas del cuerpo huma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de yudith barba en Español | Rompecabezas del cuerpo humano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20" cy="21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  <w:r>
        <w:t xml:space="preserve">4° semana: dibujaran los 5 sentidos </w:t>
      </w: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</w:p>
    <w:p w:rsidR="00222036" w:rsidRDefault="00222036" w:rsidP="00F871AA">
      <w:pPr>
        <w:pStyle w:val="Sinespaciado"/>
        <w:ind w:left="-567"/>
        <w:jc w:val="both"/>
      </w:pPr>
    </w:p>
    <w:p w:rsidR="00491DE2" w:rsidRDefault="00222036" w:rsidP="005D6EFB">
      <w:pPr>
        <w:pStyle w:val="Sinespaciado"/>
        <w:ind w:left="-567"/>
        <w:jc w:val="both"/>
      </w:pPr>
      <w:r w:rsidRPr="00222036">
        <w:drawing>
          <wp:inline distT="0" distB="0" distL="0" distR="0" wp14:anchorId="26547D51" wp14:editId="12585050">
            <wp:extent cx="1725283" cy="1604696"/>
            <wp:effectExtent l="0" t="0" r="8890" b="0"/>
            <wp:docPr id="9" name="Imagen 9" descr="Las 637 mejores imágenes de carteles en 2020 | Actividad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as 637 mejores imágenes de carteles en 2020 | Actividades par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93" cy="160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DE2">
        <w:t xml:space="preserve">                             </w:t>
      </w:r>
      <w:r w:rsidR="00491DE2">
        <w:rPr>
          <w:noProof/>
          <w:lang w:eastAsia="es-PA"/>
        </w:rPr>
        <w:drawing>
          <wp:inline distT="0" distB="0" distL="0" distR="0" wp14:anchorId="610DD644" wp14:editId="6AE1DA4C">
            <wp:extent cx="1396365" cy="16275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1DE2" w:rsidRPr="00491DE2">
        <w:drawing>
          <wp:inline distT="0" distB="0" distL="0" distR="0" wp14:anchorId="75808F84" wp14:editId="600EA92C">
            <wp:extent cx="1935662" cy="1509622"/>
            <wp:effectExtent l="0" t="0" r="7620" b="0"/>
            <wp:docPr id="12" name="Imagen 12" descr="Webquest Crea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Webquest Creator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75" cy="151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E2" w:rsidRDefault="00491DE2" w:rsidP="005D6EFB">
      <w:pPr>
        <w:pStyle w:val="Sinespaciado"/>
        <w:ind w:left="-567"/>
        <w:jc w:val="both"/>
      </w:pPr>
      <w:r>
        <w:lastRenderedPageBreak/>
        <w:t>Taller de apresto de C.Sociales</w:t>
      </w:r>
      <w:r w:rsidR="005D6EFB">
        <w:t>.</w:t>
      </w:r>
    </w:p>
    <w:p w:rsidR="00491DE2" w:rsidRDefault="00491DE2" w:rsidP="007403D7">
      <w:pPr>
        <w:pStyle w:val="Sinespaciado"/>
        <w:ind w:left="-567"/>
        <w:jc w:val="both"/>
      </w:pPr>
      <w:r>
        <w:t>1° semana: observarán una lámina de los medios de  transporte y leerán el</w:t>
      </w:r>
      <w:r w:rsidR="007403D7">
        <w:t xml:space="preserve"> nombre con ayuda de sus padres.</w:t>
      </w:r>
    </w:p>
    <w:p w:rsidR="00491DE2" w:rsidRDefault="00491DE2" w:rsidP="007403D7">
      <w:pPr>
        <w:pStyle w:val="Sinespaciado"/>
        <w:ind w:left="0"/>
        <w:jc w:val="both"/>
      </w:pPr>
    </w:p>
    <w:p w:rsidR="00491DE2" w:rsidRDefault="007403D7" w:rsidP="00F871AA">
      <w:pPr>
        <w:pStyle w:val="Sinespaciado"/>
        <w:ind w:left="-567"/>
        <w:jc w:val="both"/>
      </w:pPr>
      <w:r w:rsidRPr="007403D7">
        <w:drawing>
          <wp:inline distT="0" distB="0" distL="0" distR="0">
            <wp:extent cx="1733910" cy="1175022"/>
            <wp:effectExtent l="0" t="0" r="0" b="6350"/>
            <wp:docPr id="14" name="Imagen 14" descr="La clase de Laura: Los sonidos de los Medios de tran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clase de Laura: Los sonidos de los Medios de transpor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886" cy="11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D7" w:rsidRDefault="007403D7" w:rsidP="00F871AA">
      <w:pPr>
        <w:pStyle w:val="Sinespaciado"/>
        <w:ind w:left="-567"/>
        <w:jc w:val="both"/>
      </w:pPr>
    </w:p>
    <w:p w:rsidR="007403D7" w:rsidRDefault="007403D7" w:rsidP="00F871AA">
      <w:pPr>
        <w:pStyle w:val="Sinespaciado"/>
        <w:ind w:left="-567"/>
        <w:jc w:val="both"/>
      </w:pPr>
      <w:r>
        <w:t>2°</w:t>
      </w:r>
      <w:r w:rsidR="005D6EFB">
        <w:t>semana:</w:t>
      </w:r>
      <w:r>
        <w:t xml:space="preserve"> dibujara y coloreas algunos medos de transporte </w:t>
      </w:r>
    </w:p>
    <w:p w:rsidR="007403D7" w:rsidRDefault="007403D7" w:rsidP="00F871AA">
      <w:pPr>
        <w:pStyle w:val="Sinespaciado"/>
        <w:ind w:left="-567"/>
        <w:jc w:val="both"/>
      </w:pPr>
    </w:p>
    <w:p w:rsidR="007403D7" w:rsidRDefault="007403D7" w:rsidP="00F871AA">
      <w:pPr>
        <w:pStyle w:val="Sinespaciado"/>
        <w:ind w:left="-567"/>
        <w:jc w:val="both"/>
      </w:pPr>
      <w:r w:rsidRPr="007403D7">
        <w:drawing>
          <wp:inline distT="0" distB="0" distL="0" distR="0">
            <wp:extent cx="1984076" cy="1408707"/>
            <wp:effectExtent l="0" t="0" r="0" b="1270"/>
            <wp:docPr id="15" name="Imagen 15" descr="Actividad infantil: los medios de transporte.: | Transpor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ctividad infantil: los medios de transporte.: | Transporte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28" cy="14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  <w:r>
        <w:t xml:space="preserve">3° semana: observa y na lamina </w:t>
      </w:r>
    </w:p>
    <w:p w:rsidR="005D6EFB" w:rsidRDefault="005D6EFB" w:rsidP="00F871AA">
      <w:pPr>
        <w:pStyle w:val="Sinespaciado"/>
        <w:ind w:left="-567"/>
        <w:jc w:val="both"/>
      </w:pPr>
      <w:r w:rsidRPr="005D6EFB">
        <w:drawing>
          <wp:anchor distT="0" distB="0" distL="114300" distR="114300" simplePos="0" relativeHeight="251658240" behindDoc="0" locked="0" layoutInCell="1" allowOverlap="1" wp14:anchorId="5B801738" wp14:editId="5C07A5B2">
            <wp:simplePos x="0" y="0"/>
            <wp:positionH relativeFrom="column">
              <wp:posOffset>834390</wp:posOffset>
            </wp:positionH>
            <wp:positionV relativeFrom="paragraph">
              <wp:posOffset>82550</wp:posOffset>
            </wp:positionV>
            <wp:extent cx="1543685" cy="1164590"/>
            <wp:effectExtent l="0" t="0" r="0" b="0"/>
            <wp:wrapSquare wrapText="bothSides"/>
            <wp:docPr id="16" name="Imagen 16" descr="9 mejores imágenes de Medios de Comunicacion (exposicion 4a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9 mejores imágenes de Medios de Comunicacion (exposicion 4año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5D6EFB">
      <w:pPr>
        <w:pStyle w:val="Sinespaciado"/>
        <w:ind w:left="0"/>
        <w:jc w:val="both"/>
      </w:pPr>
    </w:p>
    <w:p w:rsidR="005D6EFB" w:rsidRDefault="005D6EFB" w:rsidP="00F871AA">
      <w:pPr>
        <w:pStyle w:val="Sinespaciado"/>
        <w:ind w:left="-567"/>
        <w:jc w:val="both"/>
      </w:pPr>
      <w:r>
        <w:t>4° semana: dibujar y colorear los medios de comunicación que más conozcas y coloca su nombre.</w:t>
      </w: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</w:p>
    <w:p w:rsidR="005D6EFB" w:rsidRDefault="005D6EFB" w:rsidP="00F871AA">
      <w:pPr>
        <w:pStyle w:val="Sinespaciado"/>
        <w:ind w:left="-567"/>
        <w:jc w:val="both"/>
      </w:pPr>
      <w:r>
        <w:rPr>
          <w:noProof/>
          <w:lang w:eastAsia="es-PA"/>
        </w:rPr>
        <w:drawing>
          <wp:inline distT="0" distB="0" distL="0" distR="0" wp14:anchorId="6EA0F68A">
            <wp:extent cx="1774190" cy="231076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6E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AA"/>
    <w:rsid w:val="00222036"/>
    <w:rsid w:val="00491DE2"/>
    <w:rsid w:val="005D6EFB"/>
    <w:rsid w:val="007403D7"/>
    <w:rsid w:val="00927923"/>
    <w:rsid w:val="00C248A3"/>
    <w:rsid w:val="00EB6E0F"/>
    <w:rsid w:val="00EE0043"/>
    <w:rsid w:val="00EF05E8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E0F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E0F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1</cp:revision>
  <dcterms:created xsi:type="dcterms:W3CDTF">2020-03-31T23:03:00Z</dcterms:created>
  <dcterms:modified xsi:type="dcterms:W3CDTF">2020-04-01T01:47:00Z</dcterms:modified>
</cp:coreProperties>
</file>