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E2C4F6" w14:textId="77777777" w:rsidR="006C0500" w:rsidRDefault="006C0500" w:rsidP="00A337E1">
      <w:pPr>
        <w:pStyle w:val="Ttulo2"/>
      </w:pPr>
    </w:p>
    <w:p w14:paraId="23AB0E46" w14:textId="77777777" w:rsidR="00FF2232" w:rsidRDefault="00FF2232" w:rsidP="00FF2232">
      <w:pPr>
        <w:spacing w:after="0" w:line="240" w:lineRule="auto"/>
        <w:jc w:val="center"/>
        <w:rPr>
          <w:rFonts w:cstheme="minorHAnsi"/>
          <w:sz w:val="24"/>
          <w:szCs w:val="24"/>
        </w:rPr>
      </w:pPr>
      <w:r>
        <w:rPr>
          <w:rFonts w:cstheme="minorHAnsi"/>
          <w:sz w:val="24"/>
          <w:szCs w:val="24"/>
        </w:rPr>
        <w:t>CENTRO EDUCATIVO BILINGÜE BELLAS LUCES</w:t>
      </w:r>
    </w:p>
    <w:p w14:paraId="744F6579" w14:textId="77777777" w:rsidR="00FF2232" w:rsidRPr="003D31A4" w:rsidRDefault="00FF2232" w:rsidP="00FF2232">
      <w:pPr>
        <w:spacing w:after="0" w:line="240" w:lineRule="auto"/>
        <w:jc w:val="center"/>
        <w:rPr>
          <w:rFonts w:cstheme="minorHAnsi"/>
          <w:sz w:val="24"/>
          <w:szCs w:val="24"/>
        </w:rPr>
      </w:pPr>
      <w:r>
        <w:rPr>
          <w:rFonts w:cstheme="minorHAnsi"/>
          <w:sz w:val="24"/>
          <w:szCs w:val="24"/>
        </w:rPr>
        <w:t xml:space="preserve">INFORMACIÓN </w:t>
      </w:r>
      <w:r w:rsidR="00C96EC5">
        <w:rPr>
          <w:rFonts w:cstheme="minorHAnsi"/>
          <w:sz w:val="24"/>
          <w:szCs w:val="24"/>
        </w:rPr>
        <w:t>MODULAR ACTIVA QUINTO GRADO A</w:t>
      </w:r>
    </w:p>
    <w:p w14:paraId="24F4CF31" w14:textId="77777777" w:rsidR="00FF2232" w:rsidRPr="001A5982" w:rsidRDefault="00C96EC5" w:rsidP="00FF2232">
      <w:pPr>
        <w:spacing w:after="0"/>
        <w:jc w:val="center"/>
        <w:rPr>
          <w:highlight w:val="yellow"/>
        </w:rPr>
      </w:pPr>
      <w:r>
        <w:rPr>
          <w:highlight w:val="yellow"/>
        </w:rPr>
        <w:t>Planteamiento Semanal</w:t>
      </w:r>
    </w:p>
    <w:p w14:paraId="5EBD4492" w14:textId="77777777" w:rsidR="00FF2232" w:rsidRPr="00FF2232" w:rsidRDefault="00FF2232" w:rsidP="00FF2232">
      <w:pPr>
        <w:spacing w:after="0"/>
        <w:jc w:val="center"/>
        <w:rPr>
          <w:sz w:val="28"/>
          <w:szCs w:val="28"/>
        </w:rPr>
      </w:pPr>
      <w:r w:rsidRPr="00FF2232">
        <w:rPr>
          <w:sz w:val="28"/>
          <w:szCs w:val="28"/>
          <w:highlight w:val="green"/>
        </w:rPr>
        <w:t>Tecnología de información y comunicación (TIC)</w:t>
      </w:r>
    </w:p>
    <w:p w14:paraId="1DFC709B" w14:textId="77777777" w:rsidR="00FF2232" w:rsidRDefault="00FF2232" w:rsidP="00FF2232">
      <w:pPr>
        <w:spacing w:after="0"/>
        <w:jc w:val="center"/>
      </w:pPr>
      <w:r>
        <w:rPr>
          <w:highlight w:val="yellow"/>
        </w:rPr>
        <w:t xml:space="preserve"> </w:t>
      </w:r>
    </w:p>
    <w:p w14:paraId="78789C6F" w14:textId="77777777" w:rsidR="00FF2232" w:rsidRDefault="00FF2232" w:rsidP="00FF2232">
      <w:pPr>
        <w:spacing w:after="0"/>
        <w:rPr>
          <w:rFonts w:cstheme="minorHAnsi"/>
          <w:sz w:val="24"/>
          <w:szCs w:val="24"/>
        </w:rPr>
      </w:pPr>
      <w:r>
        <w:rPr>
          <w:rFonts w:cstheme="minorHAnsi"/>
          <w:sz w:val="24"/>
          <w:szCs w:val="24"/>
        </w:rPr>
        <w:t>Maestras:</w:t>
      </w:r>
      <w:r w:rsidR="00C96EC5">
        <w:rPr>
          <w:rFonts w:cstheme="minorHAnsi"/>
          <w:sz w:val="24"/>
          <w:szCs w:val="24"/>
        </w:rPr>
        <w:t xml:space="preserve"> Elizabeth Mosquera</w:t>
      </w:r>
    </w:p>
    <w:p w14:paraId="46163C05" w14:textId="77777777" w:rsidR="006C0500" w:rsidRDefault="006C0500">
      <w:r>
        <w:rPr>
          <w:noProof/>
          <w:lang w:eastAsia="es-PA"/>
        </w:rPr>
        <mc:AlternateContent>
          <mc:Choice Requires="wps">
            <w:drawing>
              <wp:anchor distT="0" distB="0" distL="114300" distR="114300" simplePos="0" relativeHeight="251659264" behindDoc="0" locked="0" layoutInCell="1" allowOverlap="1" wp14:anchorId="6F620F3B" wp14:editId="1FEF3236">
                <wp:simplePos x="0" y="0"/>
                <wp:positionH relativeFrom="column">
                  <wp:posOffset>-113685</wp:posOffset>
                </wp:positionH>
                <wp:positionV relativeFrom="paragraph">
                  <wp:posOffset>201900</wp:posOffset>
                </wp:positionV>
                <wp:extent cx="4886325" cy="561975"/>
                <wp:effectExtent l="0" t="0" r="28575" b="28575"/>
                <wp:wrapNone/>
                <wp:docPr id="1" name="Rectángulo redondeado 1"/>
                <wp:cNvGraphicFramePr/>
                <a:graphic xmlns:a="http://schemas.openxmlformats.org/drawingml/2006/main">
                  <a:graphicData uri="http://schemas.microsoft.com/office/word/2010/wordprocessingShape">
                    <wps:wsp>
                      <wps:cNvSpPr/>
                      <wps:spPr>
                        <a:xfrm>
                          <a:off x="0" y="0"/>
                          <a:ext cx="4886325" cy="5619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444DF4D" w14:textId="77777777" w:rsidR="00A337E1" w:rsidRDefault="00A337E1" w:rsidP="006C0500">
                            <w:pPr>
                              <w:pStyle w:val="Prrafodelista"/>
                              <w:numPr>
                                <w:ilvl w:val="0"/>
                                <w:numId w:val="1"/>
                              </w:numPr>
                              <w:spacing w:after="0"/>
                            </w:pPr>
                            <w:r>
                              <w:t>Conocer los aportes de la TIC en el desarrollo de la comunidad.</w:t>
                            </w:r>
                          </w:p>
                          <w:p w14:paraId="21375355" w14:textId="77777777" w:rsidR="00A337E1" w:rsidRDefault="00A337E1" w:rsidP="006C0500">
                            <w:pPr>
                              <w:pStyle w:val="Prrafodelista"/>
                              <w:numPr>
                                <w:ilvl w:val="0"/>
                                <w:numId w:val="1"/>
                              </w:numPr>
                              <w:spacing w:after="0"/>
                            </w:pPr>
                            <w:r>
                              <w:t>Emplear los diferentes aportes de la TIC con prudencia.</w:t>
                            </w:r>
                          </w:p>
                          <w:p w14:paraId="6284ACDB" w14:textId="77777777" w:rsidR="00A337E1" w:rsidRDefault="00A337E1" w:rsidP="006C0500">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620F3B" id="Rectángulo redondeado 1" o:spid="_x0000_s1026" style="position:absolute;margin-left:-8.95pt;margin-top:15.9pt;width:384.7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" fillcolor="white [3201]" strokecolor="#70ad47 [3209]" strokeweight="1pt">
                <v:stroke joinstyle="miter"/>
                <v:textbox>
                  <w:txbxContent>
                    <w:p w14:paraId="4444DF4D" w14:textId="77777777" w:rsidR="00A337E1" w:rsidRDefault="00A337E1" w:rsidP="006C0500">
                      <w:pPr>
                        <w:pStyle w:val="Prrafodelista"/>
                        <w:numPr>
                          <w:ilvl w:val="0"/>
                          <w:numId w:val="1"/>
                        </w:numPr>
                        <w:spacing w:after="0"/>
                      </w:pPr>
                      <w:r>
                        <w:t>Conocer los aportes de la TIC en el desarrollo de la comunidad.</w:t>
                      </w:r>
                    </w:p>
                    <w:p w14:paraId="21375355" w14:textId="77777777" w:rsidR="00A337E1" w:rsidRDefault="00A337E1" w:rsidP="006C0500">
                      <w:pPr>
                        <w:pStyle w:val="Prrafodelista"/>
                        <w:numPr>
                          <w:ilvl w:val="0"/>
                          <w:numId w:val="1"/>
                        </w:numPr>
                        <w:spacing w:after="0"/>
                      </w:pPr>
                      <w:r>
                        <w:t>Emplear los diferentes aportes de la TIC con prudencia.</w:t>
                      </w:r>
                    </w:p>
                    <w:p w14:paraId="6284ACDB" w14:textId="77777777" w:rsidR="00A337E1" w:rsidRDefault="00A337E1" w:rsidP="006C0500">
                      <w:pPr>
                        <w:spacing w:after="0"/>
                      </w:pPr>
                    </w:p>
                  </w:txbxContent>
                </v:textbox>
              </v:roundrect>
            </w:pict>
          </mc:Fallback>
        </mc:AlternateContent>
      </w:r>
      <w:r w:rsidR="001060F0">
        <w:t>Indicadores de logros</w:t>
      </w:r>
    </w:p>
    <w:p w14:paraId="5E0962A8" w14:textId="77777777" w:rsidR="006C0500" w:rsidRDefault="006C0500"/>
    <w:p w14:paraId="291AB4E1" w14:textId="77777777" w:rsidR="006C0500" w:rsidRDefault="006C0500"/>
    <w:p w14:paraId="0099DA28" w14:textId="77777777" w:rsidR="006C0500" w:rsidRDefault="006C0500" w:rsidP="006C0500">
      <w:pPr>
        <w:jc w:val="both"/>
      </w:pPr>
      <w:r>
        <w:t xml:space="preserve">La Tecnología de información y comunitaria (TIC) ha dado un desarrollo muy importantes </w:t>
      </w:r>
      <w:r w:rsidR="009608E9">
        <w:t xml:space="preserve">a diversos sectores con </w:t>
      </w:r>
      <w:r>
        <w:t xml:space="preserve"> la educación, robótica, administración pública</w:t>
      </w:r>
      <w:r w:rsidR="005A4DDB">
        <w:t>, emple</w:t>
      </w:r>
      <w:r>
        <w:t xml:space="preserve">o y empresas de salud. </w:t>
      </w:r>
    </w:p>
    <w:p w14:paraId="2952EFC6" w14:textId="77777777" w:rsidR="00C769AE" w:rsidRDefault="005A4DDB" w:rsidP="006C0500">
      <w:pPr>
        <w:jc w:val="both"/>
      </w:pPr>
      <w:r>
        <w:t>Hay instituciones</w:t>
      </w:r>
      <w:r w:rsidR="00C769AE">
        <w:t xml:space="preserve"> de (TIC)</w:t>
      </w:r>
      <w:r>
        <w:t xml:space="preserve"> que aportan a la educación creando centros de información especializados con un </w:t>
      </w:r>
      <w:r w:rsidR="00C769AE">
        <w:t>alto contenidos académicos adecuados a las materias que imparten, se centran en el desarrollo y</w:t>
      </w:r>
      <w:r>
        <w:t xml:space="preserve"> </w:t>
      </w:r>
      <w:r w:rsidR="00C769AE">
        <w:t>conocimiento.</w:t>
      </w:r>
    </w:p>
    <w:p w14:paraId="6DC53E18" w14:textId="77777777" w:rsidR="005A4DDB" w:rsidRDefault="00C769AE" w:rsidP="006C0500">
      <w:pPr>
        <w:jc w:val="both"/>
      </w:pPr>
      <w:r>
        <w:t>S</w:t>
      </w:r>
      <w:r w:rsidR="005A4DDB">
        <w:t>e clasifican en:</w:t>
      </w:r>
    </w:p>
    <w:p w14:paraId="42EC08C8" w14:textId="77777777" w:rsidR="005A4DDB" w:rsidRDefault="005A4DDB" w:rsidP="005A4DDB">
      <w:pPr>
        <w:pStyle w:val="Prrafodelista"/>
        <w:numPr>
          <w:ilvl w:val="0"/>
          <w:numId w:val="2"/>
        </w:numPr>
        <w:jc w:val="both"/>
      </w:pPr>
      <w:r w:rsidRPr="00365E18">
        <w:rPr>
          <w:b/>
          <w:u w:val="single"/>
        </w:rPr>
        <w:t>Redes:</w:t>
      </w:r>
      <w:r>
        <w:t xml:space="preserve"> Telefonía</w:t>
      </w:r>
      <w:r w:rsidR="00C769AE">
        <w:t xml:space="preserve"> fija, banda de ancha de teléfonos móvil</w:t>
      </w:r>
      <w:r>
        <w:t>,</w:t>
      </w:r>
      <w:r w:rsidR="00C769AE">
        <w:t xml:space="preserve"> las redes de</w:t>
      </w:r>
      <w:r>
        <w:t xml:space="preserve"> televisiones en el hogar</w:t>
      </w:r>
      <w:r w:rsidR="00365E18">
        <w:t>,</w:t>
      </w:r>
      <w:r>
        <w:t xml:space="preserve"> son algunas redes de la TIC.</w:t>
      </w:r>
    </w:p>
    <w:p w14:paraId="7419ABA8" w14:textId="77777777" w:rsidR="005A4DDB" w:rsidRDefault="005A4DDB" w:rsidP="005A4DDB">
      <w:pPr>
        <w:pStyle w:val="Prrafodelista"/>
        <w:numPr>
          <w:ilvl w:val="0"/>
          <w:numId w:val="2"/>
        </w:numPr>
        <w:jc w:val="both"/>
      </w:pPr>
      <w:r w:rsidRPr="00365E18">
        <w:rPr>
          <w:b/>
          <w:u w:val="single"/>
        </w:rPr>
        <w:t>Terminales</w:t>
      </w:r>
      <w:r>
        <w:t>:</w:t>
      </w:r>
      <w:r w:rsidR="00C769AE">
        <w:t xml:space="preserve"> Existen varios dispositivos o terminales que forma parte del TIC: </w:t>
      </w:r>
      <w:r>
        <w:t xml:space="preserve">Navegador de internet, </w:t>
      </w:r>
      <w:r w:rsidR="002629EB">
        <w:t xml:space="preserve"> ordenador (computadoras), sistema de operación para ordenador</w:t>
      </w:r>
      <w:r w:rsidR="00C769AE">
        <w:t>es</w:t>
      </w:r>
      <w:r w:rsidR="002629EB">
        <w:t>, los teléfonos móvil, los televisores</w:t>
      </w:r>
      <w:r w:rsidR="00C769AE">
        <w:t xml:space="preserve">, </w:t>
      </w:r>
      <w:r w:rsidR="002629EB">
        <w:t xml:space="preserve">los reproductores </w:t>
      </w:r>
      <w:r w:rsidR="00C769AE">
        <w:t>portátiles</w:t>
      </w:r>
      <w:r w:rsidR="002629EB">
        <w:t xml:space="preserve"> de audio</w:t>
      </w:r>
      <w:r w:rsidR="00C769AE">
        <w:t xml:space="preserve"> y video o las consolas de juego</w:t>
      </w:r>
      <w:r w:rsidR="002629EB">
        <w:t>.</w:t>
      </w:r>
    </w:p>
    <w:p w14:paraId="17DB456B" w14:textId="77777777" w:rsidR="002629EB" w:rsidRDefault="002629EB" w:rsidP="005A4DDB">
      <w:pPr>
        <w:pStyle w:val="Prrafodelista"/>
        <w:numPr>
          <w:ilvl w:val="0"/>
          <w:numId w:val="2"/>
        </w:numPr>
        <w:jc w:val="both"/>
      </w:pPr>
      <w:r w:rsidRPr="00365E18">
        <w:rPr>
          <w:b/>
          <w:u w:val="single"/>
        </w:rPr>
        <w:t>Servicios en el TIC:</w:t>
      </w:r>
      <w:r>
        <w:t xml:space="preserve"> Correo electrónico, Banca online, música, televisión y cine, en últimos años han aparecidos más servicio.</w:t>
      </w:r>
    </w:p>
    <w:p w14:paraId="5202D73D" w14:textId="77777777" w:rsidR="00B62A24" w:rsidRDefault="00B62A24" w:rsidP="00B62A24">
      <w:pPr>
        <w:ind w:left="405"/>
        <w:jc w:val="both"/>
      </w:pPr>
      <w:r>
        <w:t>Reglas del uso  del TIC:</w:t>
      </w:r>
    </w:p>
    <w:p w14:paraId="52080FEF" w14:textId="77777777" w:rsidR="00B62A24" w:rsidRDefault="00B62A24" w:rsidP="00B62A24">
      <w:pPr>
        <w:pStyle w:val="Prrafodelista"/>
        <w:numPr>
          <w:ilvl w:val="0"/>
          <w:numId w:val="4"/>
        </w:numPr>
        <w:jc w:val="both"/>
      </w:pPr>
      <w:r>
        <w:t>Comportante con educación en las red.</w:t>
      </w:r>
    </w:p>
    <w:p w14:paraId="1A581653" w14:textId="77777777" w:rsidR="00B62A24" w:rsidRDefault="00B62A24" w:rsidP="00B62A24">
      <w:pPr>
        <w:pStyle w:val="Prrafodelista"/>
        <w:numPr>
          <w:ilvl w:val="0"/>
          <w:numId w:val="4"/>
        </w:numPr>
        <w:jc w:val="both"/>
      </w:pPr>
      <w:r>
        <w:t>Respeta el resto de los usuarios.</w:t>
      </w:r>
    </w:p>
    <w:p w14:paraId="405D211B" w14:textId="77777777" w:rsidR="00B62A24" w:rsidRDefault="00B62A24" w:rsidP="00B62A24">
      <w:pPr>
        <w:pStyle w:val="Prrafodelista"/>
        <w:numPr>
          <w:ilvl w:val="0"/>
          <w:numId w:val="4"/>
        </w:numPr>
        <w:jc w:val="both"/>
      </w:pPr>
      <w:r>
        <w:t>Evita dar información personal a desconocidos en internet.</w:t>
      </w:r>
    </w:p>
    <w:p w14:paraId="4FCBD011" w14:textId="77777777" w:rsidR="00B62A24" w:rsidRDefault="00B62A24" w:rsidP="00B62A24">
      <w:pPr>
        <w:pStyle w:val="Prrafodelista"/>
        <w:numPr>
          <w:ilvl w:val="0"/>
          <w:numId w:val="4"/>
        </w:numPr>
        <w:jc w:val="both"/>
      </w:pPr>
      <w:r>
        <w:t>Evita subir a la red foto que puedan ser usadas con malas intenciones por el resto de los usuarios.</w:t>
      </w:r>
    </w:p>
    <w:p w14:paraId="58F9EC0C" w14:textId="77777777" w:rsidR="00B62A24" w:rsidRDefault="00B62A24" w:rsidP="00B62A24">
      <w:pPr>
        <w:pStyle w:val="Prrafodelista"/>
        <w:numPr>
          <w:ilvl w:val="0"/>
          <w:numId w:val="4"/>
        </w:numPr>
        <w:jc w:val="both"/>
      </w:pPr>
      <w:r>
        <w:t>Cambia la contraseña de vez en cuando.</w:t>
      </w:r>
    </w:p>
    <w:p w14:paraId="06E17A54" w14:textId="77777777" w:rsidR="00B62A24" w:rsidRDefault="00B62A24" w:rsidP="00B62A24">
      <w:pPr>
        <w:pStyle w:val="Prrafodelista"/>
        <w:numPr>
          <w:ilvl w:val="0"/>
          <w:numId w:val="4"/>
        </w:numPr>
        <w:jc w:val="both"/>
      </w:pPr>
      <w:r>
        <w:t>Evita pasar demasiado tiempo conectado.</w:t>
      </w:r>
    </w:p>
    <w:p w14:paraId="131EA68F" w14:textId="77777777" w:rsidR="00B62A24" w:rsidRDefault="00B62A24" w:rsidP="00B62A24">
      <w:pPr>
        <w:pStyle w:val="Prrafodelista"/>
        <w:numPr>
          <w:ilvl w:val="0"/>
          <w:numId w:val="4"/>
        </w:numPr>
        <w:jc w:val="both"/>
      </w:pPr>
      <w:r>
        <w:t xml:space="preserve">Asegúrate de quien te chatea. </w:t>
      </w:r>
    </w:p>
    <w:p w14:paraId="19E87EB7" w14:textId="77777777" w:rsidR="00B62A24" w:rsidRDefault="00B62A24" w:rsidP="00B62A24">
      <w:pPr>
        <w:pStyle w:val="Prrafodelista"/>
        <w:numPr>
          <w:ilvl w:val="0"/>
          <w:numId w:val="4"/>
        </w:numPr>
        <w:jc w:val="both"/>
      </w:pPr>
      <w:r>
        <w:t>Pide ayuda a papa y mama antes las dudas.</w:t>
      </w:r>
    </w:p>
    <w:p w14:paraId="0751DFE4" w14:textId="77777777" w:rsidR="009608E9" w:rsidRDefault="00B62A24" w:rsidP="00B62A24">
      <w:pPr>
        <w:pStyle w:val="Prrafodelista"/>
        <w:numPr>
          <w:ilvl w:val="0"/>
          <w:numId w:val="4"/>
        </w:numPr>
        <w:jc w:val="both"/>
      </w:pPr>
      <w:r>
        <w:t>Evita responder antes provocaciones</w:t>
      </w:r>
      <w:r w:rsidR="009608E9">
        <w:t>.</w:t>
      </w:r>
    </w:p>
    <w:p w14:paraId="6B06E426" w14:textId="77777777" w:rsidR="00B62A24" w:rsidRDefault="009608E9" w:rsidP="00B62A24">
      <w:pPr>
        <w:pStyle w:val="Prrafodelista"/>
        <w:numPr>
          <w:ilvl w:val="0"/>
          <w:numId w:val="4"/>
        </w:numPr>
        <w:jc w:val="both"/>
      </w:pPr>
      <w:r>
        <w:t>Disfruta de las nuevas tecnología con moderación.</w:t>
      </w:r>
    </w:p>
    <w:p w14:paraId="026B7A19" w14:textId="77777777" w:rsidR="009608E9" w:rsidRDefault="009608E9" w:rsidP="009608E9">
      <w:pPr>
        <w:jc w:val="both"/>
      </w:pPr>
      <w:r>
        <w:t>Cuidado con ser víctima del ciberbullyin.</w:t>
      </w:r>
    </w:p>
    <w:p w14:paraId="7037C0F5" w14:textId="77777777" w:rsidR="009608E9" w:rsidRDefault="009608E9" w:rsidP="009608E9">
      <w:pPr>
        <w:jc w:val="both"/>
      </w:pPr>
    </w:p>
    <w:p w14:paraId="25F279D5" w14:textId="77777777" w:rsidR="009608E9" w:rsidRDefault="009608E9" w:rsidP="009608E9">
      <w:pPr>
        <w:jc w:val="both"/>
      </w:pPr>
    </w:p>
    <w:p w14:paraId="6238B07A" w14:textId="77777777" w:rsidR="00FF2232" w:rsidRDefault="00FF2232" w:rsidP="009608E9">
      <w:pPr>
        <w:jc w:val="both"/>
      </w:pPr>
    </w:p>
    <w:p w14:paraId="33D718D4" w14:textId="77777777" w:rsidR="00B62A24" w:rsidRDefault="00B62A24" w:rsidP="009F59C0">
      <w:pPr>
        <w:jc w:val="both"/>
      </w:pPr>
    </w:p>
    <w:p w14:paraId="5DE0550E" w14:textId="77777777" w:rsidR="002629EB" w:rsidRDefault="002629EB" w:rsidP="002629EB">
      <w:pPr>
        <w:jc w:val="both"/>
      </w:pPr>
      <w:r w:rsidRPr="002629EB">
        <w:rPr>
          <w:highlight w:val="green"/>
        </w:rPr>
        <w:lastRenderedPageBreak/>
        <w:t>Contesta en tu cuaderno las siguientes preguntas</w:t>
      </w:r>
      <w:r>
        <w:t>:</w:t>
      </w:r>
    </w:p>
    <w:p w14:paraId="022BE457" w14:textId="77777777" w:rsidR="002629EB" w:rsidRDefault="002629EB" w:rsidP="002629EB">
      <w:pPr>
        <w:pStyle w:val="Prrafodelista"/>
        <w:numPr>
          <w:ilvl w:val="0"/>
          <w:numId w:val="3"/>
        </w:numPr>
        <w:jc w:val="both"/>
      </w:pPr>
      <w:r>
        <w:t>¿Qué tipo de servicios de TIC conoces?</w:t>
      </w:r>
    </w:p>
    <w:p w14:paraId="68E38072" w14:textId="77777777" w:rsidR="002629EB" w:rsidRDefault="002629EB" w:rsidP="002629EB">
      <w:pPr>
        <w:pStyle w:val="Prrafodelista"/>
        <w:numPr>
          <w:ilvl w:val="0"/>
          <w:numId w:val="3"/>
        </w:numPr>
        <w:jc w:val="both"/>
      </w:pPr>
      <w:r>
        <w:t>Dibuja los tipos de terminales que utiliza el TIC</w:t>
      </w:r>
      <w:r w:rsidR="00C769AE">
        <w:t>.</w:t>
      </w:r>
    </w:p>
    <w:p w14:paraId="7AC38103" w14:textId="77777777" w:rsidR="00C769AE" w:rsidRDefault="00C769AE" w:rsidP="002629EB">
      <w:pPr>
        <w:pStyle w:val="Prrafodelista"/>
        <w:numPr>
          <w:ilvl w:val="0"/>
          <w:numId w:val="3"/>
        </w:numPr>
        <w:jc w:val="both"/>
      </w:pPr>
      <w:r>
        <w:t>¿Son importante los TIC, y para que se utilizan?</w:t>
      </w:r>
    </w:p>
    <w:p w14:paraId="39393AA3" w14:textId="77777777" w:rsidR="001060F0" w:rsidRDefault="00C769AE" w:rsidP="007B2DED">
      <w:pPr>
        <w:pStyle w:val="Prrafodelista"/>
        <w:numPr>
          <w:ilvl w:val="0"/>
          <w:numId w:val="3"/>
        </w:numPr>
        <w:jc w:val="both"/>
      </w:pPr>
      <w:r>
        <w:t>¿Qué le recomiendas a tus compañeros</w:t>
      </w:r>
      <w:r w:rsidR="00B62A24">
        <w:t xml:space="preserve"> sobre el uso de internet y las redes sociales</w:t>
      </w:r>
      <w:r w:rsidR="001060F0">
        <w:t>?</w:t>
      </w:r>
    </w:p>
    <w:p w14:paraId="638B6471" w14:textId="77777777" w:rsidR="007B2DED" w:rsidRDefault="007B2DED" w:rsidP="007B2DED">
      <w:pPr>
        <w:pStyle w:val="Prrafodelista"/>
        <w:jc w:val="both"/>
      </w:pPr>
    </w:p>
    <w:p w14:paraId="75992C19" w14:textId="77777777" w:rsidR="00C769AE" w:rsidRDefault="001060F0" w:rsidP="001060F0">
      <w:pPr>
        <w:pStyle w:val="Prrafodelista"/>
        <w:numPr>
          <w:ilvl w:val="0"/>
          <w:numId w:val="5"/>
        </w:numPr>
        <w:jc w:val="both"/>
        <w:rPr>
          <w:highlight w:val="cyan"/>
        </w:rPr>
      </w:pPr>
      <w:r w:rsidRPr="001060F0">
        <w:rPr>
          <w:highlight w:val="cyan"/>
        </w:rPr>
        <w:t>FUNCIONES DEL LENGUAJE</w:t>
      </w:r>
    </w:p>
    <w:p w14:paraId="103DAE40" w14:textId="77777777" w:rsidR="001060F0" w:rsidRDefault="00CD15A9" w:rsidP="00CD15A9">
      <w:pPr>
        <w:ind w:left="360"/>
        <w:jc w:val="both"/>
      </w:pPr>
      <w:r>
        <w:rPr>
          <w:noProof/>
          <w:lang w:eastAsia="es-PA"/>
        </w:rPr>
        <mc:AlternateContent>
          <mc:Choice Requires="wps">
            <w:drawing>
              <wp:anchor distT="0" distB="0" distL="114300" distR="114300" simplePos="0" relativeHeight="251660288" behindDoc="0" locked="0" layoutInCell="1" allowOverlap="1" wp14:anchorId="36660B1F" wp14:editId="03C5855F">
                <wp:simplePos x="0" y="0"/>
                <wp:positionH relativeFrom="column">
                  <wp:posOffset>244710</wp:posOffset>
                </wp:positionH>
                <wp:positionV relativeFrom="paragraph">
                  <wp:posOffset>203350</wp:posOffset>
                </wp:positionV>
                <wp:extent cx="6048000" cy="748800"/>
                <wp:effectExtent l="0" t="0" r="10160" b="13335"/>
                <wp:wrapNone/>
                <wp:docPr id="2" name="Rectángulo redondeado 2"/>
                <wp:cNvGraphicFramePr/>
                <a:graphic xmlns:a="http://schemas.openxmlformats.org/drawingml/2006/main">
                  <a:graphicData uri="http://schemas.microsoft.com/office/word/2010/wordprocessingShape">
                    <wps:wsp>
                      <wps:cNvSpPr/>
                      <wps:spPr>
                        <a:xfrm>
                          <a:off x="0" y="0"/>
                          <a:ext cx="6048000" cy="7488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88348F1" w14:textId="77777777" w:rsidR="00A337E1" w:rsidRDefault="00A337E1" w:rsidP="00F2598C">
                            <w:pPr>
                              <w:pStyle w:val="Prrafodelista"/>
                              <w:numPr>
                                <w:ilvl w:val="0"/>
                                <w:numId w:val="6"/>
                              </w:numPr>
                            </w:pPr>
                            <w:r>
                              <w:t>Reconocer las funciones del lenguaje en diferentes textos literarios o no literarios.</w:t>
                            </w:r>
                          </w:p>
                          <w:p w14:paraId="0F923293" w14:textId="77777777" w:rsidR="00A337E1" w:rsidRDefault="00A337E1" w:rsidP="00F2598C">
                            <w:pPr>
                              <w:pStyle w:val="Prrafodelista"/>
                              <w:numPr>
                                <w:ilvl w:val="0"/>
                                <w:numId w:val="6"/>
                              </w:numPr>
                            </w:pPr>
                            <w:r>
                              <w:t>Comprende según la función del lenguaje, el contexto o situación comunicativa de diferentes texto orales o escrito.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660B1F" id="Rectángulo redondeado 2" o:spid="_x0000_s1027" style="position:absolute;left:0;text-align:left;margin-left:19.25pt;margin-top:16pt;width:476.2pt;height:5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" fillcolor="white [3201]" strokecolor="#5b9bd5 [3204]" strokeweight="1pt">
                <v:stroke joinstyle="miter"/>
                <v:textbox>
                  <w:txbxContent>
                    <w:p w14:paraId="688348F1" w14:textId="77777777" w:rsidR="00A337E1" w:rsidRDefault="00A337E1" w:rsidP="00F2598C">
                      <w:pPr>
                        <w:pStyle w:val="Prrafodelista"/>
                        <w:numPr>
                          <w:ilvl w:val="0"/>
                          <w:numId w:val="6"/>
                        </w:numPr>
                      </w:pPr>
                      <w:r>
                        <w:t>Reconocer las funciones del lenguaje en diferentes textos literarios o no literarios.</w:t>
                      </w:r>
                    </w:p>
                    <w:p w14:paraId="0F923293" w14:textId="77777777" w:rsidR="00A337E1" w:rsidRDefault="00A337E1" w:rsidP="00F2598C">
                      <w:pPr>
                        <w:pStyle w:val="Prrafodelista"/>
                        <w:numPr>
                          <w:ilvl w:val="0"/>
                          <w:numId w:val="6"/>
                        </w:numPr>
                      </w:pPr>
                      <w:r>
                        <w:t>Comprende según la función del lenguaje, el contexto o situación comunicativa de diferentes texto orales o escrito.</w:t>
                      </w:r>
                    </w:p>
                  </w:txbxContent>
                </v:textbox>
              </v:roundrect>
            </w:pict>
          </mc:Fallback>
        </mc:AlternateContent>
      </w:r>
      <w:r w:rsidRPr="00CD15A9">
        <w:t>Indicadores</w:t>
      </w:r>
      <w:r>
        <w:t xml:space="preserve"> de logro</w:t>
      </w:r>
    </w:p>
    <w:p w14:paraId="295287C5" w14:textId="77777777" w:rsidR="00CD15A9" w:rsidRDefault="00CD15A9" w:rsidP="00CD15A9">
      <w:pPr>
        <w:ind w:left="360"/>
        <w:jc w:val="both"/>
      </w:pPr>
    </w:p>
    <w:p w14:paraId="5E2F6516" w14:textId="77777777" w:rsidR="00CD15A9" w:rsidRDefault="00CD15A9" w:rsidP="00CD15A9">
      <w:pPr>
        <w:ind w:left="360"/>
        <w:jc w:val="both"/>
      </w:pPr>
    </w:p>
    <w:p w14:paraId="5B45D2A2" w14:textId="77777777" w:rsidR="00CD15A9" w:rsidRDefault="00CD15A9" w:rsidP="00CD15A9">
      <w:pPr>
        <w:ind w:left="360"/>
        <w:jc w:val="both"/>
      </w:pPr>
    </w:p>
    <w:p w14:paraId="20AE824C" w14:textId="77777777" w:rsidR="00311C22" w:rsidRDefault="00CD15A9" w:rsidP="00CD15A9">
      <w:pPr>
        <w:ind w:left="360"/>
        <w:jc w:val="both"/>
      </w:pPr>
      <w:r>
        <w:t xml:space="preserve">Lenguaje es aquella experiencia oral o escrita que puede ser trasmitida por el emisor (el que trasmite la información) y se usa para comunicar una realidad esta puede ser negativa,  afirmativa, </w:t>
      </w:r>
      <w:r w:rsidR="00311C22">
        <w:t>o de posibilidades. También se puede expresar deseo, admiraciones, o para preguntar o dar una orden.</w:t>
      </w:r>
    </w:p>
    <w:p w14:paraId="61C9513C" w14:textId="77777777" w:rsidR="00311C22" w:rsidRDefault="00311C22" w:rsidP="00F2598C">
      <w:pPr>
        <w:pStyle w:val="Prrafodelista"/>
        <w:numPr>
          <w:ilvl w:val="0"/>
          <w:numId w:val="7"/>
        </w:numPr>
        <w:jc w:val="both"/>
      </w:pPr>
      <w:r w:rsidRPr="009F6B31">
        <w:rPr>
          <w:b/>
          <w:u w:val="single"/>
        </w:rPr>
        <w:t>Funciones emotivas o expresivas</w:t>
      </w:r>
      <w:r>
        <w:t xml:space="preserve">: </w:t>
      </w:r>
      <w:r w:rsidR="009A2FF6">
        <w:t>Se da cuando expresamos sentimientos o deseo</w:t>
      </w:r>
      <w:r>
        <w:t xml:space="preserve"> </w:t>
      </w:r>
    </w:p>
    <w:p w14:paraId="033E4A69" w14:textId="77777777" w:rsidR="001B7921" w:rsidRDefault="009A2FF6" w:rsidP="009A2FF6">
      <w:pPr>
        <w:pStyle w:val="Prrafodelista"/>
        <w:ind w:left="1080"/>
        <w:jc w:val="both"/>
      </w:pPr>
      <w:r>
        <w:t>El mensaje que emite el emisor</w:t>
      </w:r>
      <w:r w:rsidR="000713DF">
        <w:t>,</w:t>
      </w:r>
      <w:r>
        <w:t xml:space="preserve"> h</w:t>
      </w:r>
      <w:r w:rsidR="001B7921">
        <w:t xml:space="preserve">ace referente a lo que sentimos. La forma lingüística en la que se realiza esta función corresponde a interjección y la oración exclamativa. </w:t>
      </w:r>
    </w:p>
    <w:p w14:paraId="07B948EF" w14:textId="77777777" w:rsidR="001B7921" w:rsidRDefault="001B7921" w:rsidP="009A2FF6">
      <w:pPr>
        <w:pStyle w:val="Prrafodelista"/>
        <w:ind w:left="1080"/>
        <w:jc w:val="both"/>
      </w:pPr>
      <w:r w:rsidRPr="00FC7844">
        <w:rPr>
          <w:b/>
          <w:u w:val="single"/>
        </w:rPr>
        <w:t>Ejemplo</w:t>
      </w:r>
      <w:r>
        <w:t xml:space="preserve">: </w:t>
      </w:r>
    </w:p>
    <w:p w14:paraId="6A2FA16F" w14:textId="77777777" w:rsidR="001B7921" w:rsidRDefault="001B7921" w:rsidP="009A2FF6">
      <w:pPr>
        <w:pStyle w:val="Prrafodelista"/>
        <w:ind w:left="1080"/>
        <w:jc w:val="both"/>
      </w:pPr>
    </w:p>
    <w:p w14:paraId="40512164" w14:textId="77777777" w:rsidR="001B7921" w:rsidRDefault="001B7921" w:rsidP="009A2FF6">
      <w:pPr>
        <w:pStyle w:val="Prrafodelista"/>
        <w:ind w:left="1080"/>
        <w:jc w:val="both"/>
      </w:pPr>
      <w:r>
        <w:t>¡Excelente! ¡Vamos de compra!</w:t>
      </w:r>
    </w:p>
    <w:p w14:paraId="037AD079" w14:textId="77777777" w:rsidR="001B7921" w:rsidRDefault="001B7921" w:rsidP="009A2FF6">
      <w:pPr>
        <w:pStyle w:val="Prrafodelista"/>
        <w:ind w:left="1080"/>
        <w:jc w:val="both"/>
      </w:pPr>
      <w:r>
        <w:t>¡Que caballo más hermoso!</w:t>
      </w:r>
    </w:p>
    <w:p w14:paraId="199C6EF4" w14:textId="77777777" w:rsidR="001B7921" w:rsidRDefault="007B2DED" w:rsidP="007B2DED">
      <w:pPr>
        <w:pStyle w:val="Prrafodelista"/>
        <w:ind w:left="1080"/>
        <w:jc w:val="both"/>
      </w:pPr>
      <w:r>
        <w:t>¡Que rico postre!</w:t>
      </w:r>
    </w:p>
    <w:p w14:paraId="21593493" w14:textId="77777777" w:rsidR="007B2DED" w:rsidRDefault="007B2DED" w:rsidP="007B2DED">
      <w:pPr>
        <w:pStyle w:val="Prrafodelista"/>
        <w:ind w:left="1080"/>
        <w:jc w:val="both"/>
      </w:pPr>
    </w:p>
    <w:p w14:paraId="7642AC23" w14:textId="77777777" w:rsidR="00A11A58" w:rsidRDefault="00534EBA" w:rsidP="00F2598C">
      <w:pPr>
        <w:pStyle w:val="Prrafodelista"/>
        <w:numPr>
          <w:ilvl w:val="0"/>
          <w:numId w:val="7"/>
        </w:numPr>
        <w:jc w:val="both"/>
      </w:pPr>
      <w:r w:rsidRPr="009F6B31">
        <w:rPr>
          <w:b/>
          <w:u w:val="single"/>
        </w:rPr>
        <w:t>Función</w:t>
      </w:r>
      <w:r w:rsidR="001B7921" w:rsidRPr="009F6B31">
        <w:rPr>
          <w:b/>
          <w:u w:val="single"/>
        </w:rPr>
        <w:t xml:space="preserve"> fática</w:t>
      </w:r>
      <w:r w:rsidR="001B7921">
        <w:t>:</w:t>
      </w:r>
      <w:r w:rsidR="00A11A58">
        <w:t xml:space="preserve"> Se utiliza para mantener contacto o cortar la comunicación, está orientada a un canal de comunicación entre el emisor y el receptor. Su propósito es iniciar, prolongar, interrumpir o finalizar una conversación. Su contenido se utiliza de forma o manera de saludo. Ejemplo</w:t>
      </w:r>
    </w:p>
    <w:p w14:paraId="76D2B884" w14:textId="77777777" w:rsidR="001B7921" w:rsidRDefault="00A11A58" w:rsidP="00A11A58">
      <w:pPr>
        <w:pStyle w:val="Prrafodelista"/>
        <w:ind w:left="1080"/>
        <w:jc w:val="both"/>
      </w:pPr>
      <w:r>
        <w:t xml:space="preserve"> </w:t>
      </w:r>
    </w:p>
    <w:p w14:paraId="0CFD9F42" w14:textId="77777777" w:rsidR="00CD15A9" w:rsidRDefault="00411AE8" w:rsidP="007B2DED">
      <w:pPr>
        <w:pStyle w:val="Prrafodelista"/>
        <w:ind w:left="1080"/>
        <w:jc w:val="both"/>
      </w:pPr>
      <w:r>
        <w:rPr>
          <w:noProof/>
          <w:lang w:eastAsia="es-PA"/>
        </w:rPr>
        <mc:AlternateContent>
          <mc:Choice Requires="wps">
            <w:drawing>
              <wp:anchor distT="0" distB="0" distL="114300" distR="114300" simplePos="0" relativeHeight="251664384" behindDoc="0" locked="0" layoutInCell="1" allowOverlap="1" wp14:anchorId="4B9A5092" wp14:editId="7A11E0AE">
                <wp:simplePos x="0" y="0"/>
                <wp:positionH relativeFrom="margin">
                  <wp:posOffset>3251200</wp:posOffset>
                </wp:positionH>
                <wp:positionV relativeFrom="paragraph">
                  <wp:posOffset>55880</wp:posOffset>
                </wp:positionV>
                <wp:extent cx="1137285" cy="381600"/>
                <wp:effectExtent l="19050" t="19050" r="24765" b="171450"/>
                <wp:wrapNone/>
                <wp:docPr id="10" name="Llamada ovalada 10"/>
                <wp:cNvGraphicFramePr/>
                <a:graphic xmlns:a="http://schemas.openxmlformats.org/drawingml/2006/main">
                  <a:graphicData uri="http://schemas.microsoft.com/office/word/2010/wordprocessingShape">
                    <wps:wsp>
                      <wps:cNvSpPr/>
                      <wps:spPr>
                        <a:xfrm>
                          <a:off x="0" y="0"/>
                          <a:ext cx="1137285" cy="381600"/>
                        </a:xfrm>
                        <a:prstGeom prst="wedgeEllipseCallout">
                          <a:avLst>
                            <a:gd name="adj1" fmla="val -23365"/>
                            <a:gd name="adj2" fmla="val 87016"/>
                          </a:avLst>
                        </a:prstGeom>
                      </wps:spPr>
                      <wps:style>
                        <a:lnRef idx="1">
                          <a:schemeClr val="accent2"/>
                        </a:lnRef>
                        <a:fillRef idx="2">
                          <a:schemeClr val="accent2"/>
                        </a:fillRef>
                        <a:effectRef idx="1">
                          <a:schemeClr val="accent2"/>
                        </a:effectRef>
                        <a:fontRef idx="minor">
                          <a:schemeClr val="dk1"/>
                        </a:fontRef>
                      </wps:style>
                      <wps:txbx>
                        <w:txbxContent>
                          <w:p w14:paraId="16C1EA67" w14:textId="77777777" w:rsidR="00A337E1" w:rsidRPr="009F6B31" w:rsidRDefault="00A337E1" w:rsidP="009F6B31">
                            <w:pPr>
                              <w:jc w:val="center"/>
                              <w:rPr>
                                <w:sz w:val="28"/>
                                <w:szCs w:val="28"/>
                              </w:rPr>
                            </w:pPr>
                            <w:r w:rsidRPr="009F6B31">
                              <w:rPr>
                                <w:sz w:val="28"/>
                                <w:szCs w:val="28"/>
                              </w:rPr>
                              <w:t>Hola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B9A509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10" o:spid="_x0000_s1028" type="#_x0000_t63" style="position:absolute;left:0;text-align:left;margin-left:256pt;margin-top:4.4pt;width:89.55pt;height:30.0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" adj="5753,29595" fillcolor="#f3a875 [2165]" strokecolor="#ed7d31 [3205]" strokeweight=".5pt">
                <v:fill color2="#f09558 [2613]" rotate="t" colors="0 #f7bda4;.5 #f5b195;1 #f8a581" focus="100%" type="gradient">
                  <o:fill v:ext="view" type="gradientUnscaled"/>
                </v:fill>
                <v:textbox>
                  <w:txbxContent>
                    <w:p w14:paraId="16C1EA67" w14:textId="77777777" w:rsidR="00A337E1" w:rsidRPr="009F6B31" w:rsidRDefault="00A337E1" w:rsidP="009F6B31">
                      <w:pPr>
                        <w:jc w:val="center"/>
                        <w:rPr>
                          <w:sz w:val="28"/>
                          <w:szCs w:val="28"/>
                        </w:rPr>
                      </w:pPr>
                      <w:r w:rsidRPr="009F6B31">
                        <w:rPr>
                          <w:sz w:val="28"/>
                          <w:szCs w:val="28"/>
                        </w:rPr>
                        <w:t>Hola</w:t>
                      </w:r>
                    </w:p>
                  </w:txbxContent>
                </v:textbox>
                <w10:wrap anchorx="margin"/>
              </v:shape>
            </w:pict>
          </mc:Fallback>
        </mc:AlternateContent>
      </w:r>
      <w:r w:rsidR="00FC7844">
        <w:rPr>
          <w:noProof/>
          <w:lang w:eastAsia="es-PA"/>
        </w:rPr>
        <mc:AlternateContent>
          <mc:Choice Requires="wps">
            <w:drawing>
              <wp:anchor distT="0" distB="0" distL="114300" distR="114300" simplePos="0" relativeHeight="251661312" behindDoc="0" locked="0" layoutInCell="1" allowOverlap="1" wp14:anchorId="1AE565C7" wp14:editId="6D7E52CA">
                <wp:simplePos x="0" y="0"/>
                <wp:positionH relativeFrom="margin">
                  <wp:posOffset>1738630</wp:posOffset>
                </wp:positionH>
                <wp:positionV relativeFrom="paragraph">
                  <wp:posOffset>53975</wp:posOffset>
                </wp:positionV>
                <wp:extent cx="1043940" cy="395400"/>
                <wp:effectExtent l="19050" t="19050" r="22860" b="138430"/>
                <wp:wrapNone/>
                <wp:docPr id="7" name="Llamada ovalada 7"/>
                <wp:cNvGraphicFramePr/>
                <a:graphic xmlns:a="http://schemas.openxmlformats.org/drawingml/2006/main">
                  <a:graphicData uri="http://schemas.microsoft.com/office/word/2010/wordprocessingShape">
                    <wps:wsp>
                      <wps:cNvSpPr/>
                      <wps:spPr>
                        <a:xfrm>
                          <a:off x="0" y="0"/>
                          <a:ext cx="1043940" cy="395400"/>
                        </a:xfrm>
                        <a:prstGeom prst="wedgeEllipseCallout">
                          <a:avLst>
                            <a:gd name="adj1" fmla="val -20833"/>
                            <a:gd name="adj2" fmla="val 75728"/>
                          </a:avLst>
                        </a:prstGeom>
                      </wps:spPr>
                      <wps:style>
                        <a:lnRef idx="1">
                          <a:schemeClr val="accent2"/>
                        </a:lnRef>
                        <a:fillRef idx="2">
                          <a:schemeClr val="accent2"/>
                        </a:fillRef>
                        <a:effectRef idx="1">
                          <a:schemeClr val="accent2"/>
                        </a:effectRef>
                        <a:fontRef idx="minor">
                          <a:schemeClr val="dk1"/>
                        </a:fontRef>
                      </wps:style>
                      <wps:txbx>
                        <w:txbxContent>
                          <w:p w14:paraId="409B69AC" w14:textId="77777777" w:rsidR="00A337E1" w:rsidRPr="009F6B31" w:rsidRDefault="00A337E1" w:rsidP="00A11A58">
                            <w:pPr>
                              <w:jc w:val="center"/>
                              <w:rPr>
                                <w:sz w:val="28"/>
                                <w:szCs w:val="28"/>
                              </w:rPr>
                            </w:pPr>
                            <w:r w:rsidRPr="009F6B31">
                              <w:rPr>
                                <w:sz w:val="28"/>
                                <w:szCs w:val="28"/>
                              </w:rPr>
                              <w:t>¡Adiós!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E565C7" id="Llamada ovalada 7" o:spid="_x0000_s1029" type="#_x0000_t63" style="position:absolute;left:0;text-align:left;margin-left:136.9pt;margin-top:4.25pt;width:82.2pt;height:31.1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" adj="6300,27157" fillcolor="#f3a875 [2165]" strokecolor="#ed7d31 [3205]" strokeweight=".5pt">
                <v:fill color2="#f09558 [2613]" rotate="t" colors="0 #f7bda4;.5 #f5b195;1 #f8a581" focus="100%" type="gradient">
                  <o:fill v:ext="view" type="gradientUnscaled"/>
                </v:fill>
                <v:textbox>
                  <w:txbxContent>
                    <w:p w14:paraId="409B69AC" w14:textId="77777777" w:rsidR="00A337E1" w:rsidRPr="009F6B31" w:rsidRDefault="00A337E1" w:rsidP="00A11A58">
                      <w:pPr>
                        <w:jc w:val="center"/>
                        <w:rPr>
                          <w:sz w:val="28"/>
                          <w:szCs w:val="28"/>
                        </w:rPr>
                      </w:pPr>
                      <w:r w:rsidRPr="009F6B31">
                        <w:rPr>
                          <w:sz w:val="28"/>
                          <w:szCs w:val="28"/>
                        </w:rPr>
                        <w:t>¡Adiós!</w:t>
                      </w:r>
                    </w:p>
                  </w:txbxContent>
                </v:textbox>
                <w10:wrap anchorx="margin"/>
              </v:shape>
            </w:pict>
          </mc:Fallback>
        </mc:AlternateContent>
      </w:r>
    </w:p>
    <w:p w14:paraId="78D371D4" w14:textId="77777777" w:rsidR="00411AE8" w:rsidRDefault="00FC7844" w:rsidP="007B2DED">
      <w:pPr>
        <w:ind w:left="360"/>
        <w:jc w:val="both"/>
      </w:pPr>
      <w:r>
        <w:rPr>
          <w:noProof/>
          <w:lang w:eastAsia="es-PA"/>
        </w:rPr>
        <mc:AlternateContent>
          <mc:Choice Requires="wps">
            <w:drawing>
              <wp:anchor distT="0" distB="0" distL="114300" distR="114300" simplePos="0" relativeHeight="251663360" behindDoc="0" locked="0" layoutInCell="1" allowOverlap="1" wp14:anchorId="223B04DF" wp14:editId="4D36B1A8">
                <wp:simplePos x="0" y="0"/>
                <wp:positionH relativeFrom="column">
                  <wp:posOffset>478885</wp:posOffset>
                </wp:positionH>
                <wp:positionV relativeFrom="paragraph">
                  <wp:posOffset>543247</wp:posOffset>
                </wp:positionV>
                <wp:extent cx="1771015" cy="431800"/>
                <wp:effectExtent l="19050" t="19050" r="38735" b="254000"/>
                <wp:wrapNone/>
                <wp:docPr id="9" name="Llamada ovalada 9"/>
                <wp:cNvGraphicFramePr/>
                <a:graphic xmlns:a="http://schemas.openxmlformats.org/drawingml/2006/main">
                  <a:graphicData uri="http://schemas.microsoft.com/office/word/2010/wordprocessingShape">
                    <wps:wsp>
                      <wps:cNvSpPr/>
                      <wps:spPr>
                        <a:xfrm>
                          <a:off x="0" y="0"/>
                          <a:ext cx="1771015" cy="431800"/>
                        </a:xfrm>
                        <a:prstGeom prst="wedgeEllipseCallout">
                          <a:avLst>
                            <a:gd name="adj1" fmla="val -20020"/>
                            <a:gd name="adj2" fmla="val 96690"/>
                          </a:avLst>
                        </a:prstGeom>
                      </wps:spPr>
                      <wps:style>
                        <a:lnRef idx="1">
                          <a:schemeClr val="accent2"/>
                        </a:lnRef>
                        <a:fillRef idx="2">
                          <a:schemeClr val="accent2"/>
                        </a:fillRef>
                        <a:effectRef idx="1">
                          <a:schemeClr val="accent2"/>
                        </a:effectRef>
                        <a:fontRef idx="minor">
                          <a:schemeClr val="dk1"/>
                        </a:fontRef>
                      </wps:style>
                      <wps:txbx>
                        <w:txbxContent>
                          <w:p w14:paraId="0199D0C2" w14:textId="77777777" w:rsidR="00A337E1" w:rsidRDefault="00A337E1" w:rsidP="009F6B31">
                            <w:pPr>
                              <w:jc w:val="center"/>
                            </w:pPr>
                            <w:r>
                              <w:t>¡</w:t>
                            </w:r>
                            <w:r w:rsidRPr="009F6B31">
                              <w:rPr>
                                <w:sz w:val="28"/>
                                <w:szCs w:val="28"/>
                              </w:rPr>
                              <w:t>Hasta pronto!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B04DF" id="Llamada ovalada 9" o:spid="_x0000_s1030" type="#_x0000_t63" style="position:absolute;left:0;text-align:left;margin-left:37.7pt;margin-top:42.8pt;width:139.45pt;height: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" adj="6476,31685" fillcolor="#f3a875 [2165]" strokecolor="#ed7d31 [3205]" strokeweight=".5pt">
                <v:fill color2="#f09558 [2613]" rotate="t" colors="0 #f7bda4;.5 #f5b195;1 #f8a581" focus="100%" type="gradient">
                  <o:fill v:ext="view" type="gradientUnscaled"/>
                </v:fill>
                <v:textbox>
                  <w:txbxContent>
                    <w:p w14:paraId="0199D0C2" w14:textId="77777777" w:rsidR="00A337E1" w:rsidRDefault="00A337E1" w:rsidP="009F6B31">
                      <w:pPr>
                        <w:jc w:val="center"/>
                      </w:pPr>
                      <w:r>
                        <w:t>¡</w:t>
                      </w:r>
                      <w:r w:rsidRPr="009F6B31">
                        <w:rPr>
                          <w:sz w:val="28"/>
                          <w:szCs w:val="28"/>
                        </w:rPr>
                        <w:t>Hasta pronto!</w:t>
                      </w:r>
                    </w:p>
                  </w:txbxContent>
                </v:textbox>
              </v:shape>
            </w:pict>
          </mc:Fallback>
        </mc:AlternateContent>
      </w:r>
      <w:r>
        <w:rPr>
          <w:noProof/>
          <w:lang w:eastAsia="es-PA"/>
        </w:rPr>
        <mc:AlternateContent>
          <mc:Choice Requires="wps">
            <w:drawing>
              <wp:anchor distT="0" distB="0" distL="114300" distR="114300" simplePos="0" relativeHeight="251662336" behindDoc="0" locked="0" layoutInCell="1" allowOverlap="1" wp14:anchorId="464A6148" wp14:editId="2E82EC89">
                <wp:simplePos x="0" y="0"/>
                <wp:positionH relativeFrom="margin">
                  <wp:posOffset>3428914</wp:posOffset>
                </wp:positionH>
                <wp:positionV relativeFrom="paragraph">
                  <wp:posOffset>736392</wp:posOffset>
                </wp:positionV>
                <wp:extent cx="1741805" cy="481965"/>
                <wp:effectExtent l="19050" t="19050" r="29845" b="165735"/>
                <wp:wrapNone/>
                <wp:docPr id="8" name="Llamada ovalada 8"/>
                <wp:cNvGraphicFramePr/>
                <a:graphic xmlns:a="http://schemas.openxmlformats.org/drawingml/2006/main">
                  <a:graphicData uri="http://schemas.microsoft.com/office/word/2010/wordprocessingShape">
                    <wps:wsp>
                      <wps:cNvSpPr/>
                      <wps:spPr>
                        <a:xfrm>
                          <a:off x="0" y="0"/>
                          <a:ext cx="1741805" cy="481965"/>
                        </a:xfrm>
                        <a:prstGeom prst="wedgeEllipseCallout">
                          <a:avLst>
                            <a:gd name="adj1" fmla="val -21660"/>
                            <a:gd name="adj2" fmla="val 80427"/>
                          </a:avLst>
                        </a:prstGeom>
                      </wps:spPr>
                      <wps:style>
                        <a:lnRef idx="1">
                          <a:schemeClr val="accent2"/>
                        </a:lnRef>
                        <a:fillRef idx="2">
                          <a:schemeClr val="accent2"/>
                        </a:fillRef>
                        <a:effectRef idx="1">
                          <a:schemeClr val="accent2"/>
                        </a:effectRef>
                        <a:fontRef idx="minor">
                          <a:schemeClr val="dk1"/>
                        </a:fontRef>
                      </wps:style>
                      <wps:txbx>
                        <w:txbxContent>
                          <w:p w14:paraId="2E7CF178" w14:textId="77777777" w:rsidR="00A337E1" w:rsidRPr="009F6B31" w:rsidRDefault="00A337E1" w:rsidP="00A11A58">
                            <w:pPr>
                              <w:jc w:val="center"/>
                              <w:rPr>
                                <w:sz w:val="28"/>
                                <w:szCs w:val="28"/>
                              </w:rPr>
                            </w:pPr>
                            <w:r w:rsidRPr="009F6B31">
                              <w:rPr>
                                <w:sz w:val="28"/>
                                <w:szCs w:val="28"/>
                              </w:rPr>
                              <w:t>¿Cómo estás?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A6148" id="Llamada ovalada 8" o:spid="_x0000_s1031" type="#_x0000_t63" style="position:absolute;left:0;text-align:left;margin-left:270pt;margin-top:58pt;width:137.15pt;height:37.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" adj="6121,28172" fillcolor="#f3a875 [2165]" strokecolor="#ed7d31 [3205]" strokeweight=".5pt">
                <v:fill color2="#f09558 [2613]" rotate="t" colors="0 #f7bda4;.5 #f5b195;1 #f8a581" focus="100%" type="gradient">
                  <o:fill v:ext="view" type="gradientUnscaled"/>
                </v:fill>
                <v:textbox>
                  <w:txbxContent>
                    <w:p w14:paraId="2E7CF178" w14:textId="77777777" w:rsidR="00A337E1" w:rsidRPr="009F6B31" w:rsidRDefault="00A337E1" w:rsidP="00A11A58">
                      <w:pPr>
                        <w:jc w:val="center"/>
                        <w:rPr>
                          <w:sz w:val="28"/>
                          <w:szCs w:val="28"/>
                        </w:rPr>
                      </w:pPr>
                      <w:r w:rsidRPr="009F6B31">
                        <w:rPr>
                          <w:sz w:val="28"/>
                          <w:szCs w:val="28"/>
                        </w:rPr>
                        <w:t>¿Cómo estás?</w:t>
                      </w:r>
                    </w:p>
                  </w:txbxContent>
                </v:textbox>
                <w10:wrap anchorx="margin"/>
              </v:shape>
            </w:pict>
          </mc:Fallback>
        </mc:AlternateContent>
      </w:r>
      <w:r>
        <w:t xml:space="preserve">      </w:t>
      </w:r>
    </w:p>
    <w:p w14:paraId="62C2BD76" w14:textId="77777777" w:rsidR="00411AE8" w:rsidRDefault="00411AE8" w:rsidP="007B2DED">
      <w:pPr>
        <w:ind w:left="360"/>
        <w:jc w:val="both"/>
      </w:pPr>
    </w:p>
    <w:p w14:paraId="63EB43FD" w14:textId="77777777" w:rsidR="00411AE8" w:rsidRDefault="00411AE8" w:rsidP="007B2DED">
      <w:pPr>
        <w:ind w:left="360"/>
        <w:jc w:val="both"/>
      </w:pPr>
    </w:p>
    <w:p w14:paraId="539C1EDF" w14:textId="77777777" w:rsidR="00100B47" w:rsidRDefault="00FC7844" w:rsidP="007B2DED">
      <w:pPr>
        <w:ind w:left="360"/>
        <w:jc w:val="both"/>
      </w:pPr>
      <w:r>
        <w:t xml:space="preserve">                                                          </w:t>
      </w:r>
      <w:r w:rsidR="007B2DED">
        <w:rPr>
          <w:noProof/>
          <w:lang w:eastAsia="es-PA"/>
        </w:rPr>
        <w:drawing>
          <wp:inline distT="0" distB="0" distL="0" distR="0" wp14:anchorId="6FB91464" wp14:editId="2A502B41">
            <wp:extent cx="1642694" cy="1732280"/>
            <wp:effectExtent l="0" t="0" r="0" b="1270"/>
            <wp:docPr id="13" name="Imagen 13" descr="Resultado de imagen para imagen de un ni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magen de un niñ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9276" cy="1791948"/>
                    </a:xfrm>
                    <a:prstGeom prst="rect">
                      <a:avLst/>
                    </a:prstGeom>
                    <a:noFill/>
                    <a:ln>
                      <a:noFill/>
                    </a:ln>
                  </pic:spPr>
                </pic:pic>
              </a:graphicData>
            </a:graphic>
          </wp:inline>
        </w:drawing>
      </w:r>
    </w:p>
    <w:p w14:paraId="27592250" w14:textId="77777777" w:rsidR="00100B47" w:rsidRDefault="00100B47" w:rsidP="00CD15A9">
      <w:pPr>
        <w:ind w:left="360"/>
        <w:jc w:val="both"/>
      </w:pPr>
    </w:p>
    <w:p w14:paraId="21860D9D" w14:textId="77777777" w:rsidR="009F6B31" w:rsidRDefault="009F6B31" w:rsidP="00CD15A9">
      <w:pPr>
        <w:ind w:left="360"/>
        <w:jc w:val="both"/>
      </w:pPr>
      <w:r>
        <w:t>Ejemplo: Por supuesto, Le escucho, naturalmente, entiendo, como no, OK, perfecto, de acuerdo y otros</w:t>
      </w:r>
    </w:p>
    <w:p w14:paraId="2EC4FC81" w14:textId="77777777" w:rsidR="009F6B31" w:rsidRDefault="009F6B31" w:rsidP="00CD15A9">
      <w:pPr>
        <w:ind w:left="360"/>
        <w:jc w:val="both"/>
      </w:pPr>
      <w:r>
        <w:t xml:space="preserve">La finalidad de la función fática no es principalmente informal  sino </w:t>
      </w:r>
      <w:r w:rsidR="00100B47">
        <w:t>que facilita el contacto social para poder transmitir y optimizar posteriormente mensaje  de mayor contenido.</w:t>
      </w:r>
    </w:p>
    <w:p w14:paraId="5617AABE" w14:textId="77777777" w:rsidR="00100B47" w:rsidRDefault="00100B47" w:rsidP="00F2598C">
      <w:pPr>
        <w:pStyle w:val="Prrafodelista"/>
        <w:numPr>
          <w:ilvl w:val="0"/>
          <w:numId w:val="8"/>
        </w:numPr>
        <w:jc w:val="both"/>
      </w:pPr>
      <w:r>
        <w:t>Formula de saludos: Buen día, ¡Hola!, ¿Como esta?</w:t>
      </w:r>
    </w:p>
    <w:p w14:paraId="64FE189B" w14:textId="77777777" w:rsidR="00100B47" w:rsidRDefault="00100B47" w:rsidP="00F2598C">
      <w:pPr>
        <w:pStyle w:val="Prrafodelista"/>
        <w:numPr>
          <w:ilvl w:val="0"/>
          <w:numId w:val="8"/>
        </w:numPr>
        <w:jc w:val="both"/>
      </w:pPr>
      <w:r>
        <w:t xml:space="preserve"> Formula de despedida: Adiós, Hasta luego, No vemos luego, y otras.</w:t>
      </w:r>
    </w:p>
    <w:p w14:paraId="0302ED7F" w14:textId="77777777" w:rsidR="00100B47" w:rsidRDefault="00100B47" w:rsidP="00F2598C">
      <w:pPr>
        <w:pStyle w:val="Prrafodelista"/>
        <w:numPr>
          <w:ilvl w:val="0"/>
          <w:numId w:val="8"/>
        </w:numPr>
        <w:jc w:val="both"/>
      </w:pPr>
      <w:r>
        <w:t>Formula que se utiliza para interrumpir una conversa: espera un momento…., como le decía…… y otras.</w:t>
      </w:r>
    </w:p>
    <w:p w14:paraId="225DC5EE" w14:textId="77777777" w:rsidR="00100B47" w:rsidRDefault="00100B47" w:rsidP="00100B47">
      <w:pPr>
        <w:pStyle w:val="Prrafodelista"/>
        <w:ind w:left="1786"/>
        <w:jc w:val="both"/>
      </w:pPr>
    </w:p>
    <w:p w14:paraId="027EF610" w14:textId="77777777" w:rsidR="00100B47" w:rsidRDefault="00100B47" w:rsidP="00F2598C">
      <w:pPr>
        <w:pStyle w:val="Prrafodelista"/>
        <w:numPr>
          <w:ilvl w:val="0"/>
          <w:numId w:val="7"/>
        </w:numPr>
        <w:jc w:val="both"/>
      </w:pPr>
      <w:r w:rsidRPr="00100B47">
        <w:rPr>
          <w:b/>
          <w:u w:val="single"/>
        </w:rPr>
        <w:t>Función referencial</w:t>
      </w:r>
      <w:r>
        <w:t xml:space="preserve">: Se produce cuando el emisor utiliza lenguaje para transmitir una </w:t>
      </w:r>
      <w:r w:rsidR="00EF6483">
        <w:t>información</w:t>
      </w:r>
      <w:r>
        <w:t xml:space="preserve"> al </w:t>
      </w:r>
      <w:r w:rsidR="00EF6483">
        <w:t>receptor.</w:t>
      </w:r>
      <w:r w:rsidR="00FC7844">
        <w:t xml:space="preserve"> Se utiliza oraciones declarativas o enunciativas, pudiendo ser afirmativas o negativas</w:t>
      </w:r>
    </w:p>
    <w:p w14:paraId="5BB26993" w14:textId="77777777" w:rsidR="00FC7844" w:rsidRDefault="00FC7844" w:rsidP="00EF6483">
      <w:pPr>
        <w:pStyle w:val="Prrafodelista"/>
        <w:ind w:left="1080"/>
        <w:jc w:val="both"/>
        <w:rPr>
          <w:b/>
          <w:u w:val="single"/>
        </w:rPr>
      </w:pPr>
    </w:p>
    <w:p w14:paraId="66891B39" w14:textId="77777777" w:rsidR="00EF6483" w:rsidRDefault="00EF6483" w:rsidP="00EF6483">
      <w:pPr>
        <w:pStyle w:val="Prrafodelista"/>
        <w:ind w:left="1080"/>
        <w:jc w:val="both"/>
        <w:rPr>
          <w:b/>
          <w:u w:val="single"/>
        </w:rPr>
      </w:pPr>
      <w:r>
        <w:rPr>
          <w:noProof/>
          <w:lang w:eastAsia="es-PA"/>
        </w:rPr>
        <mc:AlternateContent>
          <mc:Choice Requires="wps">
            <w:drawing>
              <wp:anchor distT="0" distB="0" distL="114300" distR="114300" simplePos="0" relativeHeight="251665408" behindDoc="0" locked="0" layoutInCell="1" allowOverlap="1" wp14:anchorId="609817E1" wp14:editId="45D90694">
                <wp:simplePos x="0" y="0"/>
                <wp:positionH relativeFrom="column">
                  <wp:posOffset>921510</wp:posOffset>
                </wp:positionH>
                <wp:positionV relativeFrom="paragraph">
                  <wp:posOffset>121015</wp:posOffset>
                </wp:positionV>
                <wp:extent cx="3124800" cy="784800"/>
                <wp:effectExtent l="19050" t="0" r="38100" b="149225"/>
                <wp:wrapNone/>
                <wp:docPr id="11" name="Llamada de nube 11"/>
                <wp:cNvGraphicFramePr/>
                <a:graphic xmlns:a="http://schemas.openxmlformats.org/drawingml/2006/main">
                  <a:graphicData uri="http://schemas.microsoft.com/office/word/2010/wordprocessingShape">
                    <wps:wsp>
                      <wps:cNvSpPr/>
                      <wps:spPr>
                        <a:xfrm>
                          <a:off x="0" y="0"/>
                          <a:ext cx="3124800" cy="784800"/>
                        </a:xfrm>
                        <a:prstGeom prst="cloudCallout">
                          <a:avLst/>
                        </a:prstGeom>
                      </wps:spPr>
                      <wps:style>
                        <a:lnRef idx="1">
                          <a:schemeClr val="accent4"/>
                        </a:lnRef>
                        <a:fillRef idx="2">
                          <a:schemeClr val="accent4"/>
                        </a:fillRef>
                        <a:effectRef idx="1">
                          <a:schemeClr val="accent4"/>
                        </a:effectRef>
                        <a:fontRef idx="minor">
                          <a:schemeClr val="dk1"/>
                        </a:fontRef>
                      </wps:style>
                      <wps:txbx>
                        <w:txbxContent>
                          <w:p w14:paraId="12DFD37E" w14:textId="77777777" w:rsidR="00A337E1" w:rsidRPr="00EF6483" w:rsidRDefault="00A337E1" w:rsidP="00EF6483">
                            <w:pPr>
                              <w:jc w:val="center"/>
                              <w:rPr>
                                <w:sz w:val="28"/>
                                <w:szCs w:val="28"/>
                              </w:rPr>
                            </w:pPr>
                            <w:r w:rsidRPr="00EF6483">
                              <w:rPr>
                                <w:sz w:val="28"/>
                                <w:szCs w:val="28"/>
                              </w:rPr>
                              <w:t>Ese sendero es peligroso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9817E1"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11" o:spid="_x0000_s1032" type="#_x0000_t106" style="position:absolute;left:0;text-align:left;margin-left:72.55pt;margin-top:9.55pt;width:246.05pt;height:6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" adj="6300,24300" fillcolor="#ffd555 [2167]" strokecolor="#ffc000 [3207]" strokeweight=".5pt">
                <v:fill color2="#ffcc31 [2615]" rotate="t" colors="0 #ffdd9c;.5 #ffd78e;1 #ffd479" focus="100%" type="gradient">
                  <o:fill v:ext="view" type="gradientUnscaled"/>
                </v:fill>
                <v:stroke joinstyle="miter"/>
                <v:textbox>
                  <w:txbxContent>
                    <w:p w14:paraId="12DFD37E" w14:textId="77777777" w:rsidR="00A337E1" w:rsidRPr="00EF6483" w:rsidRDefault="00A337E1" w:rsidP="00EF6483">
                      <w:pPr>
                        <w:jc w:val="center"/>
                        <w:rPr>
                          <w:sz w:val="28"/>
                          <w:szCs w:val="28"/>
                        </w:rPr>
                      </w:pPr>
                      <w:r w:rsidRPr="00EF6483">
                        <w:rPr>
                          <w:sz w:val="28"/>
                          <w:szCs w:val="28"/>
                        </w:rPr>
                        <w:t>Ese sendero es peligroso</w:t>
                      </w:r>
                    </w:p>
                  </w:txbxContent>
                </v:textbox>
              </v:shape>
            </w:pict>
          </mc:Fallback>
        </mc:AlternateContent>
      </w:r>
      <w:r w:rsidR="00FC7844">
        <w:rPr>
          <w:b/>
          <w:u w:val="single"/>
        </w:rPr>
        <w:t>Ejemplo</w:t>
      </w:r>
    </w:p>
    <w:p w14:paraId="34E63CFD" w14:textId="77777777" w:rsidR="00EF6483" w:rsidRDefault="00EF6483" w:rsidP="00EF6483">
      <w:pPr>
        <w:pStyle w:val="Prrafodelista"/>
        <w:ind w:left="1080"/>
        <w:jc w:val="both"/>
      </w:pPr>
    </w:p>
    <w:p w14:paraId="7FBE833C" w14:textId="77777777" w:rsidR="00FC7844" w:rsidRDefault="007B2DED" w:rsidP="00EF6483">
      <w:pPr>
        <w:pStyle w:val="Prrafodelista"/>
        <w:ind w:left="1080"/>
        <w:jc w:val="both"/>
      </w:pPr>
      <w:r>
        <w:t xml:space="preserve">                                                                                                                    </w:t>
      </w:r>
      <w:r>
        <w:rPr>
          <w:noProof/>
          <w:lang w:eastAsia="es-PA"/>
        </w:rPr>
        <w:drawing>
          <wp:inline distT="0" distB="0" distL="0" distR="0" wp14:anchorId="31DE2E90" wp14:editId="33AD1923">
            <wp:extent cx="1170832" cy="820221"/>
            <wp:effectExtent l="0" t="0" r="0" b="0"/>
            <wp:docPr id="12" name="Imagen 12" descr="Resultado de imagen para imagen de un niño y una ni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de un niño y una niñ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8207" cy="839398"/>
                    </a:xfrm>
                    <a:prstGeom prst="rect">
                      <a:avLst/>
                    </a:prstGeom>
                    <a:noFill/>
                    <a:ln>
                      <a:noFill/>
                    </a:ln>
                  </pic:spPr>
                </pic:pic>
              </a:graphicData>
            </a:graphic>
          </wp:inline>
        </w:drawing>
      </w:r>
      <w:r>
        <w:t xml:space="preserve">    </w:t>
      </w:r>
    </w:p>
    <w:p w14:paraId="4ABD8005" w14:textId="77777777" w:rsidR="00FC7844" w:rsidRDefault="00FC7844" w:rsidP="00FC7844">
      <w:pPr>
        <w:jc w:val="both"/>
      </w:pPr>
      <w:r>
        <w:t>No hace fio.</w:t>
      </w:r>
    </w:p>
    <w:p w14:paraId="62E516F5" w14:textId="77777777" w:rsidR="00FC7844" w:rsidRDefault="00FC7844" w:rsidP="00FC7844">
      <w:pPr>
        <w:jc w:val="both"/>
      </w:pPr>
      <w:r>
        <w:t xml:space="preserve">La playa </w:t>
      </w:r>
      <w:r w:rsidR="00C96EC5">
        <w:t>está</w:t>
      </w:r>
      <w:r>
        <w:t xml:space="preserve"> cerrada por oleajes fuertes. </w:t>
      </w:r>
    </w:p>
    <w:p w14:paraId="09AE985D" w14:textId="77777777" w:rsidR="00EF6483" w:rsidRDefault="00FC7844" w:rsidP="00F2598C">
      <w:pPr>
        <w:pStyle w:val="Prrafodelista"/>
        <w:numPr>
          <w:ilvl w:val="0"/>
          <w:numId w:val="7"/>
        </w:numPr>
        <w:jc w:val="both"/>
        <w:rPr>
          <w:u w:val="single"/>
        </w:rPr>
      </w:pPr>
      <w:r w:rsidRPr="00FC7844">
        <w:rPr>
          <w:b/>
          <w:u w:val="single"/>
        </w:rPr>
        <w:t>Función poética o estética</w:t>
      </w:r>
      <w:r w:rsidRPr="00FC7844">
        <w:rPr>
          <w:u w:val="single"/>
        </w:rPr>
        <w:t>:</w:t>
      </w:r>
      <w:r>
        <w:rPr>
          <w:u w:val="single"/>
        </w:rPr>
        <w:t xml:space="preserve"> </w:t>
      </w:r>
      <w:r w:rsidR="005D76AC">
        <w:t xml:space="preserve">Se utiliza en </w:t>
      </w:r>
      <w:r w:rsidR="009F59C0">
        <w:t xml:space="preserve"> la belleza y el</w:t>
      </w:r>
      <w:r w:rsidR="000713DF">
        <w:t xml:space="preserve"> mensaje oral o escrito se usa</w:t>
      </w:r>
      <w:r w:rsidR="009F59C0">
        <w:t xml:space="preserve"> </w:t>
      </w:r>
      <w:r w:rsidR="006053F3">
        <w:t>especialmente, en los recursos expresivos se utiliza rimas.</w:t>
      </w:r>
    </w:p>
    <w:p w14:paraId="0A17D5B8" w14:textId="77777777" w:rsidR="006053F3" w:rsidRDefault="006053F3" w:rsidP="006053F3">
      <w:pPr>
        <w:pStyle w:val="Prrafodelista"/>
        <w:ind w:left="1080"/>
        <w:jc w:val="both"/>
        <w:rPr>
          <w:b/>
          <w:u w:val="single"/>
        </w:rPr>
      </w:pPr>
    </w:p>
    <w:p w14:paraId="4F6EB495" w14:textId="77777777" w:rsidR="006053F3" w:rsidRPr="00FC7844" w:rsidRDefault="006053F3" w:rsidP="006053F3">
      <w:pPr>
        <w:pStyle w:val="Prrafodelista"/>
        <w:ind w:left="1080"/>
        <w:jc w:val="both"/>
        <w:rPr>
          <w:u w:val="single"/>
        </w:rPr>
      </w:pPr>
      <w:r>
        <w:rPr>
          <w:noProof/>
          <w:lang w:eastAsia="es-PA"/>
        </w:rPr>
        <mc:AlternateContent>
          <mc:Choice Requires="wps">
            <w:drawing>
              <wp:anchor distT="0" distB="0" distL="114300" distR="114300" simplePos="0" relativeHeight="251666432" behindDoc="0" locked="0" layoutInCell="1" allowOverlap="1" wp14:anchorId="12AA30DB" wp14:editId="2620EC92">
                <wp:simplePos x="0" y="0"/>
                <wp:positionH relativeFrom="column">
                  <wp:posOffset>3114931</wp:posOffset>
                </wp:positionH>
                <wp:positionV relativeFrom="paragraph">
                  <wp:posOffset>13468</wp:posOffset>
                </wp:positionV>
                <wp:extent cx="2947670" cy="1235075"/>
                <wp:effectExtent l="57150" t="114300" r="0" b="60325"/>
                <wp:wrapNone/>
                <wp:docPr id="5" name="Llamada de nube 5"/>
                <wp:cNvGraphicFramePr/>
                <a:graphic xmlns:a="http://schemas.openxmlformats.org/drawingml/2006/main">
                  <a:graphicData uri="http://schemas.microsoft.com/office/word/2010/wordprocessingShape">
                    <wps:wsp>
                      <wps:cNvSpPr/>
                      <wps:spPr>
                        <a:xfrm rot="909882">
                          <a:off x="0" y="0"/>
                          <a:ext cx="2947670" cy="1235075"/>
                        </a:xfrm>
                        <a:prstGeom prst="cloudCallout">
                          <a:avLst>
                            <a:gd name="adj1" fmla="val -46103"/>
                            <a:gd name="adj2" fmla="val 49079"/>
                          </a:avLst>
                        </a:prstGeom>
                      </wps:spPr>
                      <wps:style>
                        <a:lnRef idx="1">
                          <a:schemeClr val="accent6"/>
                        </a:lnRef>
                        <a:fillRef idx="2">
                          <a:schemeClr val="accent6"/>
                        </a:fillRef>
                        <a:effectRef idx="1">
                          <a:schemeClr val="accent6"/>
                        </a:effectRef>
                        <a:fontRef idx="minor">
                          <a:schemeClr val="dk1"/>
                        </a:fontRef>
                      </wps:style>
                      <wps:txbx>
                        <w:txbxContent>
                          <w:p w14:paraId="25C4E73E" w14:textId="77777777" w:rsidR="00A337E1" w:rsidRDefault="00A337E1" w:rsidP="006053F3">
                            <w:pPr>
                              <w:jc w:val="center"/>
                            </w:pPr>
                            <w:r>
                              <w:t>La playa esta hermosa, que no se sabe dónde termina el mar y donde comienza el cielo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A30DB" id="Llamada de nube 5" o:spid="_x0000_s1033" type="#_x0000_t106" style="position:absolute;left:0;text-align:left;margin-left:245.25pt;margin-top:1.05pt;width:232.1pt;height:97.25pt;rotation:993834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" adj="842,21401" fillcolor="#9ecb81 [2169]" strokecolor="#70ad47 [3209]" strokeweight=".5pt">
                <v:fill color2="#8ac066 [2617]" rotate="t" colors="0 #b5d5a7;.5 #aace99;1 #9cca86" focus="100%" type="gradient">
                  <o:fill v:ext="view" type="gradientUnscaled"/>
                </v:fill>
                <v:stroke joinstyle="miter"/>
                <v:textbox>
                  <w:txbxContent>
                    <w:p w14:paraId="25C4E73E" w14:textId="77777777" w:rsidR="00A337E1" w:rsidRDefault="00A337E1" w:rsidP="006053F3">
                      <w:pPr>
                        <w:jc w:val="center"/>
                      </w:pPr>
                      <w:r>
                        <w:t>La playa esta hermosa, que no se sabe dónde termina el mar y donde comienza el cielo</w:t>
                      </w:r>
                    </w:p>
                  </w:txbxContent>
                </v:textbox>
              </v:shape>
            </w:pict>
          </mc:Fallback>
        </mc:AlternateContent>
      </w:r>
      <w:r>
        <w:rPr>
          <w:noProof/>
          <w:lang w:eastAsia="es-PA"/>
        </w:rPr>
        <w:drawing>
          <wp:inline distT="0" distB="0" distL="0" distR="0" wp14:anchorId="58205A8E" wp14:editId="6C3ED84B">
            <wp:extent cx="2081284" cy="1330325"/>
            <wp:effectExtent l="0" t="0" r="0" b="3175"/>
            <wp:docPr id="4" name="Imagen 4" descr="Resultado de imagen para Imagen de niños jugando en la pl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de niños jugando en la play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7278" cy="1334157"/>
                    </a:xfrm>
                    <a:prstGeom prst="rect">
                      <a:avLst/>
                    </a:prstGeom>
                    <a:noFill/>
                    <a:ln>
                      <a:noFill/>
                    </a:ln>
                  </pic:spPr>
                </pic:pic>
              </a:graphicData>
            </a:graphic>
          </wp:inline>
        </w:drawing>
      </w:r>
      <w:r>
        <w:rPr>
          <w:u w:val="single"/>
        </w:rPr>
        <w:t xml:space="preserve">   </w:t>
      </w:r>
    </w:p>
    <w:p w14:paraId="65128F91" w14:textId="77777777" w:rsidR="006053F3" w:rsidRDefault="006053F3" w:rsidP="006053F3">
      <w:pPr>
        <w:jc w:val="both"/>
      </w:pPr>
    </w:p>
    <w:p w14:paraId="141AACE8" w14:textId="77777777" w:rsidR="006053F3" w:rsidRDefault="006053F3" w:rsidP="006053F3">
      <w:pPr>
        <w:jc w:val="both"/>
      </w:pPr>
    </w:p>
    <w:p w14:paraId="5E680417" w14:textId="77777777" w:rsidR="00EF6483" w:rsidRPr="00481EF6" w:rsidRDefault="006053F3" w:rsidP="006053F3">
      <w:pPr>
        <w:jc w:val="center"/>
        <w:rPr>
          <w:sz w:val="28"/>
          <w:szCs w:val="28"/>
          <w:u w:val="single"/>
        </w:rPr>
      </w:pPr>
      <w:r w:rsidRPr="00481EF6">
        <w:rPr>
          <w:sz w:val="28"/>
          <w:szCs w:val="28"/>
          <w:highlight w:val="yellow"/>
          <w:u w:val="single"/>
        </w:rPr>
        <w:t>ACTIVIDADES PARA EL CUADERNO</w:t>
      </w:r>
    </w:p>
    <w:p w14:paraId="5771CEF4" w14:textId="77777777" w:rsidR="006053F3" w:rsidRDefault="006053F3" w:rsidP="00F2598C">
      <w:pPr>
        <w:pStyle w:val="Prrafodelista"/>
        <w:numPr>
          <w:ilvl w:val="0"/>
          <w:numId w:val="9"/>
        </w:numPr>
        <w:rPr>
          <w:sz w:val="28"/>
          <w:szCs w:val="28"/>
        </w:rPr>
      </w:pPr>
      <w:r w:rsidRPr="00481EF6">
        <w:rPr>
          <w:sz w:val="28"/>
          <w:szCs w:val="28"/>
        </w:rPr>
        <w:t>Escribe 2 oraciones que represente la función emotiva de un lenguaje</w:t>
      </w:r>
      <w:r w:rsidR="00481EF6">
        <w:rPr>
          <w:sz w:val="28"/>
          <w:szCs w:val="28"/>
        </w:rPr>
        <w:t>.</w:t>
      </w:r>
    </w:p>
    <w:p w14:paraId="441D565C" w14:textId="77777777" w:rsidR="00481EF6" w:rsidRDefault="00481EF6" w:rsidP="00F2598C">
      <w:pPr>
        <w:pStyle w:val="Prrafodelista"/>
        <w:numPr>
          <w:ilvl w:val="0"/>
          <w:numId w:val="9"/>
        </w:numPr>
        <w:rPr>
          <w:sz w:val="28"/>
          <w:szCs w:val="28"/>
        </w:rPr>
      </w:pPr>
      <w:r>
        <w:rPr>
          <w:sz w:val="28"/>
          <w:szCs w:val="28"/>
        </w:rPr>
        <w:t>Escribe dos elementos que represente la fusión fática o de contacto.</w:t>
      </w:r>
    </w:p>
    <w:p w14:paraId="3486DA98" w14:textId="77777777" w:rsidR="00481EF6" w:rsidRDefault="00481EF6" w:rsidP="00F2598C">
      <w:pPr>
        <w:pStyle w:val="Prrafodelista"/>
        <w:numPr>
          <w:ilvl w:val="0"/>
          <w:numId w:val="9"/>
        </w:numPr>
        <w:rPr>
          <w:sz w:val="28"/>
          <w:szCs w:val="28"/>
        </w:rPr>
      </w:pPr>
      <w:r>
        <w:rPr>
          <w:sz w:val="28"/>
          <w:szCs w:val="28"/>
        </w:rPr>
        <w:t>Escribe dos elementos que represente una  fusión de aviso de peligro.</w:t>
      </w:r>
    </w:p>
    <w:p w14:paraId="347CC486" w14:textId="77777777" w:rsidR="00365E18" w:rsidRPr="005D76AC" w:rsidRDefault="00365E18" w:rsidP="00F2598C">
      <w:pPr>
        <w:pStyle w:val="Prrafodelista"/>
        <w:numPr>
          <w:ilvl w:val="0"/>
          <w:numId w:val="9"/>
        </w:numPr>
        <w:rPr>
          <w:sz w:val="28"/>
          <w:szCs w:val="28"/>
        </w:rPr>
      </w:pPr>
      <w:r>
        <w:rPr>
          <w:sz w:val="28"/>
          <w:szCs w:val="28"/>
        </w:rPr>
        <w:t>Escribe una característica de la fusión poética o estética.</w:t>
      </w:r>
    </w:p>
    <w:p w14:paraId="318C1136" w14:textId="77777777" w:rsidR="00365E18" w:rsidRDefault="00365E18" w:rsidP="00365E18">
      <w:pPr>
        <w:pStyle w:val="Prrafodelista"/>
        <w:rPr>
          <w:sz w:val="28"/>
          <w:szCs w:val="28"/>
        </w:rPr>
      </w:pPr>
    </w:p>
    <w:p w14:paraId="657D17DC" w14:textId="77777777" w:rsidR="00411AE8" w:rsidRDefault="00411AE8" w:rsidP="00365E18">
      <w:pPr>
        <w:pStyle w:val="Prrafodelista"/>
        <w:rPr>
          <w:sz w:val="28"/>
          <w:szCs w:val="28"/>
        </w:rPr>
      </w:pPr>
    </w:p>
    <w:p w14:paraId="0B094B8F" w14:textId="77777777" w:rsidR="00481EF6" w:rsidRDefault="00365E18" w:rsidP="00F2598C">
      <w:pPr>
        <w:pStyle w:val="Prrafodelista"/>
        <w:numPr>
          <w:ilvl w:val="0"/>
          <w:numId w:val="9"/>
        </w:numPr>
        <w:rPr>
          <w:sz w:val="28"/>
          <w:szCs w:val="28"/>
        </w:rPr>
      </w:pPr>
      <w:r w:rsidRPr="00411AE8">
        <w:rPr>
          <w:sz w:val="28"/>
          <w:szCs w:val="28"/>
        </w:rPr>
        <w:t xml:space="preserve">Descubre en la lectura algunas funciones de lenguaje </w:t>
      </w:r>
    </w:p>
    <w:p w14:paraId="7EA4715B" w14:textId="77777777" w:rsidR="000713DF" w:rsidRDefault="000713DF" w:rsidP="000713DF">
      <w:pPr>
        <w:pStyle w:val="Prrafodelista"/>
        <w:rPr>
          <w:sz w:val="28"/>
          <w:szCs w:val="28"/>
        </w:rPr>
      </w:pPr>
    </w:p>
    <w:p w14:paraId="059DAA0C" w14:textId="77777777" w:rsidR="000713DF" w:rsidRDefault="000713DF" w:rsidP="000713DF">
      <w:pPr>
        <w:pStyle w:val="Prrafodelista"/>
        <w:rPr>
          <w:sz w:val="28"/>
          <w:szCs w:val="28"/>
        </w:rPr>
      </w:pPr>
      <w:r>
        <w:rPr>
          <w:sz w:val="28"/>
          <w:szCs w:val="28"/>
        </w:rPr>
        <w:t>¡Hola amigo! Les informamos que la piscina ya está abierta para todos los niños.</w:t>
      </w:r>
    </w:p>
    <w:p w14:paraId="0C9136C0" w14:textId="77777777" w:rsidR="000713DF" w:rsidRDefault="000713DF" w:rsidP="000713DF">
      <w:pPr>
        <w:pStyle w:val="Prrafodelista"/>
        <w:rPr>
          <w:sz w:val="28"/>
          <w:szCs w:val="28"/>
        </w:rPr>
      </w:pPr>
      <w:r>
        <w:rPr>
          <w:sz w:val="28"/>
          <w:szCs w:val="28"/>
        </w:rPr>
        <w:t>Estará abierta desde las 8 de la mañana hasta las 4 de la tarde.</w:t>
      </w:r>
    </w:p>
    <w:p w14:paraId="39EE138E" w14:textId="77777777" w:rsidR="000713DF" w:rsidRDefault="000713DF" w:rsidP="000713DF">
      <w:pPr>
        <w:pStyle w:val="Prrafodelista"/>
        <w:rPr>
          <w:sz w:val="28"/>
          <w:szCs w:val="28"/>
        </w:rPr>
      </w:pPr>
      <w:r>
        <w:rPr>
          <w:sz w:val="28"/>
          <w:szCs w:val="28"/>
        </w:rPr>
        <w:t>Fue pintada y decorada con motivo marinos para que sientas que estas en un paraíso acuático.</w:t>
      </w:r>
    </w:p>
    <w:p w14:paraId="7D710413" w14:textId="77777777" w:rsidR="000713DF" w:rsidRDefault="000713DF" w:rsidP="000713DF">
      <w:pPr>
        <w:pStyle w:val="Prrafodelista"/>
        <w:rPr>
          <w:sz w:val="28"/>
          <w:szCs w:val="28"/>
        </w:rPr>
      </w:pPr>
      <w:r>
        <w:rPr>
          <w:sz w:val="28"/>
          <w:szCs w:val="28"/>
        </w:rPr>
        <w:t>¡Lo hicimos con mucho cariño para usted!</w:t>
      </w:r>
    </w:p>
    <w:p w14:paraId="73B656C4" w14:textId="77777777" w:rsidR="000713DF" w:rsidRPr="00411AE8" w:rsidRDefault="000713DF" w:rsidP="000713DF">
      <w:pPr>
        <w:pStyle w:val="Prrafodelista"/>
        <w:rPr>
          <w:sz w:val="28"/>
          <w:szCs w:val="28"/>
        </w:rPr>
      </w:pPr>
      <w:r>
        <w:rPr>
          <w:sz w:val="28"/>
          <w:szCs w:val="28"/>
        </w:rPr>
        <w:t>Esperamos la disfruten, la cuiden y observen el reglamento y las medidas de seguridad</w:t>
      </w:r>
    </w:p>
    <w:p w14:paraId="352BA5CC" w14:textId="77777777" w:rsidR="00365E18" w:rsidRPr="00481EF6" w:rsidRDefault="007945C4" w:rsidP="00481EF6">
      <w:pPr>
        <w:rPr>
          <w:sz w:val="28"/>
          <w:szCs w:val="28"/>
        </w:rPr>
      </w:pPr>
      <w:r>
        <w:rPr>
          <w:noProof/>
          <w:lang w:eastAsia="es-PA"/>
        </w:rPr>
        <w:t xml:space="preserve">    </w:t>
      </w:r>
    </w:p>
    <w:p w14:paraId="6684620B" w14:textId="77777777" w:rsidR="006053F3" w:rsidRDefault="007945C4" w:rsidP="006053F3">
      <w:pPr>
        <w:rPr>
          <w:sz w:val="28"/>
          <w:szCs w:val="28"/>
        </w:rPr>
      </w:pPr>
      <w:r>
        <w:rPr>
          <w:sz w:val="28"/>
          <w:szCs w:val="28"/>
        </w:rPr>
        <w:t xml:space="preserve">   </w:t>
      </w:r>
      <w:r>
        <w:rPr>
          <w:noProof/>
          <w:lang w:eastAsia="es-PA"/>
        </w:rPr>
        <w:drawing>
          <wp:inline distT="0" distB="0" distL="0" distR="0" wp14:anchorId="41FCA5DD" wp14:editId="1473E96D">
            <wp:extent cx="5960138" cy="3240156"/>
            <wp:effectExtent l="0" t="0" r="2540" b="0"/>
            <wp:docPr id="3" name="Imagen 3" descr="Resultado de imagen para Imagen animada de un piscina pintada con motivo mar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animada de un piscina pintada con motivo mari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2605" cy="3252370"/>
                    </a:xfrm>
                    <a:prstGeom prst="rect">
                      <a:avLst/>
                    </a:prstGeom>
                    <a:noFill/>
                    <a:ln>
                      <a:noFill/>
                    </a:ln>
                  </pic:spPr>
                </pic:pic>
              </a:graphicData>
            </a:graphic>
          </wp:inline>
        </w:drawing>
      </w:r>
    </w:p>
    <w:p w14:paraId="7FB21F27" w14:textId="4212E05F" w:rsidR="00A337E1" w:rsidRDefault="00A337E1" w:rsidP="006053F3">
      <w:pPr>
        <w:rPr>
          <w:sz w:val="28"/>
          <w:szCs w:val="28"/>
        </w:rPr>
      </w:pPr>
    </w:p>
    <w:p w14:paraId="693676E0" w14:textId="77777777" w:rsidR="00A337E1" w:rsidRDefault="00A337E1">
      <w:pPr>
        <w:rPr>
          <w:sz w:val="28"/>
          <w:szCs w:val="28"/>
        </w:rPr>
      </w:pPr>
      <w:r>
        <w:rPr>
          <w:sz w:val="28"/>
          <w:szCs w:val="28"/>
        </w:rPr>
        <w:br w:type="page"/>
      </w:r>
    </w:p>
    <w:p w14:paraId="01DFB4B0" w14:textId="77777777" w:rsidR="00A337E1" w:rsidRDefault="00A337E1" w:rsidP="00A337E1">
      <w:pPr>
        <w:spacing w:after="0" w:line="240" w:lineRule="auto"/>
        <w:jc w:val="center"/>
        <w:rPr>
          <w:rFonts w:cstheme="minorHAnsi"/>
          <w:sz w:val="24"/>
          <w:szCs w:val="24"/>
        </w:rPr>
      </w:pPr>
      <w:r>
        <w:rPr>
          <w:rFonts w:cstheme="minorHAnsi"/>
          <w:sz w:val="24"/>
          <w:szCs w:val="24"/>
        </w:rPr>
        <w:lastRenderedPageBreak/>
        <w:t>MINISTERIO DE EDUCACIÓN</w:t>
      </w:r>
    </w:p>
    <w:p w14:paraId="7E2385CC" w14:textId="77777777" w:rsidR="00A337E1" w:rsidRDefault="00A337E1" w:rsidP="00A337E1">
      <w:pPr>
        <w:spacing w:after="0" w:line="240" w:lineRule="auto"/>
        <w:jc w:val="center"/>
        <w:rPr>
          <w:rFonts w:cstheme="minorHAnsi"/>
          <w:sz w:val="24"/>
          <w:szCs w:val="24"/>
        </w:rPr>
      </w:pPr>
      <w:r>
        <w:rPr>
          <w:rFonts w:cstheme="minorHAnsi"/>
          <w:sz w:val="24"/>
          <w:szCs w:val="24"/>
        </w:rPr>
        <w:t>CENTRO EDUCATIVO BILINGÜE BELLAS LUCES</w:t>
      </w:r>
    </w:p>
    <w:p w14:paraId="33D0D65A" w14:textId="77777777" w:rsidR="00A337E1" w:rsidRDefault="00A337E1" w:rsidP="00A337E1">
      <w:pPr>
        <w:spacing w:after="0" w:line="240" w:lineRule="auto"/>
        <w:jc w:val="center"/>
        <w:rPr>
          <w:rFonts w:cstheme="minorHAnsi"/>
          <w:sz w:val="24"/>
          <w:szCs w:val="24"/>
        </w:rPr>
      </w:pPr>
      <w:r>
        <w:rPr>
          <w:rFonts w:cstheme="minorHAnsi"/>
          <w:sz w:val="24"/>
          <w:szCs w:val="24"/>
        </w:rPr>
        <w:t>MODULO 2 FAMILIA Y DESARROLLO COMUNITARIO</w:t>
      </w:r>
    </w:p>
    <w:p w14:paraId="6DBC132F" w14:textId="77777777" w:rsidR="00A337E1" w:rsidRDefault="00A337E1" w:rsidP="00A337E1">
      <w:pPr>
        <w:spacing w:after="0" w:line="240" w:lineRule="auto"/>
        <w:jc w:val="center"/>
        <w:rPr>
          <w:rFonts w:cstheme="minorHAnsi"/>
          <w:sz w:val="24"/>
          <w:szCs w:val="24"/>
        </w:rPr>
      </w:pPr>
      <w:r>
        <w:rPr>
          <w:rFonts w:cstheme="minorHAnsi"/>
          <w:sz w:val="24"/>
          <w:szCs w:val="24"/>
        </w:rPr>
        <w:t>TEMA 2 COMO CUNSUNIDOR TIENES DERECHOS Y DEBERES</w:t>
      </w:r>
    </w:p>
    <w:p w14:paraId="6338DFC4" w14:textId="77777777" w:rsidR="00A337E1" w:rsidRDefault="00A337E1" w:rsidP="00A337E1">
      <w:pPr>
        <w:spacing w:after="0" w:line="240" w:lineRule="auto"/>
        <w:jc w:val="center"/>
        <w:rPr>
          <w:rFonts w:cstheme="minorHAnsi"/>
          <w:sz w:val="24"/>
          <w:szCs w:val="24"/>
        </w:rPr>
      </w:pPr>
    </w:p>
    <w:p w14:paraId="17ED5F69" w14:textId="77777777" w:rsidR="00A337E1" w:rsidRDefault="00A337E1" w:rsidP="00A337E1">
      <w:pPr>
        <w:spacing w:after="0"/>
        <w:jc w:val="center"/>
        <w:rPr>
          <w:rFonts w:cstheme="minorHAnsi"/>
          <w:sz w:val="24"/>
          <w:szCs w:val="24"/>
        </w:rPr>
      </w:pPr>
    </w:p>
    <w:p w14:paraId="087206A1" w14:textId="77777777" w:rsidR="00A337E1" w:rsidRDefault="00A337E1" w:rsidP="00A337E1">
      <w:pPr>
        <w:spacing w:after="0" w:line="240" w:lineRule="auto"/>
        <w:rPr>
          <w:rFonts w:cstheme="minorHAnsi"/>
          <w:sz w:val="24"/>
          <w:szCs w:val="24"/>
        </w:rPr>
      </w:pPr>
      <w:r>
        <w:rPr>
          <w:rFonts w:cstheme="minorHAnsi"/>
          <w:sz w:val="24"/>
          <w:szCs w:val="24"/>
          <w:highlight w:val="magenta"/>
        </w:rPr>
        <w:t>INDICADORES DE LOGRO:</w:t>
      </w:r>
    </w:p>
    <w:tbl>
      <w:tblPr>
        <w:tblStyle w:val="Tablaconcuadrcula"/>
        <w:tblW w:w="0" w:type="auto"/>
        <w:tblInd w:w="0" w:type="dxa"/>
        <w:tblLook w:val="04A0" w:firstRow="1" w:lastRow="0" w:firstColumn="1" w:lastColumn="0" w:noHBand="0" w:noVBand="1"/>
      </w:tblPr>
      <w:tblGrid>
        <w:gridCol w:w="9500"/>
      </w:tblGrid>
      <w:tr w:rsidR="00A337E1" w14:paraId="5319FB07" w14:textId="77777777" w:rsidTr="00A337E1">
        <w:tc>
          <w:tcPr>
            <w:tcW w:w="9500" w:type="dxa"/>
            <w:tcBorders>
              <w:top w:val="single" w:sz="4" w:space="0" w:color="auto"/>
              <w:left w:val="single" w:sz="4" w:space="0" w:color="auto"/>
              <w:bottom w:val="single" w:sz="4" w:space="0" w:color="auto"/>
              <w:right w:val="single" w:sz="4" w:space="0" w:color="auto"/>
            </w:tcBorders>
            <w:hideMark/>
          </w:tcPr>
          <w:p w14:paraId="19750CE8" w14:textId="77777777" w:rsidR="00A337E1" w:rsidRDefault="00A337E1" w:rsidP="00F2598C">
            <w:pPr>
              <w:pStyle w:val="Prrafodelista"/>
              <w:numPr>
                <w:ilvl w:val="0"/>
                <w:numId w:val="10"/>
              </w:numPr>
            </w:pPr>
            <w:r>
              <w:t>Reconoce los deberes y derechos del consumidor.</w:t>
            </w:r>
          </w:p>
          <w:p w14:paraId="3A7CDF85" w14:textId="77777777" w:rsidR="00A337E1" w:rsidRDefault="00A337E1" w:rsidP="00F2598C">
            <w:pPr>
              <w:pStyle w:val="Prrafodelista"/>
              <w:numPr>
                <w:ilvl w:val="0"/>
                <w:numId w:val="10"/>
              </w:numPr>
            </w:pPr>
            <w:r>
              <w:t>Pongo en práctica los deberes y derechos del consumidor.</w:t>
            </w:r>
          </w:p>
          <w:p w14:paraId="6397D6D8" w14:textId="77777777" w:rsidR="00A337E1" w:rsidRDefault="00A337E1" w:rsidP="00F2598C">
            <w:pPr>
              <w:pStyle w:val="Prrafodelista"/>
              <w:numPr>
                <w:ilvl w:val="0"/>
                <w:numId w:val="10"/>
              </w:numPr>
              <w:rPr>
                <w:rFonts w:cstheme="minorHAnsi"/>
                <w:sz w:val="24"/>
                <w:szCs w:val="24"/>
              </w:rPr>
            </w:pPr>
            <w:r>
              <w:t>Aplico el proceso de elección al comprar.</w:t>
            </w:r>
          </w:p>
        </w:tc>
      </w:tr>
    </w:tbl>
    <w:p w14:paraId="26C01E3A" w14:textId="77777777" w:rsidR="00A337E1" w:rsidRDefault="00A337E1" w:rsidP="00A337E1">
      <w:pPr>
        <w:spacing w:after="0"/>
        <w:rPr>
          <w:rFonts w:cstheme="minorHAnsi"/>
          <w:sz w:val="24"/>
          <w:szCs w:val="24"/>
        </w:rPr>
      </w:pPr>
    </w:p>
    <w:p w14:paraId="33545304" w14:textId="77777777" w:rsidR="00A337E1" w:rsidRDefault="00A337E1" w:rsidP="00A337E1">
      <w:pPr>
        <w:spacing w:after="0"/>
        <w:jc w:val="center"/>
        <w:rPr>
          <w:rFonts w:cstheme="minorHAnsi"/>
          <w:sz w:val="24"/>
          <w:szCs w:val="24"/>
        </w:rPr>
      </w:pPr>
      <w:r>
        <w:rPr>
          <w:rFonts w:cstheme="minorHAnsi"/>
          <w:sz w:val="24"/>
          <w:szCs w:val="24"/>
          <w:highlight w:val="cyan"/>
        </w:rPr>
        <w:t>DERECHOS Y DEBERES DEL CONSUMIDOR</w:t>
      </w:r>
    </w:p>
    <w:p w14:paraId="45017FEB" w14:textId="77777777" w:rsidR="00A337E1" w:rsidRDefault="00A337E1" w:rsidP="00A337E1">
      <w:pPr>
        <w:spacing w:after="0"/>
        <w:jc w:val="center"/>
        <w:rPr>
          <w:rFonts w:cstheme="minorHAnsi"/>
          <w:sz w:val="24"/>
          <w:szCs w:val="24"/>
        </w:rPr>
      </w:pPr>
    </w:p>
    <w:p w14:paraId="65952E70" w14:textId="77777777" w:rsidR="00A337E1" w:rsidRDefault="00A337E1" w:rsidP="00A337E1">
      <w:pPr>
        <w:spacing w:after="0"/>
        <w:rPr>
          <w:rFonts w:cstheme="minorHAnsi"/>
          <w:sz w:val="24"/>
          <w:szCs w:val="24"/>
        </w:rPr>
      </w:pPr>
      <w:r>
        <w:rPr>
          <w:rFonts w:cstheme="minorHAnsi"/>
          <w:sz w:val="24"/>
          <w:szCs w:val="24"/>
        </w:rPr>
        <w:t xml:space="preserve">Consumidor: persona que adquiere bienes o servicios que necesita en su vida diaria.  </w:t>
      </w:r>
    </w:p>
    <w:p w14:paraId="27237740" w14:textId="77777777" w:rsidR="00A337E1" w:rsidRDefault="00A337E1" w:rsidP="00A337E1">
      <w:pPr>
        <w:spacing w:after="0"/>
        <w:rPr>
          <w:rFonts w:cstheme="minorHAnsi"/>
          <w:sz w:val="24"/>
          <w:szCs w:val="24"/>
        </w:rPr>
      </w:pPr>
    </w:p>
    <w:p w14:paraId="16A28FB2" w14:textId="77777777" w:rsidR="00A337E1" w:rsidRDefault="00A337E1" w:rsidP="00A337E1">
      <w:pPr>
        <w:spacing w:after="0"/>
        <w:rPr>
          <w:rFonts w:cstheme="minorHAnsi"/>
          <w:sz w:val="24"/>
          <w:szCs w:val="24"/>
        </w:rPr>
      </w:pPr>
      <w:r>
        <w:rPr>
          <w:rFonts w:cstheme="minorHAnsi"/>
          <w:sz w:val="24"/>
          <w:szCs w:val="24"/>
        </w:rPr>
        <w:t>Deberes del consumidor:</w:t>
      </w:r>
    </w:p>
    <w:p w14:paraId="756F510A" w14:textId="77777777" w:rsidR="00A337E1" w:rsidRDefault="00A337E1" w:rsidP="00F2598C">
      <w:pPr>
        <w:pStyle w:val="Prrafodelista"/>
        <w:numPr>
          <w:ilvl w:val="0"/>
          <w:numId w:val="11"/>
        </w:numPr>
        <w:spacing w:after="0" w:line="276" w:lineRule="auto"/>
        <w:rPr>
          <w:rFonts w:cstheme="minorHAnsi"/>
          <w:sz w:val="24"/>
          <w:szCs w:val="24"/>
        </w:rPr>
      </w:pPr>
      <w:r>
        <w:rPr>
          <w:rFonts w:cstheme="minorHAnsi"/>
          <w:sz w:val="24"/>
          <w:szCs w:val="24"/>
        </w:rPr>
        <w:t>Tener conciencia crítica.</w:t>
      </w:r>
    </w:p>
    <w:p w14:paraId="4A84E15F" w14:textId="77777777" w:rsidR="00A337E1" w:rsidRDefault="00A337E1" w:rsidP="00F2598C">
      <w:pPr>
        <w:pStyle w:val="Prrafodelista"/>
        <w:numPr>
          <w:ilvl w:val="0"/>
          <w:numId w:val="11"/>
        </w:numPr>
        <w:spacing w:after="0" w:line="276" w:lineRule="auto"/>
        <w:rPr>
          <w:rFonts w:cstheme="minorHAnsi"/>
          <w:sz w:val="24"/>
          <w:szCs w:val="24"/>
        </w:rPr>
      </w:pPr>
      <w:r>
        <w:rPr>
          <w:rFonts w:cstheme="minorHAnsi"/>
          <w:sz w:val="24"/>
          <w:szCs w:val="24"/>
        </w:rPr>
        <w:t>Acción.</w:t>
      </w:r>
    </w:p>
    <w:p w14:paraId="66C6D359" w14:textId="77777777" w:rsidR="00A337E1" w:rsidRDefault="00A337E1" w:rsidP="00F2598C">
      <w:pPr>
        <w:pStyle w:val="Prrafodelista"/>
        <w:numPr>
          <w:ilvl w:val="0"/>
          <w:numId w:val="11"/>
        </w:numPr>
        <w:spacing w:after="0" w:line="276" w:lineRule="auto"/>
        <w:rPr>
          <w:rFonts w:cstheme="minorHAnsi"/>
          <w:sz w:val="24"/>
          <w:szCs w:val="24"/>
        </w:rPr>
      </w:pPr>
      <w:r>
        <w:rPr>
          <w:rFonts w:cstheme="minorHAnsi"/>
          <w:sz w:val="24"/>
          <w:szCs w:val="24"/>
        </w:rPr>
        <w:t>Preocupación social.</w:t>
      </w:r>
    </w:p>
    <w:p w14:paraId="74A6F55D" w14:textId="77777777" w:rsidR="00A337E1" w:rsidRDefault="00A337E1" w:rsidP="00F2598C">
      <w:pPr>
        <w:pStyle w:val="Prrafodelista"/>
        <w:numPr>
          <w:ilvl w:val="0"/>
          <w:numId w:val="11"/>
        </w:numPr>
        <w:spacing w:after="0" w:line="276" w:lineRule="auto"/>
        <w:rPr>
          <w:rFonts w:cstheme="minorHAnsi"/>
          <w:sz w:val="24"/>
          <w:szCs w:val="24"/>
        </w:rPr>
      </w:pPr>
      <w:r>
        <w:rPr>
          <w:rFonts w:cstheme="minorHAnsi"/>
          <w:sz w:val="24"/>
          <w:szCs w:val="24"/>
        </w:rPr>
        <w:t>Conciencia ambiental.</w:t>
      </w:r>
    </w:p>
    <w:p w14:paraId="441FF08A" w14:textId="77777777" w:rsidR="00A337E1" w:rsidRDefault="00A337E1" w:rsidP="00F2598C">
      <w:pPr>
        <w:pStyle w:val="Prrafodelista"/>
        <w:numPr>
          <w:ilvl w:val="0"/>
          <w:numId w:val="11"/>
        </w:numPr>
        <w:spacing w:after="0" w:line="276" w:lineRule="auto"/>
        <w:rPr>
          <w:rFonts w:cstheme="minorHAnsi"/>
          <w:sz w:val="24"/>
          <w:szCs w:val="24"/>
        </w:rPr>
      </w:pPr>
      <w:r>
        <w:rPr>
          <w:rFonts w:cstheme="minorHAnsi"/>
          <w:sz w:val="24"/>
          <w:szCs w:val="24"/>
        </w:rPr>
        <w:t>Solidaridad.</w:t>
      </w:r>
    </w:p>
    <w:p w14:paraId="185BAC70" w14:textId="77777777" w:rsidR="00A337E1" w:rsidRDefault="00A337E1" w:rsidP="00F2598C">
      <w:pPr>
        <w:pStyle w:val="Prrafodelista"/>
        <w:numPr>
          <w:ilvl w:val="0"/>
          <w:numId w:val="11"/>
        </w:numPr>
        <w:spacing w:after="0" w:line="276" w:lineRule="auto"/>
        <w:rPr>
          <w:rFonts w:cstheme="minorHAnsi"/>
          <w:sz w:val="24"/>
          <w:szCs w:val="24"/>
        </w:rPr>
      </w:pPr>
      <w:r>
        <w:rPr>
          <w:rFonts w:cstheme="minorHAnsi"/>
          <w:sz w:val="24"/>
          <w:szCs w:val="24"/>
        </w:rPr>
        <w:t>Responsabilidad.</w:t>
      </w:r>
    </w:p>
    <w:p w14:paraId="0FF2F10C" w14:textId="77777777" w:rsidR="00A337E1" w:rsidRDefault="00A337E1" w:rsidP="00A337E1">
      <w:pPr>
        <w:spacing w:after="0"/>
        <w:rPr>
          <w:rFonts w:cstheme="minorHAnsi"/>
          <w:sz w:val="24"/>
          <w:szCs w:val="24"/>
        </w:rPr>
      </w:pPr>
    </w:p>
    <w:p w14:paraId="76162136" w14:textId="77777777" w:rsidR="00A337E1" w:rsidRDefault="00A337E1" w:rsidP="00A337E1">
      <w:pPr>
        <w:spacing w:after="0"/>
        <w:rPr>
          <w:rFonts w:cstheme="minorHAnsi"/>
          <w:sz w:val="24"/>
          <w:szCs w:val="24"/>
        </w:rPr>
      </w:pPr>
      <w:r>
        <w:rPr>
          <w:rFonts w:cstheme="minorHAnsi"/>
          <w:sz w:val="24"/>
          <w:szCs w:val="24"/>
        </w:rPr>
        <w:t>Derechos del consumidor:</w:t>
      </w:r>
    </w:p>
    <w:p w14:paraId="4A051C3D" w14:textId="77777777" w:rsidR="00A337E1" w:rsidRDefault="00A337E1" w:rsidP="00F2598C">
      <w:pPr>
        <w:pStyle w:val="Prrafodelista"/>
        <w:numPr>
          <w:ilvl w:val="0"/>
          <w:numId w:val="12"/>
        </w:numPr>
        <w:spacing w:after="0" w:line="276" w:lineRule="auto"/>
        <w:rPr>
          <w:rFonts w:cstheme="minorHAnsi"/>
          <w:sz w:val="24"/>
          <w:szCs w:val="24"/>
        </w:rPr>
      </w:pPr>
      <w:r>
        <w:rPr>
          <w:rFonts w:cstheme="minorHAnsi"/>
          <w:sz w:val="24"/>
          <w:szCs w:val="24"/>
        </w:rPr>
        <w:t>Satisfacer sus necesidades básicas.</w:t>
      </w:r>
    </w:p>
    <w:p w14:paraId="4119214F" w14:textId="77777777" w:rsidR="00A337E1" w:rsidRDefault="00A337E1" w:rsidP="00F2598C">
      <w:pPr>
        <w:pStyle w:val="Prrafodelista"/>
        <w:numPr>
          <w:ilvl w:val="0"/>
          <w:numId w:val="12"/>
        </w:numPr>
        <w:spacing w:after="0" w:line="276" w:lineRule="auto"/>
        <w:rPr>
          <w:rFonts w:cstheme="minorHAnsi"/>
          <w:sz w:val="24"/>
          <w:szCs w:val="24"/>
        </w:rPr>
      </w:pPr>
      <w:r>
        <w:rPr>
          <w:rFonts w:cstheme="minorHAnsi"/>
          <w:sz w:val="24"/>
          <w:szCs w:val="24"/>
        </w:rPr>
        <w:t>Seguridad en el consumo.</w:t>
      </w:r>
    </w:p>
    <w:p w14:paraId="7C1FA2AC" w14:textId="77777777" w:rsidR="00A337E1" w:rsidRDefault="00A337E1" w:rsidP="00F2598C">
      <w:pPr>
        <w:pStyle w:val="Prrafodelista"/>
        <w:numPr>
          <w:ilvl w:val="0"/>
          <w:numId w:val="12"/>
        </w:numPr>
        <w:spacing w:after="0" w:line="276" w:lineRule="auto"/>
        <w:rPr>
          <w:rFonts w:cstheme="minorHAnsi"/>
          <w:sz w:val="24"/>
          <w:szCs w:val="24"/>
        </w:rPr>
      </w:pPr>
      <w:r>
        <w:rPr>
          <w:rFonts w:cstheme="minorHAnsi"/>
          <w:sz w:val="24"/>
          <w:szCs w:val="24"/>
        </w:rPr>
        <w:t>Derecho a la información.</w:t>
      </w:r>
    </w:p>
    <w:p w14:paraId="64B08B8E" w14:textId="77777777" w:rsidR="00A337E1" w:rsidRDefault="00A337E1" w:rsidP="00F2598C">
      <w:pPr>
        <w:pStyle w:val="Prrafodelista"/>
        <w:numPr>
          <w:ilvl w:val="0"/>
          <w:numId w:val="12"/>
        </w:numPr>
        <w:spacing w:after="0" w:line="276" w:lineRule="auto"/>
        <w:rPr>
          <w:rFonts w:cstheme="minorHAnsi"/>
          <w:sz w:val="24"/>
          <w:szCs w:val="24"/>
        </w:rPr>
      </w:pPr>
      <w:r>
        <w:rPr>
          <w:rFonts w:cstheme="minorHAnsi"/>
          <w:sz w:val="24"/>
          <w:szCs w:val="24"/>
        </w:rPr>
        <w:t>La libre elección.</w:t>
      </w:r>
    </w:p>
    <w:p w14:paraId="63E6B627" w14:textId="77777777" w:rsidR="00A337E1" w:rsidRDefault="00A337E1" w:rsidP="00F2598C">
      <w:pPr>
        <w:pStyle w:val="Prrafodelista"/>
        <w:numPr>
          <w:ilvl w:val="0"/>
          <w:numId w:val="12"/>
        </w:numPr>
        <w:spacing w:after="0" w:line="276" w:lineRule="auto"/>
        <w:rPr>
          <w:rFonts w:cstheme="minorHAnsi"/>
          <w:sz w:val="24"/>
          <w:szCs w:val="24"/>
        </w:rPr>
      </w:pPr>
      <w:r>
        <w:rPr>
          <w:rFonts w:cstheme="minorHAnsi"/>
          <w:sz w:val="24"/>
          <w:szCs w:val="24"/>
        </w:rPr>
        <w:t>Representación.</w:t>
      </w:r>
    </w:p>
    <w:p w14:paraId="24E6E1C4" w14:textId="77777777" w:rsidR="00A337E1" w:rsidRDefault="00A337E1" w:rsidP="00F2598C">
      <w:pPr>
        <w:pStyle w:val="Prrafodelista"/>
        <w:numPr>
          <w:ilvl w:val="0"/>
          <w:numId w:val="12"/>
        </w:numPr>
        <w:spacing w:after="0" w:line="276" w:lineRule="auto"/>
        <w:rPr>
          <w:rFonts w:cstheme="minorHAnsi"/>
          <w:sz w:val="24"/>
          <w:szCs w:val="24"/>
        </w:rPr>
      </w:pPr>
      <w:r>
        <w:rPr>
          <w:rFonts w:cstheme="minorHAnsi"/>
          <w:sz w:val="24"/>
          <w:szCs w:val="24"/>
        </w:rPr>
        <w:t>Compensación.</w:t>
      </w:r>
    </w:p>
    <w:p w14:paraId="486FEFBF" w14:textId="77777777" w:rsidR="00A337E1" w:rsidRDefault="00A337E1" w:rsidP="00F2598C">
      <w:pPr>
        <w:pStyle w:val="Prrafodelista"/>
        <w:numPr>
          <w:ilvl w:val="0"/>
          <w:numId w:val="12"/>
        </w:numPr>
        <w:spacing w:after="0" w:line="276" w:lineRule="auto"/>
        <w:rPr>
          <w:rFonts w:cstheme="minorHAnsi"/>
          <w:sz w:val="24"/>
          <w:szCs w:val="24"/>
        </w:rPr>
      </w:pPr>
      <w:r>
        <w:rPr>
          <w:rFonts w:cstheme="minorHAnsi"/>
          <w:sz w:val="24"/>
          <w:szCs w:val="24"/>
        </w:rPr>
        <w:t>Educación.</w:t>
      </w:r>
    </w:p>
    <w:p w14:paraId="094D6089" w14:textId="77777777" w:rsidR="00A337E1" w:rsidRDefault="00A337E1" w:rsidP="00F2598C">
      <w:pPr>
        <w:pStyle w:val="Prrafodelista"/>
        <w:numPr>
          <w:ilvl w:val="0"/>
          <w:numId w:val="12"/>
        </w:numPr>
        <w:spacing w:after="0" w:line="276" w:lineRule="auto"/>
        <w:rPr>
          <w:rFonts w:cstheme="minorHAnsi"/>
          <w:sz w:val="24"/>
          <w:szCs w:val="24"/>
        </w:rPr>
      </w:pPr>
      <w:r>
        <w:rPr>
          <w:rFonts w:cstheme="minorHAnsi"/>
          <w:sz w:val="24"/>
          <w:szCs w:val="24"/>
        </w:rPr>
        <w:t>Medio ambiente saludable.</w:t>
      </w:r>
    </w:p>
    <w:p w14:paraId="787D1BB1" w14:textId="77777777" w:rsidR="00A337E1" w:rsidRDefault="00A337E1" w:rsidP="00A337E1">
      <w:pPr>
        <w:pStyle w:val="Prrafodelista"/>
        <w:spacing w:after="0"/>
        <w:rPr>
          <w:rFonts w:cstheme="minorHAnsi"/>
          <w:sz w:val="24"/>
          <w:szCs w:val="24"/>
        </w:rPr>
      </w:pPr>
    </w:p>
    <w:p w14:paraId="729C50C8" w14:textId="77777777" w:rsidR="00A337E1" w:rsidRDefault="00A337E1" w:rsidP="00A337E1">
      <w:pPr>
        <w:pStyle w:val="Prrafodelista"/>
        <w:spacing w:after="0"/>
        <w:rPr>
          <w:rFonts w:cstheme="minorHAnsi"/>
          <w:sz w:val="24"/>
          <w:szCs w:val="24"/>
        </w:rPr>
      </w:pPr>
    </w:p>
    <w:p w14:paraId="71D3EFAE" w14:textId="77777777" w:rsidR="00A337E1" w:rsidRDefault="00A337E1" w:rsidP="00A337E1">
      <w:pPr>
        <w:pStyle w:val="Prrafodelista"/>
        <w:spacing w:after="0"/>
        <w:rPr>
          <w:rFonts w:cstheme="minorHAnsi"/>
          <w:sz w:val="24"/>
          <w:szCs w:val="24"/>
        </w:rPr>
      </w:pPr>
    </w:p>
    <w:p w14:paraId="6A9EDD1F" w14:textId="77777777" w:rsidR="00A337E1" w:rsidRDefault="00A337E1" w:rsidP="00A337E1">
      <w:pPr>
        <w:pStyle w:val="Prrafodelista"/>
        <w:spacing w:after="0"/>
        <w:rPr>
          <w:rFonts w:cstheme="minorHAnsi"/>
          <w:sz w:val="24"/>
          <w:szCs w:val="24"/>
        </w:rPr>
      </w:pPr>
    </w:p>
    <w:p w14:paraId="6B95D24A" w14:textId="77777777" w:rsidR="00A337E1" w:rsidRDefault="00A337E1" w:rsidP="00A337E1">
      <w:pPr>
        <w:pStyle w:val="Prrafodelista"/>
        <w:spacing w:after="0"/>
        <w:rPr>
          <w:rFonts w:cstheme="minorHAnsi"/>
          <w:sz w:val="24"/>
          <w:szCs w:val="24"/>
        </w:rPr>
      </w:pPr>
    </w:p>
    <w:p w14:paraId="6DB14D87" w14:textId="77777777" w:rsidR="00A337E1" w:rsidRDefault="00A337E1" w:rsidP="00A337E1">
      <w:pPr>
        <w:pStyle w:val="Prrafodelista"/>
        <w:spacing w:after="0"/>
        <w:rPr>
          <w:rFonts w:cstheme="minorHAnsi"/>
          <w:sz w:val="24"/>
          <w:szCs w:val="24"/>
        </w:rPr>
      </w:pPr>
    </w:p>
    <w:p w14:paraId="45F81C91" w14:textId="77777777" w:rsidR="00A337E1" w:rsidRDefault="00A337E1" w:rsidP="00A337E1">
      <w:pPr>
        <w:pStyle w:val="Prrafodelista"/>
        <w:spacing w:after="0"/>
        <w:rPr>
          <w:rFonts w:cstheme="minorHAnsi"/>
          <w:sz w:val="24"/>
          <w:szCs w:val="24"/>
        </w:rPr>
      </w:pPr>
    </w:p>
    <w:p w14:paraId="5A6CCF80" w14:textId="77777777" w:rsidR="00A337E1" w:rsidRDefault="00A337E1" w:rsidP="00A337E1">
      <w:pPr>
        <w:pStyle w:val="Prrafodelista"/>
        <w:spacing w:after="0"/>
        <w:rPr>
          <w:rFonts w:cstheme="minorHAnsi"/>
          <w:sz w:val="24"/>
          <w:szCs w:val="24"/>
        </w:rPr>
      </w:pPr>
    </w:p>
    <w:p w14:paraId="1B613FC3" w14:textId="77777777" w:rsidR="00A337E1" w:rsidRDefault="00A337E1" w:rsidP="00A337E1">
      <w:pPr>
        <w:pStyle w:val="Prrafodelista"/>
        <w:spacing w:after="0"/>
        <w:rPr>
          <w:rFonts w:cstheme="minorHAnsi"/>
          <w:sz w:val="24"/>
          <w:szCs w:val="24"/>
        </w:rPr>
      </w:pPr>
    </w:p>
    <w:p w14:paraId="7CD7E2A5" w14:textId="77777777" w:rsidR="00A337E1" w:rsidRDefault="00A337E1" w:rsidP="00A337E1">
      <w:pPr>
        <w:pStyle w:val="Prrafodelista"/>
        <w:spacing w:after="0"/>
        <w:rPr>
          <w:rFonts w:cstheme="minorHAnsi"/>
          <w:sz w:val="24"/>
          <w:szCs w:val="24"/>
        </w:rPr>
      </w:pPr>
    </w:p>
    <w:p w14:paraId="011EC6BC" w14:textId="77777777" w:rsidR="00A337E1" w:rsidRDefault="00A337E1" w:rsidP="00A337E1">
      <w:pPr>
        <w:spacing w:after="0"/>
        <w:rPr>
          <w:rFonts w:cstheme="minorHAnsi"/>
          <w:sz w:val="24"/>
          <w:szCs w:val="24"/>
        </w:rPr>
      </w:pPr>
    </w:p>
    <w:p w14:paraId="14BAD844" w14:textId="77777777" w:rsidR="00A337E1" w:rsidRDefault="00A337E1" w:rsidP="00A337E1">
      <w:pPr>
        <w:jc w:val="center"/>
        <w:rPr>
          <w:rFonts w:cstheme="minorHAnsi"/>
          <w:sz w:val="24"/>
          <w:szCs w:val="24"/>
        </w:rPr>
      </w:pPr>
      <w:r>
        <w:rPr>
          <w:rFonts w:cstheme="minorHAnsi"/>
          <w:sz w:val="24"/>
          <w:szCs w:val="24"/>
          <w:highlight w:val="cyan"/>
        </w:rPr>
        <w:t>BUENAS ELECCIONES AL COMPRAR</w:t>
      </w:r>
    </w:p>
    <w:p w14:paraId="5F07647F" w14:textId="77777777" w:rsidR="00A337E1" w:rsidRDefault="00A337E1" w:rsidP="00A337E1">
      <w:pPr>
        <w:rPr>
          <w:rFonts w:cstheme="minorHAnsi"/>
          <w:sz w:val="24"/>
          <w:szCs w:val="24"/>
        </w:rPr>
      </w:pPr>
      <w:r>
        <w:rPr>
          <w:rFonts w:cstheme="minorHAnsi"/>
          <w:sz w:val="24"/>
          <w:szCs w:val="24"/>
        </w:rPr>
        <w:t>El consumidor tiene los recursos materiales necesarios para satisfacer sus necesidades en el mercado. (Dinero)</w:t>
      </w:r>
    </w:p>
    <w:p w14:paraId="39A73F88" w14:textId="77777777" w:rsidR="00A337E1" w:rsidRDefault="00A337E1" w:rsidP="00A337E1">
      <w:pPr>
        <w:rPr>
          <w:rFonts w:cstheme="minorHAnsi"/>
          <w:sz w:val="24"/>
          <w:szCs w:val="24"/>
        </w:rPr>
      </w:pPr>
      <w:r>
        <w:rPr>
          <w:rFonts w:cstheme="minorHAnsi"/>
          <w:sz w:val="24"/>
          <w:szCs w:val="24"/>
        </w:rPr>
        <w:t>Los bienes son cosas que podemos tocar o consumir, por ejemplo: ropas, muebles y alimentos. Por otro lado los servicios son acciones que las personas realizan, como cortes de cabellos o limpiezas de casas.</w:t>
      </w:r>
    </w:p>
    <w:p w14:paraId="603D090A" w14:textId="77777777" w:rsidR="00A337E1" w:rsidRDefault="00A337E1" w:rsidP="00A337E1">
      <w:pPr>
        <w:rPr>
          <w:rFonts w:cstheme="minorHAnsi"/>
          <w:sz w:val="24"/>
          <w:szCs w:val="24"/>
        </w:rPr>
      </w:pPr>
      <w:r>
        <w:rPr>
          <w:rFonts w:cstheme="minorHAnsi"/>
          <w:sz w:val="24"/>
          <w:szCs w:val="24"/>
        </w:rPr>
        <w:t>Nuestras necesidades y deseos determinan los productos que podemos adquirir, pero debemos hacerlo de acuerdo a nuestra capacidad.</w:t>
      </w:r>
    </w:p>
    <w:p w14:paraId="2090AD29" w14:textId="77777777" w:rsidR="00A337E1" w:rsidRDefault="00A337E1" w:rsidP="00A337E1">
      <w:pPr>
        <w:rPr>
          <w:rFonts w:cstheme="minorHAnsi"/>
          <w:sz w:val="24"/>
          <w:szCs w:val="24"/>
        </w:rPr>
      </w:pPr>
    </w:p>
    <w:p w14:paraId="694FC047" w14:textId="77777777" w:rsidR="00A337E1" w:rsidRDefault="00A337E1" w:rsidP="00A337E1">
      <w:pPr>
        <w:rPr>
          <w:rFonts w:cstheme="minorHAnsi"/>
          <w:sz w:val="24"/>
          <w:szCs w:val="24"/>
        </w:rPr>
      </w:pPr>
      <w:r>
        <w:rPr>
          <w:rFonts w:cstheme="minorHAnsi"/>
          <w:sz w:val="24"/>
          <w:szCs w:val="24"/>
        </w:rPr>
        <w:t>Conocer los derechos y deberes de los consumidores y deberes de los consumidores nos permite ayudar en caso de presentar una queja por desperfectos de un producto o servicio.</w:t>
      </w:r>
    </w:p>
    <w:p w14:paraId="33906173" w14:textId="77777777" w:rsidR="00A337E1" w:rsidRDefault="00A337E1" w:rsidP="00A337E1">
      <w:pPr>
        <w:rPr>
          <w:rFonts w:cstheme="minorHAnsi"/>
          <w:sz w:val="24"/>
          <w:szCs w:val="24"/>
        </w:rPr>
      </w:pPr>
      <w:r>
        <w:rPr>
          <w:rFonts w:cstheme="minorHAnsi"/>
          <w:sz w:val="24"/>
          <w:szCs w:val="24"/>
          <w:highlight w:val="yellow"/>
        </w:rPr>
        <w:t>ACTIVIDADES</w:t>
      </w:r>
    </w:p>
    <w:p w14:paraId="44F743B5" w14:textId="77777777" w:rsidR="00A337E1" w:rsidRDefault="00A337E1" w:rsidP="00F2598C">
      <w:pPr>
        <w:pStyle w:val="Prrafodelista"/>
        <w:numPr>
          <w:ilvl w:val="0"/>
          <w:numId w:val="13"/>
        </w:numPr>
        <w:spacing w:after="0" w:line="240" w:lineRule="auto"/>
        <w:rPr>
          <w:rFonts w:cstheme="minorHAnsi"/>
          <w:sz w:val="24"/>
          <w:szCs w:val="24"/>
        </w:rPr>
      </w:pPr>
      <w:r>
        <w:rPr>
          <w:rFonts w:cstheme="minorHAnsi"/>
          <w:sz w:val="24"/>
          <w:szCs w:val="24"/>
        </w:rPr>
        <w:t>Pega en tu cuaderno figuras o dibuja un consumidor con el que te identifique y explica por qué. (En el supermercado, en casa, entre otras)</w:t>
      </w:r>
    </w:p>
    <w:p w14:paraId="5CED42CE" w14:textId="77777777" w:rsidR="00A337E1" w:rsidRDefault="00A337E1" w:rsidP="00A337E1">
      <w:pPr>
        <w:pStyle w:val="Prrafodelista"/>
        <w:spacing w:after="0" w:line="240" w:lineRule="auto"/>
        <w:rPr>
          <w:rFonts w:cstheme="minorHAnsi"/>
          <w:sz w:val="24"/>
          <w:szCs w:val="24"/>
        </w:rPr>
      </w:pPr>
    </w:p>
    <w:p w14:paraId="1528C0B1" w14:textId="77777777" w:rsidR="00A337E1" w:rsidRDefault="00A337E1" w:rsidP="00F2598C">
      <w:pPr>
        <w:pStyle w:val="Prrafodelista"/>
        <w:numPr>
          <w:ilvl w:val="0"/>
          <w:numId w:val="13"/>
        </w:numPr>
        <w:spacing w:after="0" w:line="240" w:lineRule="auto"/>
        <w:rPr>
          <w:rFonts w:cstheme="minorHAnsi"/>
          <w:sz w:val="24"/>
          <w:szCs w:val="24"/>
        </w:rPr>
      </w:pPr>
      <w:r>
        <w:rPr>
          <w:rFonts w:cstheme="minorHAnsi"/>
          <w:sz w:val="24"/>
          <w:szCs w:val="24"/>
        </w:rPr>
        <w:t>Elabora un dialogo sobre una acción de compra y reclamo.</w:t>
      </w:r>
    </w:p>
    <w:p w14:paraId="5774F056" w14:textId="77777777" w:rsidR="00A337E1" w:rsidRDefault="00A337E1" w:rsidP="00A337E1">
      <w:pPr>
        <w:pStyle w:val="Prrafodelista"/>
        <w:spacing w:after="0" w:line="240" w:lineRule="auto"/>
        <w:rPr>
          <w:rFonts w:cstheme="minorHAnsi"/>
          <w:sz w:val="24"/>
          <w:szCs w:val="24"/>
        </w:rPr>
      </w:pPr>
    </w:p>
    <w:p w14:paraId="3C34E943" w14:textId="77777777" w:rsidR="00A337E1" w:rsidRDefault="00A337E1" w:rsidP="00F2598C">
      <w:pPr>
        <w:pStyle w:val="Prrafodelista"/>
        <w:numPr>
          <w:ilvl w:val="0"/>
          <w:numId w:val="13"/>
        </w:numPr>
        <w:spacing w:after="0" w:line="240" w:lineRule="auto"/>
        <w:rPr>
          <w:rFonts w:cstheme="minorHAnsi"/>
          <w:sz w:val="24"/>
          <w:szCs w:val="24"/>
        </w:rPr>
      </w:pPr>
      <w:r>
        <w:rPr>
          <w:rFonts w:cstheme="minorHAnsi"/>
          <w:sz w:val="24"/>
          <w:szCs w:val="24"/>
        </w:rPr>
        <w:t>Debate sobre el dialogo.</w:t>
      </w:r>
    </w:p>
    <w:p w14:paraId="54E576E5" w14:textId="77777777" w:rsidR="00A337E1" w:rsidRDefault="00A337E1" w:rsidP="00A337E1">
      <w:pPr>
        <w:pStyle w:val="Prrafodelista"/>
        <w:spacing w:after="0" w:line="240" w:lineRule="auto"/>
        <w:rPr>
          <w:rFonts w:cstheme="minorHAnsi"/>
          <w:sz w:val="24"/>
          <w:szCs w:val="24"/>
        </w:rPr>
      </w:pPr>
    </w:p>
    <w:p w14:paraId="020F1AF1" w14:textId="77777777" w:rsidR="00A337E1" w:rsidRDefault="00A337E1" w:rsidP="00F2598C">
      <w:pPr>
        <w:pStyle w:val="Prrafodelista"/>
        <w:numPr>
          <w:ilvl w:val="0"/>
          <w:numId w:val="13"/>
        </w:numPr>
        <w:spacing w:after="0" w:line="240" w:lineRule="auto"/>
        <w:rPr>
          <w:rFonts w:cstheme="minorHAnsi"/>
          <w:sz w:val="24"/>
          <w:szCs w:val="24"/>
        </w:rPr>
      </w:pPr>
      <w:r>
        <w:rPr>
          <w:rFonts w:cstheme="minorHAnsi"/>
          <w:sz w:val="24"/>
          <w:szCs w:val="24"/>
        </w:rPr>
        <w:t>¿Qué es un consumidor responsable?</w:t>
      </w:r>
    </w:p>
    <w:p w14:paraId="18894AAC" w14:textId="77777777" w:rsidR="00A337E1" w:rsidRDefault="00A337E1" w:rsidP="00A337E1">
      <w:pPr>
        <w:pStyle w:val="Prrafodelista"/>
        <w:spacing w:after="0" w:line="240" w:lineRule="auto"/>
        <w:rPr>
          <w:rFonts w:cstheme="minorHAnsi"/>
          <w:sz w:val="24"/>
          <w:szCs w:val="24"/>
        </w:rPr>
      </w:pPr>
    </w:p>
    <w:p w14:paraId="66026806" w14:textId="5142A47C" w:rsidR="00A337E1" w:rsidRDefault="00A337E1" w:rsidP="00F2598C">
      <w:pPr>
        <w:pStyle w:val="Prrafodelista"/>
        <w:numPr>
          <w:ilvl w:val="0"/>
          <w:numId w:val="13"/>
        </w:numPr>
        <w:spacing w:after="0" w:line="240" w:lineRule="auto"/>
        <w:rPr>
          <w:rFonts w:cstheme="minorHAnsi"/>
          <w:sz w:val="24"/>
          <w:szCs w:val="24"/>
        </w:rPr>
      </w:pPr>
      <w:r>
        <w:rPr>
          <w:rFonts w:cstheme="minorHAnsi"/>
          <w:sz w:val="24"/>
          <w:szCs w:val="24"/>
        </w:rPr>
        <w:t>Da 5 ejemplos de bienes y 5 de servicios.</w:t>
      </w:r>
    </w:p>
    <w:p w14:paraId="055DA039" w14:textId="77777777" w:rsidR="00A337E1" w:rsidRDefault="00A337E1" w:rsidP="00A337E1">
      <w:pPr>
        <w:pStyle w:val="Prrafodelista"/>
        <w:rPr>
          <w:u w:val="single"/>
        </w:rPr>
      </w:pPr>
    </w:p>
    <w:p w14:paraId="73D86FB7" w14:textId="77777777" w:rsidR="00A337E1" w:rsidRDefault="00A337E1" w:rsidP="00A337E1">
      <w:pPr>
        <w:pStyle w:val="Prrafodelista"/>
        <w:rPr>
          <w:u w:val="single"/>
        </w:rPr>
      </w:pPr>
    </w:p>
    <w:p w14:paraId="50F0D471" w14:textId="1642F86B" w:rsidR="00A337E1" w:rsidRDefault="00A337E1" w:rsidP="006053F3">
      <w:pPr>
        <w:rPr>
          <w:sz w:val="28"/>
          <w:szCs w:val="28"/>
        </w:rPr>
      </w:pPr>
    </w:p>
    <w:p w14:paraId="2240D2B3" w14:textId="77777777" w:rsidR="00A337E1" w:rsidRDefault="00A337E1">
      <w:pPr>
        <w:rPr>
          <w:sz w:val="28"/>
          <w:szCs w:val="28"/>
        </w:rPr>
      </w:pPr>
      <w:r>
        <w:rPr>
          <w:sz w:val="28"/>
          <w:szCs w:val="28"/>
        </w:rPr>
        <w:br w:type="page"/>
      </w:r>
    </w:p>
    <w:p w14:paraId="2307BEB3" w14:textId="77777777" w:rsidR="00A337E1" w:rsidRDefault="00A337E1" w:rsidP="00A337E1">
      <w:pPr>
        <w:spacing w:after="0" w:line="240" w:lineRule="auto"/>
        <w:jc w:val="center"/>
        <w:rPr>
          <w:rFonts w:cstheme="minorHAnsi"/>
          <w:sz w:val="24"/>
          <w:szCs w:val="24"/>
        </w:rPr>
      </w:pPr>
      <w:r>
        <w:rPr>
          <w:rFonts w:cstheme="minorHAnsi"/>
          <w:sz w:val="24"/>
          <w:szCs w:val="24"/>
        </w:rPr>
        <w:lastRenderedPageBreak/>
        <w:t>CENTRO EDUCATIVO BILINGÜE BELLAS LUCES</w:t>
      </w:r>
    </w:p>
    <w:p w14:paraId="7B2BA2FA" w14:textId="77777777" w:rsidR="00A337E1" w:rsidRDefault="00A337E1" w:rsidP="00A337E1">
      <w:pPr>
        <w:spacing w:after="0" w:line="240" w:lineRule="auto"/>
        <w:jc w:val="center"/>
        <w:rPr>
          <w:rFonts w:cstheme="minorHAnsi"/>
          <w:sz w:val="24"/>
          <w:szCs w:val="24"/>
        </w:rPr>
      </w:pPr>
      <w:r>
        <w:rPr>
          <w:rFonts w:cstheme="minorHAnsi"/>
          <w:sz w:val="24"/>
          <w:szCs w:val="24"/>
        </w:rPr>
        <w:t>INFORMACIÓN MODULAR ACTIVA DE QUINTO GRADO A, B</w:t>
      </w:r>
    </w:p>
    <w:p w14:paraId="54185BBD" w14:textId="77777777" w:rsidR="00A337E1" w:rsidRDefault="00A337E1" w:rsidP="00A337E1">
      <w:pPr>
        <w:spacing w:after="0"/>
        <w:jc w:val="center"/>
        <w:rPr>
          <w:sz w:val="24"/>
          <w:szCs w:val="24"/>
        </w:rPr>
      </w:pPr>
      <w:r>
        <w:rPr>
          <w:sz w:val="24"/>
          <w:szCs w:val="24"/>
        </w:rPr>
        <w:t>TEMA 2 MATEMATICA</w:t>
      </w:r>
    </w:p>
    <w:p w14:paraId="45843282" w14:textId="77777777" w:rsidR="00A337E1" w:rsidRDefault="00A337E1" w:rsidP="00A337E1">
      <w:pPr>
        <w:spacing w:after="0"/>
        <w:jc w:val="center"/>
        <w:rPr>
          <w:sz w:val="24"/>
          <w:szCs w:val="24"/>
        </w:rPr>
      </w:pPr>
      <w:r>
        <w:rPr>
          <w:sz w:val="24"/>
          <w:szCs w:val="24"/>
          <w:highlight w:val="yellow"/>
        </w:rPr>
        <w:t>Operaciones con número natural</w:t>
      </w:r>
      <w:r>
        <w:rPr>
          <w:sz w:val="24"/>
          <w:szCs w:val="24"/>
        </w:rPr>
        <w:t xml:space="preserve"> </w:t>
      </w:r>
    </w:p>
    <w:p w14:paraId="7B927EB0" w14:textId="77777777" w:rsidR="00A337E1" w:rsidRDefault="00A337E1" w:rsidP="00A337E1">
      <w:pPr>
        <w:spacing w:after="0" w:line="240" w:lineRule="auto"/>
        <w:rPr>
          <w:rFonts w:cstheme="minorHAnsi"/>
          <w:sz w:val="24"/>
          <w:szCs w:val="24"/>
        </w:rPr>
      </w:pPr>
      <w:r>
        <w:rPr>
          <w:rFonts w:cstheme="minorHAnsi"/>
          <w:sz w:val="24"/>
          <w:szCs w:val="24"/>
        </w:rPr>
        <w:t xml:space="preserve">Maestras: Elizabeth Mosquera, Zulena Midi   </w:t>
      </w:r>
    </w:p>
    <w:p w14:paraId="3E13217F" w14:textId="4101AB25" w:rsidR="00A337E1" w:rsidRDefault="00A337E1" w:rsidP="00A337E1">
      <w:pPr>
        <w:spacing w:after="0" w:line="240" w:lineRule="auto"/>
        <w:rPr>
          <w:rFonts w:cstheme="minorHAnsi"/>
          <w:sz w:val="24"/>
          <w:szCs w:val="24"/>
        </w:rPr>
      </w:pPr>
      <w:r>
        <w:rPr>
          <w:rFonts w:cstheme="minorHAnsi"/>
          <w:sz w:val="24"/>
          <w:szCs w:val="24"/>
        </w:rPr>
        <w:t xml:space="preserve">AREA 1: ARITMÉTICA </w:t>
      </w:r>
    </w:p>
    <w:p w14:paraId="7EF8CCD7" w14:textId="77777777" w:rsidR="00A337E1" w:rsidRDefault="00A337E1" w:rsidP="00A337E1">
      <w:pPr>
        <w:spacing w:after="0"/>
        <w:jc w:val="both"/>
      </w:pPr>
      <w:r>
        <w:rPr>
          <w:highlight w:val="yellow"/>
        </w:rPr>
        <w:t>Indicadores de logro</w:t>
      </w:r>
      <w:r>
        <w:t>:</w:t>
      </w:r>
    </w:p>
    <w:p w14:paraId="29D74DCA" w14:textId="0FA01846" w:rsidR="00A337E1" w:rsidRDefault="00A337E1" w:rsidP="00A337E1">
      <w:pPr>
        <w:spacing w:after="0"/>
        <w:jc w:val="both"/>
      </w:pPr>
      <w:r>
        <w:rPr>
          <w:noProof/>
        </w:rPr>
        <mc:AlternateContent>
          <mc:Choice Requires="wps">
            <w:drawing>
              <wp:anchor distT="0" distB="0" distL="114300" distR="114300" simplePos="0" relativeHeight="251668480" behindDoc="0" locked="0" layoutInCell="1" allowOverlap="1" wp14:anchorId="76642324" wp14:editId="2CA34BCF">
                <wp:simplePos x="0" y="0"/>
                <wp:positionH relativeFrom="column">
                  <wp:posOffset>-41275</wp:posOffset>
                </wp:positionH>
                <wp:positionV relativeFrom="paragraph">
                  <wp:posOffset>125095</wp:posOffset>
                </wp:positionV>
                <wp:extent cx="6291580" cy="777875"/>
                <wp:effectExtent l="0" t="0" r="13970" b="22225"/>
                <wp:wrapNone/>
                <wp:docPr id="43" name="Rectángulo: esquinas redondeadas 43"/>
                <wp:cNvGraphicFramePr/>
                <a:graphic xmlns:a="http://schemas.openxmlformats.org/drawingml/2006/main">
                  <a:graphicData uri="http://schemas.microsoft.com/office/word/2010/wordprocessingShape">
                    <wps:wsp>
                      <wps:cNvSpPr/>
                      <wps:spPr>
                        <a:xfrm>
                          <a:off x="0" y="0"/>
                          <a:ext cx="6291580" cy="777875"/>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7A8A1DEC" w14:textId="77777777" w:rsidR="00A337E1" w:rsidRDefault="00A337E1" w:rsidP="00F2598C">
                            <w:pPr>
                              <w:pStyle w:val="Prrafodelista"/>
                              <w:numPr>
                                <w:ilvl w:val="0"/>
                                <w:numId w:val="14"/>
                              </w:numPr>
                              <w:spacing w:line="256" w:lineRule="auto"/>
                            </w:pPr>
                            <w:r>
                              <w:t>Resuelva con interés problemas que involucre las operaciones de adición, sustracción, multiplicación, división de número naturales.</w:t>
                            </w:r>
                          </w:p>
                          <w:p w14:paraId="1FAACDFD" w14:textId="77777777" w:rsidR="00A337E1" w:rsidRDefault="00A337E1" w:rsidP="00F2598C">
                            <w:pPr>
                              <w:pStyle w:val="Prrafodelista"/>
                              <w:numPr>
                                <w:ilvl w:val="0"/>
                                <w:numId w:val="14"/>
                              </w:numPr>
                              <w:spacing w:line="256" w:lineRule="auto"/>
                            </w:pPr>
                            <w:r>
                              <w:t xml:space="preserve">Resuelve problemas que involucre situaciones del entorno con operaciones básicas. </w:t>
                            </w:r>
                          </w:p>
                          <w:p w14:paraId="76AD2212" w14:textId="77777777" w:rsidR="00A337E1" w:rsidRDefault="00A337E1" w:rsidP="00A337E1">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42324" id="Rectángulo: esquinas redondeadas 43" o:spid="_x0000_s1034" style="position:absolute;left:0;text-align:left;margin-left:-3.25pt;margin-top:9.85pt;width:495.4pt;height:6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" fillcolor="white [3201]" strokecolor="#ffc000 [3207]" strokeweight="1pt">
                <v:stroke joinstyle="miter"/>
                <v:textbox>
                  <w:txbxContent>
                    <w:p w14:paraId="7A8A1DEC" w14:textId="77777777" w:rsidR="00A337E1" w:rsidRDefault="00A337E1" w:rsidP="00F2598C">
                      <w:pPr>
                        <w:pStyle w:val="Prrafodelista"/>
                        <w:numPr>
                          <w:ilvl w:val="0"/>
                          <w:numId w:val="14"/>
                        </w:numPr>
                        <w:spacing w:line="256" w:lineRule="auto"/>
                      </w:pPr>
                      <w:r>
                        <w:t>Resuelva con interés problemas que involucre las operaciones de adición, sustracción, multiplicación, división de número naturales.</w:t>
                      </w:r>
                    </w:p>
                    <w:p w14:paraId="1FAACDFD" w14:textId="77777777" w:rsidR="00A337E1" w:rsidRDefault="00A337E1" w:rsidP="00F2598C">
                      <w:pPr>
                        <w:pStyle w:val="Prrafodelista"/>
                        <w:numPr>
                          <w:ilvl w:val="0"/>
                          <w:numId w:val="14"/>
                        </w:numPr>
                        <w:spacing w:line="256" w:lineRule="auto"/>
                      </w:pPr>
                      <w:r>
                        <w:t xml:space="preserve">Resuelve problemas que involucre situaciones del entorno con operaciones básicas. </w:t>
                      </w:r>
                    </w:p>
                    <w:p w14:paraId="76AD2212" w14:textId="77777777" w:rsidR="00A337E1" w:rsidRDefault="00A337E1" w:rsidP="00A337E1">
                      <w:r>
                        <w:t xml:space="preserve">  </w:t>
                      </w:r>
                    </w:p>
                  </w:txbxContent>
                </v:textbox>
              </v:roundrect>
            </w:pict>
          </mc:Fallback>
        </mc:AlternateContent>
      </w:r>
    </w:p>
    <w:p w14:paraId="43D0179F" w14:textId="77777777" w:rsidR="00A337E1" w:rsidRDefault="00A337E1" w:rsidP="00A337E1">
      <w:pPr>
        <w:spacing w:after="0"/>
        <w:jc w:val="both"/>
      </w:pPr>
    </w:p>
    <w:p w14:paraId="2127156A" w14:textId="77777777" w:rsidR="00A337E1" w:rsidRDefault="00A337E1" w:rsidP="00A337E1">
      <w:pPr>
        <w:spacing w:after="0"/>
        <w:jc w:val="both"/>
      </w:pPr>
    </w:p>
    <w:p w14:paraId="736D5780" w14:textId="77777777" w:rsidR="00A337E1" w:rsidRDefault="00A337E1" w:rsidP="00A337E1">
      <w:pPr>
        <w:spacing w:after="0"/>
        <w:jc w:val="both"/>
      </w:pPr>
    </w:p>
    <w:p w14:paraId="44C2BB17" w14:textId="77777777" w:rsidR="00A337E1" w:rsidRDefault="00A337E1" w:rsidP="00A337E1">
      <w:pPr>
        <w:spacing w:after="0"/>
        <w:jc w:val="both"/>
      </w:pPr>
    </w:p>
    <w:p w14:paraId="7D904947" w14:textId="77777777" w:rsidR="00A337E1" w:rsidRDefault="00A337E1" w:rsidP="00A337E1">
      <w:pPr>
        <w:spacing w:after="0"/>
        <w:jc w:val="both"/>
      </w:pPr>
      <w:r>
        <w:t xml:space="preserve">Entre los numero naturales es posible: </w:t>
      </w:r>
      <w:r>
        <w:rPr>
          <w:u w:val="single"/>
        </w:rPr>
        <w:t xml:space="preserve">Agregar, separa, distribuir, repartir y compara </w:t>
      </w:r>
      <w:r>
        <w:t>con cada una de las operaciones básicas.</w:t>
      </w:r>
    </w:p>
    <w:p w14:paraId="23582686" w14:textId="77777777" w:rsidR="00A337E1" w:rsidRDefault="00A337E1" w:rsidP="00A337E1">
      <w:pPr>
        <w:spacing w:after="0"/>
        <w:jc w:val="both"/>
      </w:pPr>
      <w:r>
        <w:t>Por ejemplo:</w:t>
      </w:r>
    </w:p>
    <w:p w14:paraId="07CAB4BB" w14:textId="77777777" w:rsidR="00A337E1" w:rsidRDefault="00A337E1" w:rsidP="00A337E1">
      <w:pPr>
        <w:spacing w:after="0"/>
        <w:jc w:val="both"/>
      </w:pPr>
      <w:r>
        <w:t>Observa la ilustración y responde que acción se realiza en cada actividad, (Agregar, separa, distribuir, repartir y compara)</w:t>
      </w:r>
    </w:p>
    <w:p w14:paraId="06841971" w14:textId="77777777" w:rsidR="00A337E1" w:rsidRDefault="00A337E1" w:rsidP="00F2598C">
      <w:pPr>
        <w:pStyle w:val="Prrafodelista"/>
        <w:numPr>
          <w:ilvl w:val="0"/>
          <w:numId w:val="15"/>
        </w:numPr>
        <w:spacing w:after="0" w:line="256" w:lineRule="auto"/>
        <w:jc w:val="both"/>
      </w:pPr>
      <w:r>
        <w:t>Si Don Braulio recolecto 100 hojas el lunes y 220 hojas el marte. ¿Cuántas hojas en total recolecto?</w:t>
      </w:r>
    </w:p>
    <w:p w14:paraId="14D0BDAC" w14:textId="36E2BFB8" w:rsidR="00A337E1" w:rsidRDefault="00A337E1" w:rsidP="00A337E1">
      <w:pPr>
        <w:spacing w:after="0"/>
        <w:jc w:val="both"/>
      </w:pPr>
      <w:r>
        <w:rPr>
          <w:noProof/>
        </w:rPr>
        <mc:AlternateContent>
          <mc:Choice Requires="wps">
            <w:drawing>
              <wp:anchor distT="0" distB="0" distL="114300" distR="114300" simplePos="0" relativeHeight="251669504" behindDoc="0" locked="0" layoutInCell="1" allowOverlap="1" wp14:anchorId="7AA50546" wp14:editId="17EB3F29">
                <wp:simplePos x="0" y="0"/>
                <wp:positionH relativeFrom="column">
                  <wp:posOffset>474345</wp:posOffset>
                </wp:positionH>
                <wp:positionV relativeFrom="paragraph">
                  <wp:posOffset>6985</wp:posOffset>
                </wp:positionV>
                <wp:extent cx="1105535" cy="307340"/>
                <wp:effectExtent l="0" t="0" r="18415" b="16510"/>
                <wp:wrapNone/>
                <wp:docPr id="42" name="Rectángulo: esquinas redondeadas 42"/>
                <wp:cNvGraphicFramePr/>
                <a:graphic xmlns:a="http://schemas.openxmlformats.org/drawingml/2006/main">
                  <a:graphicData uri="http://schemas.microsoft.com/office/word/2010/wordprocessingShape">
                    <wps:wsp>
                      <wps:cNvSpPr/>
                      <wps:spPr>
                        <a:xfrm>
                          <a:off x="0" y="0"/>
                          <a:ext cx="1104900" cy="30670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5DFDFB" id="Rectángulo: esquinas redondeadas 42" o:spid="_x0000_s1026" style="position:absolute;margin-left:37.35pt;margin-top:.55pt;width:87.05pt;height:2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" fillcolor="white [3201]" strokecolor="#70ad47 [3209]" strokeweight="1pt">
                <v:stroke joinstyle="miter"/>
              </v:roundrect>
            </w:pict>
          </mc:Fallback>
        </mc:AlternateContent>
      </w:r>
    </w:p>
    <w:p w14:paraId="27093D1D" w14:textId="77777777" w:rsidR="00A337E1" w:rsidRDefault="00A337E1" w:rsidP="00A337E1">
      <w:pPr>
        <w:spacing w:after="0"/>
        <w:jc w:val="both"/>
      </w:pPr>
    </w:p>
    <w:p w14:paraId="287A3BE8" w14:textId="77777777" w:rsidR="00A337E1" w:rsidRDefault="00A337E1" w:rsidP="00F2598C">
      <w:pPr>
        <w:pStyle w:val="Prrafodelista"/>
        <w:numPr>
          <w:ilvl w:val="0"/>
          <w:numId w:val="15"/>
        </w:numPr>
        <w:spacing w:after="0" w:line="256" w:lineRule="auto"/>
        <w:jc w:val="both"/>
      </w:pPr>
      <w:r>
        <w:t>Imagina que tienes 225 fresas. ¿Cuántas corresponden a cada uno de los personajes, si la repartición se hace en cantidades iguales?</w:t>
      </w:r>
    </w:p>
    <w:p w14:paraId="7458F9DC" w14:textId="51EF90F7" w:rsidR="00A337E1" w:rsidRDefault="00A337E1" w:rsidP="00A337E1">
      <w:pPr>
        <w:pStyle w:val="Prrafodelista"/>
        <w:spacing w:after="0"/>
        <w:jc w:val="both"/>
      </w:pPr>
      <w:r>
        <w:rPr>
          <w:noProof/>
        </w:rPr>
        <mc:AlternateContent>
          <mc:Choice Requires="wps">
            <w:drawing>
              <wp:anchor distT="0" distB="0" distL="114300" distR="114300" simplePos="0" relativeHeight="251670528" behindDoc="0" locked="0" layoutInCell="1" allowOverlap="1" wp14:anchorId="27C84F88" wp14:editId="1BC439F1">
                <wp:simplePos x="0" y="0"/>
                <wp:positionH relativeFrom="column">
                  <wp:posOffset>528955</wp:posOffset>
                </wp:positionH>
                <wp:positionV relativeFrom="paragraph">
                  <wp:posOffset>48895</wp:posOffset>
                </wp:positionV>
                <wp:extent cx="1098550" cy="300355"/>
                <wp:effectExtent l="0" t="0" r="25400" b="23495"/>
                <wp:wrapNone/>
                <wp:docPr id="41" name="Rectángulo: esquinas redondeadas 41"/>
                <wp:cNvGraphicFramePr/>
                <a:graphic xmlns:a="http://schemas.openxmlformats.org/drawingml/2006/main">
                  <a:graphicData uri="http://schemas.microsoft.com/office/word/2010/wordprocessingShape">
                    <wps:wsp>
                      <wps:cNvSpPr/>
                      <wps:spPr>
                        <a:xfrm>
                          <a:off x="0" y="0"/>
                          <a:ext cx="1098550" cy="299720"/>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6C202C3" id="Rectángulo: esquinas redondeadas 41" o:spid="_x0000_s1026" style="position:absolute;margin-left:41.65pt;margin-top:3.85pt;width:86.5pt;height:23.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" fillcolor="white [3201]" strokecolor="#ed7d31 [3205]" strokeweight="1pt">
                <v:stroke joinstyle="miter"/>
              </v:roundrect>
            </w:pict>
          </mc:Fallback>
        </mc:AlternateContent>
      </w:r>
    </w:p>
    <w:p w14:paraId="1476712C" w14:textId="77777777" w:rsidR="00A337E1" w:rsidRDefault="00A337E1" w:rsidP="00A337E1">
      <w:pPr>
        <w:spacing w:after="0"/>
        <w:jc w:val="both"/>
      </w:pPr>
    </w:p>
    <w:p w14:paraId="1EE06F64" w14:textId="77777777" w:rsidR="00A337E1" w:rsidRDefault="00A337E1" w:rsidP="00F2598C">
      <w:pPr>
        <w:pStyle w:val="Prrafodelista"/>
        <w:numPr>
          <w:ilvl w:val="0"/>
          <w:numId w:val="15"/>
        </w:numPr>
        <w:spacing w:after="0" w:line="256" w:lineRule="auto"/>
        <w:jc w:val="both"/>
      </w:pPr>
      <w:r>
        <w:t>Si en la granja hay 3 corrales con 3 gallinas y cada una pone 3 huevos durante el día. ¿Cuantos huevos son?</w:t>
      </w:r>
    </w:p>
    <w:p w14:paraId="231E10F8" w14:textId="52B8F8AA" w:rsidR="00A337E1" w:rsidRDefault="00A337E1" w:rsidP="00A337E1">
      <w:pPr>
        <w:pStyle w:val="Prrafodelista"/>
        <w:spacing w:after="0"/>
        <w:jc w:val="both"/>
      </w:pPr>
      <w:r>
        <w:rPr>
          <w:noProof/>
        </w:rPr>
        <mc:AlternateContent>
          <mc:Choice Requires="wps">
            <w:drawing>
              <wp:anchor distT="0" distB="0" distL="114300" distR="114300" simplePos="0" relativeHeight="251671552" behindDoc="0" locked="0" layoutInCell="1" allowOverlap="1" wp14:anchorId="4A9FED0C" wp14:editId="5EB14BE2">
                <wp:simplePos x="0" y="0"/>
                <wp:positionH relativeFrom="column">
                  <wp:posOffset>487680</wp:posOffset>
                </wp:positionH>
                <wp:positionV relativeFrom="paragraph">
                  <wp:posOffset>49530</wp:posOffset>
                </wp:positionV>
                <wp:extent cx="1132840" cy="313690"/>
                <wp:effectExtent l="0" t="0" r="10160" b="10160"/>
                <wp:wrapNone/>
                <wp:docPr id="38" name="Rectángulo: esquinas redondeadas 38"/>
                <wp:cNvGraphicFramePr/>
                <a:graphic xmlns:a="http://schemas.openxmlformats.org/drawingml/2006/main">
                  <a:graphicData uri="http://schemas.microsoft.com/office/word/2010/wordprocessingShape">
                    <wps:wsp>
                      <wps:cNvSpPr/>
                      <wps:spPr>
                        <a:xfrm>
                          <a:off x="0" y="0"/>
                          <a:ext cx="1132205" cy="31369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7CB8923" id="Rectángulo: esquinas redondeadas 38" o:spid="_x0000_s1026" style="position:absolute;margin-left:38.4pt;margin-top:3.9pt;width:89.2pt;height:2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" fillcolor="white [3201]" strokecolor="#70ad47 [3209]" strokeweight="1pt">
                <v:stroke joinstyle="miter"/>
              </v:roundrect>
            </w:pict>
          </mc:Fallback>
        </mc:AlternateContent>
      </w:r>
    </w:p>
    <w:p w14:paraId="537DB210" w14:textId="77777777" w:rsidR="00A337E1" w:rsidRDefault="00A337E1" w:rsidP="00A337E1">
      <w:pPr>
        <w:spacing w:after="0"/>
        <w:jc w:val="both"/>
      </w:pPr>
    </w:p>
    <w:p w14:paraId="182503F4" w14:textId="77777777" w:rsidR="00A337E1" w:rsidRDefault="00A337E1" w:rsidP="00A337E1">
      <w:pPr>
        <w:spacing w:after="0"/>
        <w:jc w:val="both"/>
      </w:pPr>
    </w:p>
    <w:p w14:paraId="5F156FF2" w14:textId="77777777" w:rsidR="00A337E1" w:rsidRDefault="00A337E1" w:rsidP="00A337E1">
      <w:pPr>
        <w:spacing w:after="0"/>
        <w:jc w:val="both"/>
      </w:pPr>
    </w:p>
    <w:p w14:paraId="54747B9E" w14:textId="77777777" w:rsidR="00A337E1" w:rsidRDefault="00A337E1" w:rsidP="00F2598C">
      <w:pPr>
        <w:pStyle w:val="Prrafodelista"/>
        <w:numPr>
          <w:ilvl w:val="0"/>
          <w:numId w:val="16"/>
        </w:numPr>
        <w:spacing w:after="0" w:line="256" w:lineRule="auto"/>
        <w:jc w:val="both"/>
      </w:pPr>
      <w:r>
        <w:rPr>
          <w:b/>
          <w:u w:val="single"/>
        </w:rPr>
        <w:t>La adición:</w:t>
      </w:r>
      <w:r>
        <w:t xml:space="preserve"> Es la operación que toma dos a mas cantidades llamada sumando y obtiene una cantidad llama suma o total (Se agrega las cifras correspondiente)</w:t>
      </w:r>
    </w:p>
    <w:p w14:paraId="13B73B09" w14:textId="77777777" w:rsidR="00A337E1" w:rsidRDefault="00A337E1" w:rsidP="00A337E1">
      <w:pPr>
        <w:pStyle w:val="Prrafodelista"/>
        <w:spacing w:after="0"/>
        <w:jc w:val="both"/>
      </w:pPr>
      <w:r>
        <w:t>Ejemplo:</w:t>
      </w:r>
    </w:p>
    <w:p w14:paraId="77608B8D" w14:textId="77777777" w:rsidR="00A337E1" w:rsidRDefault="00A337E1" w:rsidP="00A337E1">
      <w:pPr>
        <w:pStyle w:val="Prrafodelista"/>
        <w:spacing w:after="0"/>
        <w:jc w:val="both"/>
      </w:pPr>
      <w:r>
        <w:t xml:space="preserve"> </w:t>
      </w:r>
    </w:p>
    <w:p w14:paraId="4DD6A4C5" w14:textId="77777777" w:rsidR="00A337E1" w:rsidRDefault="00A337E1" w:rsidP="00A337E1">
      <w:pPr>
        <w:pStyle w:val="Prrafodelista"/>
        <w:spacing w:after="0"/>
        <w:jc w:val="both"/>
        <w:rPr>
          <w:sz w:val="20"/>
          <w:szCs w:val="20"/>
        </w:rPr>
      </w:pPr>
      <w:r>
        <w:t xml:space="preserve">    16, 540            </w:t>
      </w:r>
      <w:r>
        <w:rPr>
          <w:sz w:val="20"/>
          <w:szCs w:val="20"/>
        </w:rPr>
        <w:t xml:space="preserve">Sumando 1      </w:t>
      </w:r>
    </w:p>
    <w:p w14:paraId="3E7BFFD8" w14:textId="2ADEADFB" w:rsidR="00A337E1" w:rsidRDefault="00A337E1" w:rsidP="00A337E1">
      <w:pPr>
        <w:pStyle w:val="Prrafodelista"/>
        <w:spacing w:after="0"/>
        <w:jc w:val="both"/>
      </w:pPr>
      <w:r>
        <w:rPr>
          <w:noProof/>
        </w:rPr>
        <mc:AlternateContent>
          <mc:Choice Requires="wps">
            <w:drawing>
              <wp:anchor distT="0" distB="0" distL="114300" distR="114300" simplePos="0" relativeHeight="251672576" behindDoc="0" locked="0" layoutInCell="1" allowOverlap="1" wp14:anchorId="7455BAA0" wp14:editId="4FB9EDA5">
                <wp:simplePos x="0" y="0"/>
                <wp:positionH relativeFrom="column">
                  <wp:posOffset>344170</wp:posOffset>
                </wp:positionH>
                <wp:positionV relativeFrom="paragraph">
                  <wp:posOffset>139700</wp:posOffset>
                </wp:positionV>
                <wp:extent cx="784860" cy="0"/>
                <wp:effectExtent l="0" t="0" r="0" b="0"/>
                <wp:wrapNone/>
                <wp:docPr id="37" name="Conector recto 37"/>
                <wp:cNvGraphicFramePr/>
                <a:graphic xmlns:a="http://schemas.openxmlformats.org/drawingml/2006/main">
                  <a:graphicData uri="http://schemas.microsoft.com/office/word/2010/wordprocessingShape">
                    <wps:wsp>
                      <wps:cNvCnPr/>
                      <wps:spPr>
                        <a:xfrm>
                          <a:off x="0" y="0"/>
                          <a:ext cx="784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852C58" id="Conector recto 3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pt,11pt" to="88.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" strokecolor="black [3200]" strokeweight=".5pt">
                <v:stroke joinstyle="miter"/>
              </v:line>
            </w:pict>
          </mc:Fallback>
        </mc:AlternateContent>
      </w:r>
      <w:r>
        <w:t xml:space="preserve">+  29, 326            Sumando 2                     </w:t>
      </w:r>
    </w:p>
    <w:p w14:paraId="3612D8FC" w14:textId="77777777" w:rsidR="00A337E1" w:rsidRDefault="00A337E1" w:rsidP="00A337E1">
      <w:pPr>
        <w:pStyle w:val="Prrafodelista"/>
        <w:spacing w:after="0"/>
        <w:jc w:val="both"/>
      </w:pPr>
      <w:r>
        <w:t>=  45, 866          Suma o total</w:t>
      </w:r>
    </w:p>
    <w:p w14:paraId="0C1B1B62" w14:textId="77777777" w:rsidR="00A337E1" w:rsidRDefault="00A337E1" w:rsidP="00A337E1">
      <w:pPr>
        <w:pStyle w:val="Prrafodelista"/>
        <w:spacing w:after="0"/>
        <w:jc w:val="both"/>
      </w:pPr>
    </w:p>
    <w:p w14:paraId="06F63E4B" w14:textId="77777777" w:rsidR="00A337E1" w:rsidRDefault="00A337E1" w:rsidP="00A337E1">
      <w:pPr>
        <w:pStyle w:val="Prrafodelista"/>
        <w:spacing w:after="0"/>
        <w:jc w:val="both"/>
      </w:pPr>
      <w:r>
        <w:t>Observe que para hacer una buena adición es recomendable colocar unidad debajo de unidad decena debajo de decena centena debajo de centena, y así sucesivamente.</w:t>
      </w:r>
    </w:p>
    <w:p w14:paraId="2FC085DC" w14:textId="77777777" w:rsidR="00A337E1" w:rsidRDefault="00A337E1" w:rsidP="00A337E1">
      <w:pPr>
        <w:pStyle w:val="Prrafodelista"/>
        <w:spacing w:after="0"/>
        <w:jc w:val="both"/>
      </w:pPr>
    </w:p>
    <w:p w14:paraId="07DC0EC2" w14:textId="77777777" w:rsidR="00A337E1" w:rsidRDefault="00A337E1" w:rsidP="00A337E1">
      <w:pPr>
        <w:pStyle w:val="Prrafodelista"/>
        <w:spacing w:after="0"/>
        <w:jc w:val="both"/>
      </w:pPr>
    </w:p>
    <w:p w14:paraId="202EE70B" w14:textId="77777777" w:rsidR="00A337E1" w:rsidRDefault="00A337E1" w:rsidP="00A337E1">
      <w:pPr>
        <w:pStyle w:val="Prrafodelista"/>
        <w:spacing w:after="0"/>
        <w:jc w:val="both"/>
      </w:pPr>
    </w:p>
    <w:p w14:paraId="42625E2C" w14:textId="77777777" w:rsidR="00A337E1" w:rsidRDefault="00A337E1" w:rsidP="00A337E1">
      <w:pPr>
        <w:pStyle w:val="Prrafodelista"/>
        <w:spacing w:after="0"/>
        <w:jc w:val="both"/>
      </w:pPr>
    </w:p>
    <w:p w14:paraId="52C39B45" w14:textId="77777777" w:rsidR="00A337E1" w:rsidRDefault="00A337E1" w:rsidP="00A337E1">
      <w:pPr>
        <w:pStyle w:val="Prrafodelista"/>
        <w:spacing w:after="0"/>
        <w:jc w:val="both"/>
      </w:pPr>
    </w:p>
    <w:p w14:paraId="35288560" w14:textId="77777777" w:rsidR="00A337E1" w:rsidRDefault="00A337E1" w:rsidP="00A337E1">
      <w:pPr>
        <w:pStyle w:val="Prrafodelista"/>
        <w:spacing w:after="0"/>
        <w:jc w:val="both"/>
      </w:pPr>
      <w:r>
        <w:rPr>
          <w:b/>
          <w:u w:val="single"/>
        </w:rPr>
        <w:lastRenderedPageBreak/>
        <w:t>Prueba de la adición</w:t>
      </w:r>
      <w:r>
        <w:t xml:space="preserve">: Para comprobar si el resultado es correcto, su sustrae al sumando 1 el total  y se obtiene el sumando 2 </w:t>
      </w:r>
    </w:p>
    <w:p w14:paraId="6E918F83" w14:textId="77777777" w:rsidR="00A337E1" w:rsidRDefault="00A337E1" w:rsidP="00A337E1">
      <w:pPr>
        <w:pStyle w:val="Prrafodelista"/>
        <w:spacing w:after="0"/>
        <w:jc w:val="both"/>
      </w:pPr>
      <w:r>
        <w:t xml:space="preserve">   </w:t>
      </w:r>
    </w:p>
    <w:p w14:paraId="613B740C" w14:textId="77777777" w:rsidR="00A337E1" w:rsidRDefault="00A337E1" w:rsidP="00A337E1">
      <w:pPr>
        <w:pStyle w:val="Prrafodelista"/>
        <w:spacing w:after="0"/>
        <w:jc w:val="both"/>
      </w:pPr>
      <w:r>
        <w:t>Total                   45, 866</w:t>
      </w:r>
    </w:p>
    <w:p w14:paraId="40DFDA15" w14:textId="7DEC4D4B" w:rsidR="00A337E1" w:rsidRDefault="00A337E1" w:rsidP="00A337E1">
      <w:pPr>
        <w:pStyle w:val="Prrafodelista"/>
        <w:spacing w:after="0"/>
        <w:jc w:val="both"/>
      </w:pPr>
      <w:r>
        <w:rPr>
          <w:noProof/>
        </w:rPr>
        <mc:AlternateContent>
          <mc:Choice Requires="wps">
            <w:drawing>
              <wp:anchor distT="0" distB="0" distL="114300" distR="114300" simplePos="0" relativeHeight="251673600" behindDoc="0" locked="0" layoutInCell="1" allowOverlap="1" wp14:anchorId="17E58117" wp14:editId="78EED848">
                <wp:simplePos x="0" y="0"/>
                <wp:positionH relativeFrom="column">
                  <wp:posOffset>1238250</wp:posOffset>
                </wp:positionH>
                <wp:positionV relativeFrom="paragraph">
                  <wp:posOffset>146050</wp:posOffset>
                </wp:positionV>
                <wp:extent cx="757555" cy="6985"/>
                <wp:effectExtent l="0" t="0" r="23495" b="31115"/>
                <wp:wrapNone/>
                <wp:docPr id="36" name="Conector recto 36"/>
                <wp:cNvGraphicFramePr/>
                <a:graphic xmlns:a="http://schemas.openxmlformats.org/drawingml/2006/main">
                  <a:graphicData uri="http://schemas.microsoft.com/office/word/2010/wordprocessingShape">
                    <wps:wsp>
                      <wps:cNvCnPr/>
                      <wps:spPr>
                        <a:xfrm>
                          <a:off x="0" y="0"/>
                          <a:ext cx="75692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355C27" id="Conector recto 3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11.5pt" to="157.1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" strokecolor="black [3200]" strokeweight=".5pt">
                <v:stroke joinstyle="miter"/>
              </v:line>
            </w:pict>
          </mc:Fallback>
        </mc:AlternateContent>
      </w:r>
      <w:r>
        <w:t>Sumando 1      - 16, 540</w:t>
      </w:r>
    </w:p>
    <w:p w14:paraId="66BE3CC8" w14:textId="77777777" w:rsidR="00A337E1" w:rsidRDefault="00A337E1" w:rsidP="00A337E1">
      <w:pPr>
        <w:pStyle w:val="Prrafodelista"/>
        <w:spacing w:after="0"/>
        <w:jc w:val="both"/>
      </w:pPr>
      <w:r>
        <w:t xml:space="preserve">Sumando 2     = 29, 326     </w:t>
      </w:r>
    </w:p>
    <w:p w14:paraId="2B2EA6BD" w14:textId="77777777" w:rsidR="00A337E1" w:rsidRDefault="00A337E1" w:rsidP="00A337E1">
      <w:pPr>
        <w:pStyle w:val="Prrafodelista"/>
        <w:spacing w:after="0"/>
        <w:jc w:val="both"/>
      </w:pPr>
    </w:p>
    <w:p w14:paraId="37BF7195" w14:textId="77777777" w:rsidR="00A337E1" w:rsidRDefault="00A337E1" w:rsidP="00F2598C">
      <w:pPr>
        <w:pStyle w:val="Prrafodelista"/>
        <w:numPr>
          <w:ilvl w:val="0"/>
          <w:numId w:val="16"/>
        </w:numPr>
        <w:spacing w:after="0" w:line="256" w:lineRule="auto"/>
        <w:jc w:val="both"/>
      </w:pPr>
      <w:r>
        <w:rPr>
          <w:b/>
          <w:u w:val="single"/>
        </w:rPr>
        <w:t>La sustracción:</w:t>
      </w:r>
      <w:r>
        <w:t xml:space="preserve"> Es la operación de 2 cantidades, llamadas minuendo y sustraendo y se obtiene una cantidad llamanda resta o diferencia. </w:t>
      </w:r>
    </w:p>
    <w:p w14:paraId="46754190" w14:textId="77777777" w:rsidR="00A337E1" w:rsidRDefault="00A337E1" w:rsidP="00A337E1">
      <w:pPr>
        <w:pStyle w:val="Prrafodelista"/>
        <w:spacing w:after="0"/>
        <w:jc w:val="both"/>
      </w:pPr>
    </w:p>
    <w:p w14:paraId="1B610263" w14:textId="77777777" w:rsidR="00A337E1" w:rsidRDefault="00A337E1" w:rsidP="00A337E1">
      <w:pPr>
        <w:pStyle w:val="Prrafodelista"/>
        <w:spacing w:after="0"/>
        <w:jc w:val="both"/>
      </w:pPr>
      <w:r>
        <w:t>Minuendo                      45, 866</w:t>
      </w:r>
    </w:p>
    <w:p w14:paraId="73A557F8" w14:textId="580670B3" w:rsidR="00A337E1" w:rsidRDefault="00A337E1" w:rsidP="00A337E1">
      <w:pPr>
        <w:pStyle w:val="Prrafodelista"/>
        <w:spacing w:after="0"/>
        <w:jc w:val="both"/>
      </w:pPr>
      <w:r>
        <w:rPr>
          <w:noProof/>
        </w:rPr>
        <mc:AlternateContent>
          <mc:Choice Requires="wps">
            <w:drawing>
              <wp:anchor distT="0" distB="0" distL="114300" distR="114300" simplePos="0" relativeHeight="251674624" behindDoc="0" locked="0" layoutInCell="1" allowOverlap="1" wp14:anchorId="5A9617A9" wp14:editId="3D5DF17F">
                <wp:simplePos x="0" y="0"/>
                <wp:positionH relativeFrom="column">
                  <wp:posOffset>1619885</wp:posOffset>
                </wp:positionH>
                <wp:positionV relativeFrom="paragraph">
                  <wp:posOffset>133985</wp:posOffset>
                </wp:positionV>
                <wp:extent cx="675640" cy="0"/>
                <wp:effectExtent l="0" t="0" r="0" b="0"/>
                <wp:wrapNone/>
                <wp:docPr id="34" name="Conector recto 34"/>
                <wp:cNvGraphicFramePr/>
                <a:graphic xmlns:a="http://schemas.openxmlformats.org/drawingml/2006/main">
                  <a:graphicData uri="http://schemas.microsoft.com/office/word/2010/wordprocessingShape">
                    <wps:wsp>
                      <wps:cNvCnPr/>
                      <wps:spPr>
                        <a:xfrm>
                          <a:off x="0" y="0"/>
                          <a:ext cx="6750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6EF50A" id="Conector recto 3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5pt,10.55pt" to="180.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" strokecolor="black [3200]" strokeweight=".5pt">
                <v:stroke joinstyle="miter"/>
              </v:line>
            </w:pict>
          </mc:Fallback>
        </mc:AlternateContent>
      </w:r>
      <w:r>
        <w:t xml:space="preserve">Sustraendo                  - 29, 326     </w:t>
      </w:r>
    </w:p>
    <w:p w14:paraId="292CB44A" w14:textId="77777777" w:rsidR="00A337E1" w:rsidRDefault="00A337E1" w:rsidP="00A337E1">
      <w:pPr>
        <w:pStyle w:val="Prrafodelista"/>
        <w:spacing w:after="0"/>
        <w:jc w:val="both"/>
      </w:pPr>
      <w:r>
        <w:t>Resta o diferencia      = 16, 540</w:t>
      </w:r>
    </w:p>
    <w:p w14:paraId="330D43A4" w14:textId="77777777" w:rsidR="00A337E1" w:rsidRDefault="00A337E1" w:rsidP="00A337E1">
      <w:pPr>
        <w:pStyle w:val="Prrafodelista"/>
        <w:spacing w:after="0"/>
        <w:jc w:val="both"/>
      </w:pPr>
    </w:p>
    <w:p w14:paraId="1EE8AC5E" w14:textId="77777777" w:rsidR="00A337E1" w:rsidRDefault="00A337E1" w:rsidP="00A337E1">
      <w:pPr>
        <w:pStyle w:val="Prrafodelista"/>
        <w:spacing w:after="0"/>
        <w:jc w:val="both"/>
      </w:pPr>
      <w:r>
        <w:rPr>
          <w:b/>
          <w:u w:val="single"/>
        </w:rPr>
        <w:t xml:space="preserve">Prueba de la sustracción: </w:t>
      </w:r>
      <w:r>
        <w:t xml:space="preserve">Se adiciona la diferencia con el sustraendo y se obtiene el minuendo. </w:t>
      </w:r>
    </w:p>
    <w:p w14:paraId="5F29580E" w14:textId="77777777" w:rsidR="00A337E1" w:rsidRDefault="00A337E1" w:rsidP="00A337E1">
      <w:pPr>
        <w:pStyle w:val="Prrafodelista"/>
        <w:spacing w:after="0"/>
        <w:jc w:val="both"/>
      </w:pPr>
    </w:p>
    <w:p w14:paraId="5023FCFB" w14:textId="77777777" w:rsidR="00A337E1" w:rsidRDefault="00A337E1" w:rsidP="00A337E1">
      <w:pPr>
        <w:pStyle w:val="Prrafodelista"/>
        <w:spacing w:after="0"/>
        <w:jc w:val="both"/>
      </w:pPr>
      <w:r>
        <w:t>Diferencia          16, 540</w:t>
      </w:r>
    </w:p>
    <w:p w14:paraId="0FAD189B" w14:textId="4CDC1F71" w:rsidR="00A337E1" w:rsidRDefault="00A337E1" w:rsidP="00A337E1">
      <w:pPr>
        <w:pStyle w:val="Prrafodelista"/>
        <w:spacing w:after="0"/>
        <w:jc w:val="both"/>
      </w:pPr>
      <w:r>
        <w:rPr>
          <w:noProof/>
        </w:rPr>
        <mc:AlternateContent>
          <mc:Choice Requires="wps">
            <w:drawing>
              <wp:anchor distT="0" distB="0" distL="114300" distR="114300" simplePos="0" relativeHeight="251675648" behindDoc="0" locked="0" layoutInCell="1" allowOverlap="1" wp14:anchorId="4B169319" wp14:editId="01E86E4D">
                <wp:simplePos x="0" y="0"/>
                <wp:positionH relativeFrom="column">
                  <wp:posOffset>1183640</wp:posOffset>
                </wp:positionH>
                <wp:positionV relativeFrom="paragraph">
                  <wp:posOffset>142875</wp:posOffset>
                </wp:positionV>
                <wp:extent cx="770890" cy="6985"/>
                <wp:effectExtent l="0" t="0" r="29210" b="31115"/>
                <wp:wrapNone/>
                <wp:docPr id="29" name="Conector recto 29"/>
                <wp:cNvGraphicFramePr/>
                <a:graphic xmlns:a="http://schemas.openxmlformats.org/drawingml/2006/main">
                  <a:graphicData uri="http://schemas.microsoft.com/office/word/2010/wordprocessingShape">
                    <wps:wsp>
                      <wps:cNvCnPr/>
                      <wps:spPr>
                        <a:xfrm>
                          <a:off x="0" y="0"/>
                          <a:ext cx="77089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E014DF" id="Conector recto 2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11.25pt" to="153.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" strokecolor="black [3200]" strokeweight=".5pt">
                <v:stroke joinstyle="miter"/>
              </v:line>
            </w:pict>
          </mc:Fallback>
        </mc:AlternateContent>
      </w:r>
      <w:r>
        <w:t xml:space="preserve">Sustraendo      +29, 326     </w:t>
      </w:r>
    </w:p>
    <w:p w14:paraId="7E95A99A" w14:textId="77777777" w:rsidR="00A337E1" w:rsidRDefault="00A337E1" w:rsidP="00A337E1">
      <w:pPr>
        <w:spacing w:after="0"/>
        <w:jc w:val="both"/>
      </w:pPr>
      <w:r>
        <w:t xml:space="preserve">              Minuendo       = 45, 866</w:t>
      </w:r>
    </w:p>
    <w:p w14:paraId="4E987B18" w14:textId="77777777" w:rsidR="00A337E1" w:rsidRDefault="00A337E1" w:rsidP="00A337E1">
      <w:pPr>
        <w:spacing w:after="0"/>
        <w:jc w:val="both"/>
      </w:pPr>
    </w:p>
    <w:p w14:paraId="4AB73530" w14:textId="77777777" w:rsidR="00A337E1" w:rsidRDefault="00A337E1" w:rsidP="00A337E1">
      <w:pPr>
        <w:spacing w:after="0"/>
        <w:jc w:val="center"/>
      </w:pPr>
      <w:r>
        <w:rPr>
          <w:highlight w:val="yellow"/>
        </w:rPr>
        <w:t>ACTIVIDADES PARA EL CUADERNO</w:t>
      </w:r>
    </w:p>
    <w:p w14:paraId="71805ABC" w14:textId="77777777" w:rsidR="00A337E1" w:rsidRDefault="00A337E1" w:rsidP="00A337E1">
      <w:pPr>
        <w:spacing w:after="0"/>
      </w:pPr>
    </w:p>
    <w:p w14:paraId="6425D881" w14:textId="77777777" w:rsidR="00A337E1" w:rsidRDefault="00A337E1" w:rsidP="00F2598C">
      <w:pPr>
        <w:pStyle w:val="Prrafodelista"/>
        <w:numPr>
          <w:ilvl w:val="0"/>
          <w:numId w:val="17"/>
        </w:numPr>
        <w:spacing w:after="0" w:line="256" w:lineRule="auto"/>
      </w:pPr>
      <w:r>
        <w:t>Ordena las cantidades en forma vertical y efectué las adiciones.</w:t>
      </w:r>
    </w:p>
    <w:p w14:paraId="1AEFB098" w14:textId="77777777" w:rsidR="00A337E1" w:rsidRDefault="00A337E1" w:rsidP="00A337E1">
      <w:pPr>
        <w:spacing w:after="0"/>
      </w:pPr>
    </w:p>
    <w:p w14:paraId="785687FD" w14:textId="77777777" w:rsidR="00A337E1" w:rsidRDefault="00A337E1" w:rsidP="00A337E1">
      <w:pPr>
        <w:spacing w:after="0"/>
      </w:pPr>
      <w:r>
        <w:t xml:space="preserve">412 + 165 + 322               </w:t>
      </w:r>
    </w:p>
    <w:tbl>
      <w:tblPr>
        <w:tblStyle w:val="Tablaconcuadrcula"/>
        <w:tblW w:w="0" w:type="auto"/>
        <w:tblInd w:w="0" w:type="dxa"/>
        <w:tblLook w:val="04A0" w:firstRow="1" w:lastRow="0" w:firstColumn="1" w:lastColumn="0" w:noHBand="0" w:noVBand="1"/>
      </w:tblPr>
      <w:tblGrid>
        <w:gridCol w:w="279"/>
        <w:gridCol w:w="279"/>
        <w:gridCol w:w="279"/>
        <w:gridCol w:w="279"/>
        <w:gridCol w:w="279"/>
      </w:tblGrid>
      <w:tr w:rsidR="00A337E1" w14:paraId="6CC06763" w14:textId="77777777" w:rsidTr="00A337E1">
        <w:tc>
          <w:tcPr>
            <w:tcW w:w="279" w:type="dxa"/>
            <w:tcBorders>
              <w:top w:val="single" w:sz="4" w:space="0" w:color="auto"/>
              <w:left w:val="single" w:sz="4" w:space="0" w:color="auto"/>
              <w:bottom w:val="single" w:sz="4" w:space="0" w:color="auto"/>
              <w:right w:val="single" w:sz="4" w:space="0" w:color="auto"/>
            </w:tcBorders>
          </w:tcPr>
          <w:p w14:paraId="2AABEDC5"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20CD77F5"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057FC03C"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10FE6330"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0A2FF46B" w14:textId="77777777" w:rsidR="00A337E1" w:rsidRDefault="00A337E1"/>
        </w:tc>
      </w:tr>
      <w:tr w:rsidR="00A337E1" w14:paraId="44C04F75" w14:textId="77777777" w:rsidTr="00A337E1">
        <w:tc>
          <w:tcPr>
            <w:tcW w:w="279" w:type="dxa"/>
            <w:tcBorders>
              <w:top w:val="single" w:sz="4" w:space="0" w:color="auto"/>
              <w:left w:val="single" w:sz="4" w:space="0" w:color="auto"/>
              <w:bottom w:val="single" w:sz="4" w:space="0" w:color="auto"/>
              <w:right w:val="single" w:sz="4" w:space="0" w:color="auto"/>
            </w:tcBorders>
          </w:tcPr>
          <w:p w14:paraId="2C4B3BD9"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5D43C979"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0C951867"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4ED5DB0B"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7D41149A" w14:textId="77777777" w:rsidR="00A337E1" w:rsidRDefault="00A337E1"/>
        </w:tc>
      </w:tr>
      <w:tr w:rsidR="00A337E1" w14:paraId="40F7B4F2" w14:textId="77777777" w:rsidTr="00A337E1">
        <w:tc>
          <w:tcPr>
            <w:tcW w:w="279" w:type="dxa"/>
            <w:tcBorders>
              <w:top w:val="single" w:sz="4" w:space="0" w:color="auto"/>
              <w:left w:val="single" w:sz="4" w:space="0" w:color="auto"/>
              <w:bottom w:val="single" w:sz="4" w:space="0" w:color="auto"/>
              <w:right w:val="single" w:sz="4" w:space="0" w:color="auto"/>
            </w:tcBorders>
          </w:tcPr>
          <w:p w14:paraId="20B50A8E"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5C62B543"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51D0B6B6"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4EFE491F"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0C47FE69" w14:textId="77777777" w:rsidR="00A337E1" w:rsidRDefault="00A337E1"/>
        </w:tc>
      </w:tr>
      <w:tr w:rsidR="00A337E1" w14:paraId="71BB9D45" w14:textId="77777777" w:rsidTr="00A337E1">
        <w:tc>
          <w:tcPr>
            <w:tcW w:w="279" w:type="dxa"/>
            <w:tcBorders>
              <w:top w:val="single" w:sz="4" w:space="0" w:color="auto"/>
              <w:left w:val="single" w:sz="4" w:space="0" w:color="auto"/>
              <w:bottom w:val="single" w:sz="4" w:space="0" w:color="auto"/>
              <w:right w:val="single" w:sz="4" w:space="0" w:color="auto"/>
            </w:tcBorders>
          </w:tcPr>
          <w:p w14:paraId="79E58798"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758FD0B2"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29462DE2"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045AFC44"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318C62EB" w14:textId="77777777" w:rsidR="00A337E1" w:rsidRDefault="00A337E1"/>
        </w:tc>
      </w:tr>
    </w:tbl>
    <w:p w14:paraId="458D6058" w14:textId="77777777" w:rsidR="00A337E1" w:rsidRDefault="00A337E1" w:rsidP="00A337E1">
      <w:pPr>
        <w:spacing w:after="0"/>
      </w:pPr>
    </w:p>
    <w:p w14:paraId="5BB5E89C" w14:textId="77777777" w:rsidR="00A337E1" w:rsidRDefault="00A337E1" w:rsidP="00A337E1">
      <w:pPr>
        <w:spacing w:after="0"/>
      </w:pPr>
      <w:r>
        <w:t xml:space="preserve">345, 283 + 728, 029    </w:t>
      </w:r>
    </w:p>
    <w:tbl>
      <w:tblPr>
        <w:tblStyle w:val="Tablaconcuadrcula"/>
        <w:tblW w:w="0" w:type="auto"/>
        <w:tblInd w:w="0" w:type="dxa"/>
        <w:tblLook w:val="04A0" w:firstRow="1" w:lastRow="0" w:firstColumn="1" w:lastColumn="0" w:noHBand="0" w:noVBand="1"/>
      </w:tblPr>
      <w:tblGrid>
        <w:gridCol w:w="279"/>
        <w:gridCol w:w="279"/>
        <w:gridCol w:w="279"/>
        <w:gridCol w:w="279"/>
        <w:gridCol w:w="279"/>
      </w:tblGrid>
      <w:tr w:rsidR="00A337E1" w14:paraId="2D1A5B31" w14:textId="77777777" w:rsidTr="00A337E1">
        <w:tc>
          <w:tcPr>
            <w:tcW w:w="279" w:type="dxa"/>
            <w:tcBorders>
              <w:top w:val="single" w:sz="4" w:space="0" w:color="auto"/>
              <w:left w:val="single" w:sz="4" w:space="0" w:color="auto"/>
              <w:bottom w:val="single" w:sz="4" w:space="0" w:color="auto"/>
              <w:right w:val="single" w:sz="4" w:space="0" w:color="auto"/>
            </w:tcBorders>
            <w:hideMark/>
          </w:tcPr>
          <w:p w14:paraId="6CA97DF0" w14:textId="77777777" w:rsidR="00A337E1" w:rsidRDefault="00A337E1">
            <w:r>
              <w:t xml:space="preserve">                                          </w:t>
            </w:r>
          </w:p>
        </w:tc>
        <w:tc>
          <w:tcPr>
            <w:tcW w:w="279" w:type="dxa"/>
            <w:tcBorders>
              <w:top w:val="single" w:sz="4" w:space="0" w:color="auto"/>
              <w:left w:val="single" w:sz="4" w:space="0" w:color="auto"/>
              <w:bottom w:val="single" w:sz="4" w:space="0" w:color="auto"/>
              <w:right w:val="single" w:sz="4" w:space="0" w:color="auto"/>
            </w:tcBorders>
          </w:tcPr>
          <w:p w14:paraId="3D515527"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743C8179"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503FE3A9"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3E0DA908" w14:textId="77777777" w:rsidR="00A337E1" w:rsidRDefault="00A337E1"/>
        </w:tc>
      </w:tr>
      <w:tr w:rsidR="00A337E1" w14:paraId="24A86569" w14:textId="77777777" w:rsidTr="00A337E1">
        <w:tc>
          <w:tcPr>
            <w:tcW w:w="279" w:type="dxa"/>
            <w:tcBorders>
              <w:top w:val="single" w:sz="4" w:space="0" w:color="auto"/>
              <w:left w:val="single" w:sz="4" w:space="0" w:color="auto"/>
              <w:bottom w:val="single" w:sz="4" w:space="0" w:color="auto"/>
              <w:right w:val="single" w:sz="4" w:space="0" w:color="auto"/>
            </w:tcBorders>
            <w:hideMark/>
          </w:tcPr>
          <w:p w14:paraId="672944FC" w14:textId="77777777" w:rsidR="00A337E1" w:rsidRDefault="00A337E1">
            <w:r>
              <w:t xml:space="preserve">                                          </w:t>
            </w:r>
          </w:p>
        </w:tc>
        <w:tc>
          <w:tcPr>
            <w:tcW w:w="279" w:type="dxa"/>
            <w:tcBorders>
              <w:top w:val="single" w:sz="4" w:space="0" w:color="auto"/>
              <w:left w:val="single" w:sz="4" w:space="0" w:color="auto"/>
              <w:bottom w:val="single" w:sz="4" w:space="0" w:color="auto"/>
              <w:right w:val="single" w:sz="4" w:space="0" w:color="auto"/>
            </w:tcBorders>
          </w:tcPr>
          <w:p w14:paraId="35485DC0"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34415F4D"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4AF1CA90"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38F4DBFE" w14:textId="77777777" w:rsidR="00A337E1" w:rsidRDefault="00A337E1"/>
        </w:tc>
      </w:tr>
      <w:tr w:rsidR="00A337E1" w14:paraId="3F0C63AD" w14:textId="77777777" w:rsidTr="00A337E1">
        <w:tc>
          <w:tcPr>
            <w:tcW w:w="279" w:type="dxa"/>
            <w:tcBorders>
              <w:top w:val="single" w:sz="4" w:space="0" w:color="auto"/>
              <w:left w:val="single" w:sz="4" w:space="0" w:color="auto"/>
              <w:bottom w:val="single" w:sz="4" w:space="0" w:color="auto"/>
              <w:right w:val="single" w:sz="4" w:space="0" w:color="auto"/>
            </w:tcBorders>
          </w:tcPr>
          <w:p w14:paraId="6B472138"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22D24467"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7796DBFC"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71825811"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30797864" w14:textId="77777777" w:rsidR="00A337E1" w:rsidRDefault="00A337E1"/>
        </w:tc>
      </w:tr>
      <w:tr w:rsidR="00A337E1" w14:paraId="1E8AA4D3" w14:textId="77777777" w:rsidTr="00A337E1">
        <w:tc>
          <w:tcPr>
            <w:tcW w:w="279" w:type="dxa"/>
            <w:tcBorders>
              <w:top w:val="single" w:sz="4" w:space="0" w:color="auto"/>
              <w:left w:val="single" w:sz="4" w:space="0" w:color="auto"/>
              <w:bottom w:val="single" w:sz="4" w:space="0" w:color="auto"/>
              <w:right w:val="single" w:sz="4" w:space="0" w:color="auto"/>
            </w:tcBorders>
            <w:hideMark/>
          </w:tcPr>
          <w:p w14:paraId="5958CB66" w14:textId="77777777" w:rsidR="00A337E1" w:rsidRDefault="00A337E1">
            <w:r>
              <w:t xml:space="preserve"> </w:t>
            </w:r>
          </w:p>
        </w:tc>
        <w:tc>
          <w:tcPr>
            <w:tcW w:w="279" w:type="dxa"/>
            <w:tcBorders>
              <w:top w:val="single" w:sz="4" w:space="0" w:color="auto"/>
              <w:left w:val="single" w:sz="4" w:space="0" w:color="auto"/>
              <w:bottom w:val="single" w:sz="4" w:space="0" w:color="auto"/>
              <w:right w:val="single" w:sz="4" w:space="0" w:color="auto"/>
            </w:tcBorders>
          </w:tcPr>
          <w:p w14:paraId="3E7FE2F1"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4B321E0D"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5CB7C524"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1112EFEA" w14:textId="77777777" w:rsidR="00A337E1" w:rsidRDefault="00A337E1"/>
        </w:tc>
      </w:tr>
    </w:tbl>
    <w:p w14:paraId="47E1EAB3" w14:textId="77777777" w:rsidR="00A337E1" w:rsidRDefault="00A337E1" w:rsidP="00A337E1">
      <w:pPr>
        <w:spacing w:after="0"/>
      </w:pPr>
      <w:r>
        <w:t xml:space="preserve"> </w:t>
      </w:r>
    </w:p>
    <w:p w14:paraId="40F5A9C6" w14:textId="77777777" w:rsidR="00A337E1" w:rsidRDefault="00A337E1" w:rsidP="00A337E1">
      <w:pPr>
        <w:spacing w:after="0"/>
      </w:pPr>
      <w:r>
        <w:t xml:space="preserve">24, 236 + 1, 987 + 459, 824    </w:t>
      </w:r>
    </w:p>
    <w:tbl>
      <w:tblPr>
        <w:tblStyle w:val="Tablaconcuadrcula"/>
        <w:tblW w:w="0" w:type="auto"/>
        <w:tblInd w:w="0" w:type="dxa"/>
        <w:tblLook w:val="04A0" w:firstRow="1" w:lastRow="0" w:firstColumn="1" w:lastColumn="0" w:noHBand="0" w:noVBand="1"/>
      </w:tblPr>
      <w:tblGrid>
        <w:gridCol w:w="279"/>
        <w:gridCol w:w="279"/>
        <w:gridCol w:w="279"/>
        <w:gridCol w:w="279"/>
        <w:gridCol w:w="279"/>
      </w:tblGrid>
      <w:tr w:rsidR="00A337E1" w14:paraId="31B8716C" w14:textId="77777777" w:rsidTr="00A337E1">
        <w:tc>
          <w:tcPr>
            <w:tcW w:w="279" w:type="dxa"/>
            <w:tcBorders>
              <w:top w:val="single" w:sz="4" w:space="0" w:color="auto"/>
              <w:left w:val="single" w:sz="4" w:space="0" w:color="auto"/>
              <w:bottom w:val="single" w:sz="4" w:space="0" w:color="auto"/>
              <w:right w:val="single" w:sz="4" w:space="0" w:color="auto"/>
            </w:tcBorders>
            <w:hideMark/>
          </w:tcPr>
          <w:p w14:paraId="2B7ED51E" w14:textId="77777777" w:rsidR="00A337E1" w:rsidRDefault="00A337E1">
            <w:r>
              <w:t xml:space="preserve">                                          </w:t>
            </w:r>
          </w:p>
        </w:tc>
        <w:tc>
          <w:tcPr>
            <w:tcW w:w="279" w:type="dxa"/>
            <w:tcBorders>
              <w:top w:val="single" w:sz="4" w:space="0" w:color="auto"/>
              <w:left w:val="single" w:sz="4" w:space="0" w:color="auto"/>
              <w:bottom w:val="single" w:sz="4" w:space="0" w:color="auto"/>
              <w:right w:val="single" w:sz="4" w:space="0" w:color="auto"/>
            </w:tcBorders>
          </w:tcPr>
          <w:p w14:paraId="3BC29E9D"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344BC826"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5A4A2ED9"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6AF41AE3" w14:textId="77777777" w:rsidR="00A337E1" w:rsidRDefault="00A337E1"/>
        </w:tc>
      </w:tr>
      <w:tr w:rsidR="00A337E1" w14:paraId="72D24709" w14:textId="77777777" w:rsidTr="00A337E1">
        <w:tc>
          <w:tcPr>
            <w:tcW w:w="279" w:type="dxa"/>
            <w:tcBorders>
              <w:top w:val="single" w:sz="4" w:space="0" w:color="auto"/>
              <w:left w:val="single" w:sz="4" w:space="0" w:color="auto"/>
              <w:bottom w:val="single" w:sz="4" w:space="0" w:color="auto"/>
              <w:right w:val="single" w:sz="4" w:space="0" w:color="auto"/>
            </w:tcBorders>
            <w:hideMark/>
          </w:tcPr>
          <w:p w14:paraId="0BE418ED" w14:textId="77777777" w:rsidR="00A337E1" w:rsidRDefault="00A337E1">
            <w:r>
              <w:t xml:space="preserve">                                          </w:t>
            </w:r>
          </w:p>
        </w:tc>
        <w:tc>
          <w:tcPr>
            <w:tcW w:w="279" w:type="dxa"/>
            <w:tcBorders>
              <w:top w:val="single" w:sz="4" w:space="0" w:color="auto"/>
              <w:left w:val="single" w:sz="4" w:space="0" w:color="auto"/>
              <w:bottom w:val="single" w:sz="4" w:space="0" w:color="auto"/>
              <w:right w:val="single" w:sz="4" w:space="0" w:color="auto"/>
            </w:tcBorders>
          </w:tcPr>
          <w:p w14:paraId="489CE3A9"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45D6A0A3"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55DD69AD"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2A2BF13C" w14:textId="77777777" w:rsidR="00A337E1" w:rsidRDefault="00A337E1"/>
        </w:tc>
      </w:tr>
      <w:tr w:rsidR="00A337E1" w14:paraId="7AFE5A2C" w14:textId="77777777" w:rsidTr="00A337E1">
        <w:tc>
          <w:tcPr>
            <w:tcW w:w="279" w:type="dxa"/>
            <w:tcBorders>
              <w:top w:val="single" w:sz="4" w:space="0" w:color="auto"/>
              <w:left w:val="single" w:sz="4" w:space="0" w:color="auto"/>
              <w:bottom w:val="single" w:sz="4" w:space="0" w:color="auto"/>
              <w:right w:val="single" w:sz="4" w:space="0" w:color="auto"/>
            </w:tcBorders>
          </w:tcPr>
          <w:p w14:paraId="07FC25F9"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6F49851D"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7284AA8F"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6690280F"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435DA7E2" w14:textId="77777777" w:rsidR="00A337E1" w:rsidRDefault="00A337E1"/>
        </w:tc>
      </w:tr>
      <w:tr w:rsidR="00A337E1" w14:paraId="18688715" w14:textId="77777777" w:rsidTr="00A337E1">
        <w:tc>
          <w:tcPr>
            <w:tcW w:w="279" w:type="dxa"/>
            <w:tcBorders>
              <w:top w:val="single" w:sz="4" w:space="0" w:color="auto"/>
              <w:left w:val="single" w:sz="4" w:space="0" w:color="auto"/>
              <w:bottom w:val="single" w:sz="4" w:space="0" w:color="auto"/>
              <w:right w:val="single" w:sz="4" w:space="0" w:color="auto"/>
            </w:tcBorders>
            <w:hideMark/>
          </w:tcPr>
          <w:p w14:paraId="0AD6385B" w14:textId="77777777" w:rsidR="00A337E1" w:rsidRDefault="00A337E1">
            <w:r>
              <w:t xml:space="preserve"> </w:t>
            </w:r>
          </w:p>
        </w:tc>
        <w:tc>
          <w:tcPr>
            <w:tcW w:w="279" w:type="dxa"/>
            <w:tcBorders>
              <w:top w:val="single" w:sz="4" w:space="0" w:color="auto"/>
              <w:left w:val="single" w:sz="4" w:space="0" w:color="auto"/>
              <w:bottom w:val="single" w:sz="4" w:space="0" w:color="auto"/>
              <w:right w:val="single" w:sz="4" w:space="0" w:color="auto"/>
            </w:tcBorders>
          </w:tcPr>
          <w:p w14:paraId="573CC3F6"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5136AA74"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3936082C" w14:textId="77777777" w:rsidR="00A337E1" w:rsidRDefault="00A337E1"/>
        </w:tc>
        <w:tc>
          <w:tcPr>
            <w:tcW w:w="279" w:type="dxa"/>
            <w:tcBorders>
              <w:top w:val="single" w:sz="4" w:space="0" w:color="auto"/>
              <w:left w:val="single" w:sz="4" w:space="0" w:color="auto"/>
              <w:bottom w:val="single" w:sz="4" w:space="0" w:color="auto"/>
              <w:right w:val="single" w:sz="4" w:space="0" w:color="auto"/>
            </w:tcBorders>
          </w:tcPr>
          <w:p w14:paraId="68E44644" w14:textId="77777777" w:rsidR="00A337E1" w:rsidRDefault="00A337E1"/>
        </w:tc>
      </w:tr>
    </w:tbl>
    <w:p w14:paraId="7D12E513" w14:textId="77777777" w:rsidR="00A337E1" w:rsidRDefault="00A337E1" w:rsidP="00A337E1">
      <w:pPr>
        <w:spacing w:after="0"/>
      </w:pPr>
    </w:p>
    <w:p w14:paraId="58EB0FCC" w14:textId="77777777" w:rsidR="00A337E1" w:rsidRDefault="00A337E1" w:rsidP="00A337E1">
      <w:pPr>
        <w:spacing w:after="0"/>
      </w:pPr>
    </w:p>
    <w:p w14:paraId="4CC9F5BA" w14:textId="77777777" w:rsidR="00A337E1" w:rsidRDefault="00A337E1" w:rsidP="00A337E1">
      <w:pPr>
        <w:spacing w:after="0"/>
      </w:pPr>
    </w:p>
    <w:p w14:paraId="7AE4BAA1" w14:textId="77777777" w:rsidR="00A337E1" w:rsidRDefault="00A337E1" w:rsidP="00A337E1">
      <w:pPr>
        <w:spacing w:after="0"/>
      </w:pPr>
    </w:p>
    <w:p w14:paraId="33D8BF6E" w14:textId="77777777" w:rsidR="00A337E1" w:rsidRDefault="00A337E1" w:rsidP="00A337E1">
      <w:pPr>
        <w:spacing w:after="0"/>
      </w:pPr>
    </w:p>
    <w:p w14:paraId="1D34AC11" w14:textId="77777777" w:rsidR="00A337E1" w:rsidRDefault="00A337E1" w:rsidP="00A337E1">
      <w:pPr>
        <w:spacing w:after="0"/>
      </w:pPr>
    </w:p>
    <w:p w14:paraId="08B9B822" w14:textId="77777777" w:rsidR="00A337E1" w:rsidRDefault="00A337E1" w:rsidP="00F2598C">
      <w:pPr>
        <w:pStyle w:val="Prrafodelista"/>
        <w:numPr>
          <w:ilvl w:val="0"/>
          <w:numId w:val="17"/>
        </w:numPr>
        <w:spacing w:after="0" w:line="256" w:lineRule="auto"/>
      </w:pPr>
      <w:r>
        <w:lastRenderedPageBreak/>
        <w:t>Efectúa las sustracciones y realiza la prueba de la diferencia.</w:t>
      </w:r>
    </w:p>
    <w:p w14:paraId="57D9AD6B" w14:textId="77777777" w:rsidR="00A337E1" w:rsidRDefault="00A337E1" w:rsidP="00A337E1">
      <w:pPr>
        <w:pStyle w:val="Prrafodelista"/>
        <w:spacing w:after="0"/>
      </w:pPr>
    </w:p>
    <w:p w14:paraId="54DEBD22" w14:textId="77777777" w:rsidR="00A337E1" w:rsidRDefault="00A337E1" w:rsidP="00A337E1">
      <w:pPr>
        <w:pStyle w:val="Prrafodelista"/>
        <w:spacing w:after="0"/>
      </w:pPr>
    </w:p>
    <w:tbl>
      <w:tblPr>
        <w:tblStyle w:val="Tablaconcuadrcula"/>
        <w:tblW w:w="0" w:type="auto"/>
        <w:tblInd w:w="720" w:type="dxa"/>
        <w:tblLook w:val="04A0" w:firstRow="1" w:lastRow="0" w:firstColumn="1" w:lastColumn="0" w:noHBand="0" w:noVBand="1"/>
      </w:tblPr>
      <w:tblGrid>
        <w:gridCol w:w="326"/>
        <w:gridCol w:w="328"/>
        <w:gridCol w:w="328"/>
        <w:gridCol w:w="328"/>
        <w:gridCol w:w="328"/>
        <w:gridCol w:w="328"/>
        <w:gridCol w:w="328"/>
      </w:tblGrid>
      <w:tr w:rsidR="00A337E1" w14:paraId="0E048D34" w14:textId="77777777" w:rsidTr="00A337E1">
        <w:tc>
          <w:tcPr>
            <w:tcW w:w="268" w:type="dxa"/>
            <w:tcBorders>
              <w:top w:val="single" w:sz="4" w:space="0" w:color="auto"/>
              <w:left w:val="single" w:sz="4" w:space="0" w:color="auto"/>
              <w:bottom w:val="single" w:sz="4" w:space="0" w:color="auto"/>
              <w:right w:val="single" w:sz="4" w:space="0" w:color="auto"/>
            </w:tcBorders>
          </w:tcPr>
          <w:p w14:paraId="000AA456" w14:textId="77777777" w:rsidR="00A337E1" w:rsidRDefault="00A337E1">
            <w:pPr>
              <w:pStyle w:val="Prrafodelista"/>
              <w:ind w:left="0"/>
            </w:pPr>
          </w:p>
        </w:tc>
        <w:tc>
          <w:tcPr>
            <w:tcW w:w="328" w:type="dxa"/>
            <w:tcBorders>
              <w:top w:val="single" w:sz="4" w:space="0" w:color="auto"/>
              <w:left w:val="single" w:sz="4" w:space="0" w:color="auto"/>
              <w:bottom w:val="single" w:sz="4" w:space="0" w:color="auto"/>
              <w:right w:val="single" w:sz="4" w:space="0" w:color="auto"/>
            </w:tcBorders>
            <w:hideMark/>
          </w:tcPr>
          <w:p w14:paraId="334F28B2" w14:textId="77777777" w:rsidR="00A337E1" w:rsidRDefault="00A337E1">
            <w:pPr>
              <w:pStyle w:val="Prrafodelista"/>
              <w:ind w:left="0"/>
            </w:pPr>
            <w:r>
              <w:t>7</w:t>
            </w:r>
          </w:p>
        </w:tc>
        <w:tc>
          <w:tcPr>
            <w:tcW w:w="328" w:type="dxa"/>
            <w:tcBorders>
              <w:top w:val="single" w:sz="4" w:space="0" w:color="auto"/>
              <w:left w:val="single" w:sz="4" w:space="0" w:color="auto"/>
              <w:bottom w:val="single" w:sz="4" w:space="0" w:color="auto"/>
              <w:right w:val="single" w:sz="4" w:space="0" w:color="auto"/>
            </w:tcBorders>
            <w:hideMark/>
          </w:tcPr>
          <w:p w14:paraId="7ED90A01" w14:textId="77777777" w:rsidR="00A337E1" w:rsidRDefault="00A337E1">
            <w:pPr>
              <w:pStyle w:val="Prrafodelista"/>
              <w:ind w:left="0"/>
            </w:pPr>
            <w:r>
              <w:t>5</w:t>
            </w:r>
          </w:p>
        </w:tc>
        <w:tc>
          <w:tcPr>
            <w:tcW w:w="328" w:type="dxa"/>
            <w:tcBorders>
              <w:top w:val="single" w:sz="4" w:space="0" w:color="auto"/>
              <w:left w:val="single" w:sz="4" w:space="0" w:color="auto"/>
              <w:bottom w:val="single" w:sz="4" w:space="0" w:color="auto"/>
              <w:right w:val="single" w:sz="4" w:space="0" w:color="auto"/>
            </w:tcBorders>
            <w:hideMark/>
          </w:tcPr>
          <w:p w14:paraId="6761D1EE" w14:textId="77777777" w:rsidR="00A337E1" w:rsidRDefault="00A337E1">
            <w:pPr>
              <w:pStyle w:val="Prrafodelista"/>
              <w:ind w:left="0"/>
            </w:pPr>
            <w:r>
              <w:t>9</w:t>
            </w:r>
          </w:p>
        </w:tc>
        <w:tc>
          <w:tcPr>
            <w:tcW w:w="328" w:type="dxa"/>
            <w:tcBorders>
              <w:top w:val="single" w:sz="4" w:space="0" w:color="auto"/>
              <w:left w:val="single" w:sz="4" w:space="0" w:color="auto"/>
              <w:bottom w:val="single" w:sz="4" w:space="0" w:color="auto"/>
              <w:right w:val="single" w:sz="4" w:space="0" w:color="auto"/>
            </w:tcBorders>
            <w:hideMark/>
          </w:tcPr>
          <w:p w14:paraId="2EBF842F" w14:textId="77777777" w:rsidR="00A337E1" w:rsidRDefault="00A337E1">
            <w:pPr>
              <w:pStyle w:val="Prrafodelista"/>
              <w:ind w:left="0"/>
            </w:pPr>
            <w:r>
              <w:t>6</w:t>
            </w:r>
          </w:p>
        </w:tc>
        <w:tc>
          <w:tcPr>
            <w:tcW w:w="328" w:type="dxa"/>
            <w:tcBorders>
              <w:top w:val="single" w:sz="4" w:space="0" w:color="auto"/>
              <w:left w:val="single" w:sz="4" w:space="0" w:color="auto"/>
              <w:bottom w:val="single" w:sz="4" w:space="0" w:color="auto"/>
              <w:right w:val="single" w:sz="4" w:space="0" w:color="auto"/>
            </w:tcBorders>
            <w:hideMark/>
          </w:tcPr>
          <w:p w14:paraId="043EC80F" w14:textId="77777777" w:rsidR="00A337E1" w:rsidRDefault="00A337E1">
            <w:pPr>
              <w:pStyle w:val="Prrafodelista"/>
              <w:ind w:left="0"/>
            </w:pPr>
            <w:r>
              <w:t>3</w:t>
            </w:r>
          </w:p>
        </w:tc>
        <w:tc>
          <w:tcPr>
            <w:tcW w:w="328" w:type="dxa"/>
            <w:tcBorders>
              <w:top w:val="single" w:sz="4" w:space="0" w:color="auto"/>
              <w:left w:val="single" w:sz="4" w:space="0" w:color="auto"/>
              <w:bottom w:val="single" w:sz="4" w:space="0" w:color="auto"/>
              <w:right w:val="single" w:sz="4" w:space="0" w:color="auto"/>
            </w:tcBorders>
            <w:hideMark/>
          </w:tcPr>
          <w:p w14:paraId="778D97C6" w14:textId="77777777" w:rsidR="00A337E1" w:rsidRDefault="00A337E1">
            <w:pPr>
              <w:pStyle w:val="Prrafodelista"/>
              <w:ind w:left="0"/>
            </w:pPr>
            <w:r>
              <w:t>0</w:t>
            </w:r>
          </w:p>
        </w:tc>
      </w:tr>
      <w:tr w:rsidR="00A337E1" w14:paraId="5F1F2681" w14:textId="77777777" w:rsidTr="00A337E1">
        <w:tc>
          <w:tcPr>
            <w:tcW w:w="268" w:type="dxa"/>
            <w:tcBorders>
              <w:top w:val="single" w:sz="4" w:space="0" w:color="auto"/>
              <w:left w:val="single" w:sz="4" w:space="0" w:color="auto"/>
              <w:bottom w:val="single" w:sz="4" w:space="0" w:color="auto"/>
              <w:right w:val="single" w:sz="4" w:space="0" w:color="auto"/>
            </w:tcBorders>
            <w:hideMark/>
          </w:tcPr>
          <w:p w14:paraId="5FA9CA8C" w14:textId="77777777" w:rsidR="00A337E1" w:rsidRDefault="00A337E1">
            <w:pPr>
              <w:pStyle w:val="Prrafodelista"/>
              <w:ind w:left="0"/>
            </w:pPr>
            <w:r>
              <w:t>-</w:t>
            </w:r>
          </w:p>
        </w:tc>
        <w:tc>
          <w:tcPr>
            <w:tcW w:w="328" w:type="dxa"/>
            <w:tcBorders>
              <w:top w:val="single" w:sz="4" w:space="0" w:color="auto"/>
              <w:left w:val="single" w:sz="4" w:space="0" w:color="auto"/>
              <w:bottom w:val="single" w:sz="4" w:space="0" w:color="auto"/>
              <w:right w:val="single" w:sz="4" w:space="0" w:color="auto"/>
            </w:tcBorders>
            <w:hideMark/>
          </w:tcPr>
          <w:p w14:paraId="0FCC41B7" w14:textId="77777777" w:rsidR="00A337E1" w:rsidRDefault="00A337E1">
            <w:pPr>
              <w:pStyle w:val="Prrafodelista"/>
              <w:ind w:left="0"/>
            </w:pPr>
            <w:r>
              <w:t>2</w:t>
            </w:r>
          </w:p>
        </w:tc>
        <w:tc>
          <w:tcPr>
            <w:tcW w:w="328" w:type="dxa"/>
            <w:tcBorders>
              <w:top w:val="single" w:sz="4" w:space="0" w:color="auto"/>
              <w:left w:val="single" w:sz="4" w:space="0" w:color="auto"/>
              <w:bottom w:val="single" w:sz="4" w:space="0" w:color="auto"/>
              <w:right w:val="single" w:sz="4" w:space="0" w:color="auto"/>
            </w:tcBorders>
            <w:hideMark/>
          </w:tcPr>
          <w:p w14:paraId="2A01CFB1" w14:textId="77777777" w:rsidR="00A337E1" w:rsidRDefault="00A337E1">
            <w:pPr>
              <w:pStyle w:val="Prrafodelista"/>
              <w:ind w:left="0"/>
            </w:pPr>
            <w:r>
              <w:t>8</w:t>
            </w:r>
          </w:p>
        </w:tc>
        <w:tc>
          <w:tcPr>
            <w:tcW w:w="328" w:type="dxa"/>
            <w:tcBorders>
              <w:top w:val="single" w:sz="4" w:space="0" w:color="auto"/>
              <w:left w:val="single" w:sz="4" w:space="0" w:color="auto"/>
              <w:bottom w:val="single" w:sz="4" w:space="0" w:color="auto"/>
              <w:right w:val="single" w:sz="4" w:space="0" w:color="auto"/>
            </w:tcBorders>
            <w:hideMark/>
          </w:tcPr>
          <w:p w14:paraId="22897459" w14:textId="77777777" w:rsidR="00A337E1" w:rsidRDefault="00A337E1">
            <w:pPr>
              <w:pStyle w:val="Prrafodelista"/>
              <w:ind w:left="0"/>
            </w:pPr>
            <w:r>
              <w:t>7</w:t>
            </w:r>
          </w:p>
        </w:tc>
        <w:tc>
          <w:tcPr>
            <w:tcW w:w="328" w:type="dxa"/>
            <w:tcBorders>
              <w:top w:val="single" w:sz="4" w:space="0" w:color="auto"/>
              <w:left w:val="single" w:sz="4" w:space="0" w:color="auto"/>
              <w:bottom w:val="single" w:sz="4" w:space="0" w:color="auto"/>
              <w:right w:val="single" w:sz="4" w:space="0" w:color="auto"/>
            </w:tcBorders>
            <w:hideMark/>
          </w:tcPr>
          <w:p w14:paraId="0E4132E8" w14:textId="77777777" w:rsidR="00A337E1" w:rsidRDefault="00A337E1">
            <w:pPr>
              <w:pStyle w:val="Prrafodelista"/>
              <w:ind w:left="0"/>
            </w:pPr>
            <w:r>
              <w:t>6</w:t>
            </w:r>
          </w:p>
        </w:tc>
        <w:tc>
          <w:tcPr>
            <w:tcW w:w="328" w:type="dxa"/>
            <w:tcBorders>
              <w:top w:val="single" w:sz="4" w:space="0" w:color="auto"/>
              <w:left w:val="single" w:sz="4" w:space="0" w:color="auto"/>
              <w:bottom w:val="single" w:sz="4" w:space="0" w:color="auto"/>
              <w:right w:val="single" w:sz="4" w:space="0" w:color="auto"/>
            </w:tcBorders>
            <w:hideMark/>
          </w:tcPr>
          <w:p w14:paraId="764AA713" w14:textId="77777777" w:rsidR="00A337E1" w:rsidRDefault="00A337E1">
            <w:pPr>
              <w:pStyle w:val="Prrafodelista"/>
              <w:ind w:left="0"/>
            </w:pPr>
            <w:r>
              <w:t>9</w:t>
            </w:r>
          </w:p>
        </w:tc>
        <w:tc>
          <w:tcPr>
            <w:tcW w:w="328" w:type="dxa"/>
            <w:tcBorders>
              <w:top w:val="single" w:sz="4" w:space="0" w:color="auto"/>
              <w:left w:val="single" w:sz="4" w:space="0" w:color="auto"/>
              <w:bottom w:val="single" w:sz="4" w:space="0" w:color="auto"/>
              <w:right w:val="single" w:sz="4" w:space="0" w:color="auto"/>
            </w:tcBorders>
            <w:hideMark/>
          </w:tcPr>
          <w:p w14:paraId="28F877F8" w14:textId="77777777" w:rsidR="00A337E1" w:rsidRDefault="00A337E1">
            <w:pPr>
              <w:pStyle w:val="Prrafodelista"/>
              <w:ind w:left="0"/>
            </w:pPr>
            <w:r>
              <w:t>4</w:t>
            </w:r>
          </w:p>
        </w:tc>
      </w:tr>
      <w:tr w:rsidR="00A337E1" w14:paraId="6CE1AED7" w14:textId="77777777" w:rsidTr="00A337E1">
        <w:tc>
          <w:tcPr>
            <w:tcW w:w="268" w:type="dxa"/>
            <w:tcBorders>
              <w:top w:val="single" w:sz="4" w:space="0" w:color="auto"/>
              <w:left w:val="single" w:sz="4" w:space="0" w:color="auto"/>
              <w:bottom w:val="single" w:sz="4" w:space="0" w:color="auto"/>
              <w:right w:val="single" w:sz="4" w:space="0" w:color="auto"/>
            </w:tcBorders>
            <w:hideMark/>
          </w:tcPr>
          <w:p w14:paraId="491512A8" w14:textId="77777777" w:rsidR="00A337E1" w:rsidRDefault="00A337E1">
            <w:pPr>
              <w:pStyle w:val="Prrafodelista"/>
              <w:ind w:left="0"/>
            </w:pPr>
            <w:r>
              <w:t>=</w:t>
            </w:r>
          </w:p>
        </w:tc>
        <w:tc>
          <w:tcPr>
            <w:tcW w:w="328" w:type="dxa"/>
            <w:tcBorders>
              <w:top w:val="single" w:sz="4" w:space="0" w:color="auto"/>
              <w:left w:val="single" w:sz="4" w:space="0" w:color="auto"/>
              <w:bottom w:val="single" w:sz="4" w:space="0" w:color="auto"/>
              <w:right w:val="single" w:sz="4" w:space="0" w:color="auto"/>
            </w:tcBorders>
          </w:tcPr>
          <w:p w14:paraId="4879912B" w14:textId="77777777" w:rsidR="00A337E1" w:rsidRDefault="00A337E1">
            <w:pPr>
              <w:pStyle w:val="Prrafodelista"/>
              <w:ind w:left="0"/>
            </w:pPr>
          </w:p>
        </w:tc>
        <w:tc>
          <w:tcPr>
            <w:tcW w:w="328" w:type="dxa"/>
            <w:tcBorders>
              <w:top w:val="single" w:sz="4" w:space="0" w:color="auto"/>
              <w:left w:val="single" w:sz="4" w:space="0" w:color="auto"/>
              <w:bottom w:val="single" w:sz="4" w:space="0" w:color="auto"/>
              <w:right w:val="single" w:sz="4" w:space="0" w:color="auto"/>
            </w:tcBorders>
          </w:tcPr>
          <w:p w14:paraId="7AC30C2A" w14:textId="77777777" w:rsidR="00A337E1" w:rsidRDefault="00A337E1">
            <w:pPr>
              <w:pStyle w:val="Prrafodelista"/>
              <w:ind w:left="0"/>
            </w:pPr>
          </w:p>
        </w:tc>
        <w:tc>
          <w:tcPr>
            <w:tcW w:w="328" w:type="dxa"/>
            <w:tcBorders>
              <w:top w:val="single" w:sz="4" w:space="0" w:color="auto"/>
              <w:left w:val="single" w:sz="4" w:space="0" w:color="auto"/>
              <w:bottom w:val="single" w:sz="4" w:space="0" w:color="auto"/>
              <w:right w:val="single" w:sz="4" w:space="0" w:color="auto"/>
            </w:tcBorders>
          </w:tcPr>
          <w:p w14:paraId="27B69687" w14:textId="77777777" w:rsidR="00A337E1" w:rsidRDefault="00A337E1">
            <w:pPr>
              <w:pStyle w:val="Prrafodelista"/>
              <w:ind w:left="0"/>
            </w:pPr>
          </w:p>
        </w:tc>
        <w:tc>
          <w:tcPr>
            <w:tcW w:w="328" w:type="dxa"/>
            <w:tcBorders>
              <w:top w:val="single" w:sz="4" w:space="0" w:color="auto"/>
              <w:left w:val="single" w:sz="4" w:space="0" w:color="auto"/>
              <w:bottom w:val="single" w:sz="4" w:space="0" w:color="auto"/>
              <w:right w:val="single" w:sz="4" w:space="0" w:color="auto"/>
            </w:tcBorders>
          </w:tcPr>
          <w:p w14:paraId="22B988D8" w14:textId="77777777" w:rsidR="00A337E1" w:rsidRDefault="00A337E1">
            <w:pPr>
              <w:pStyle w:val="Prrafodelista"/>
              <w:ind w:left="0"/>
            </w:pPr>
          </w:p>
        </w:tc>
        <w:tc>
          <w:tcPr>
            <w:tcW w:w="328" w:type="dxa"/>
            <w:tcBorders>
              <w:top w:val="single" w:sz="4" w:space="0" w:color="auto"/>
              <w:left w:val="single" w:sz="4" w:space="0" w:color="auto"/>
              <w:bottom w:val="single" w:sz="4" w:space="0" w:color="auto"/>
              <w:right w:val="single" w:sz="4" w:space="0" w:color="auto"/>
            </w:tcBorders>
          </w:tcPr>
          <w:p w14:paraId="42C38B1A" w14:textId="77777777" w:rsidR="00A337E1" w:rsidRDefault="00A337E1">
            <w:pPr>
              <w:pStyle w:val="Prrafodelista"/>
              <w:ind w:left="0"/>
            </w:pPr>
          </w:p>
        </w:tc>
        <w:tc>
          <w:tcPr>
            <w:tcW w:w="328" w:type="dxa"/>
            <w:tcBorders>
              <w:top w:val="single" w:sz="4" w:space="0" w:color="auto"/>
              <w:left w:val="single" w:sz="4" w:space="0" w:color="auto"/>
              <w:bottom w:val="single" w:sz="4" w:space="0" w:color="auto"/>
              <w:right w:val="single" w:sz="4" w:space="0" w:color="auto"/>
            </w:tcBorders>
          </w:tcPr>
          <w:p w14:paraId="62BC4CF8" w14:textId="77777777" w:rsidR="00A337E1" w:rsidRDefault="00A337E1">
            <w:pPr>
              <w:pStyle w:val="Prrafodelista"/>
              <w:ind w:left="0"/>
            </w:pPr>
          </w:p>
        </w:tc>
      </w:tr>
    </w:tbl>
    <w:p w14:paraId="28FD6BC3" w14:textId="77777777" w:rsidR="00A337E1" w:rsidRDefault="00A337E1" w:rsidP="00A337E1">
      <w:pPr>
        <w:pStyle w:val="Prrafodelista"/>
        <w:spacing w:after="0"/>
      </w:pPr>
      <w:r>
        <w:t xml:space="preserve">  </w:t>
      </w:r>
    </w:p>
    <w:p w14:paraId="1D1BE2D8" w14:textId="77777777" w:rsidR="00A337E1" w:rsidRDefault="00A337E1" w:rsidP="00A337E1">
      <w:pPr>
        <w:pStyle w:val="Prrafodelista"/>
        <w:spacing w:after="0"/>
      </w:pPr>
    </w:p>
    <w:tbl>
      <w:tblPr>
        <w:tblStyle w:val="Tablaconcuadrcula"/>
        <w:tblW w:w="0" w:type="auto"/>
        <w:tblInd w:w="720" w:type="dxa"/>
        <w:tblLook w:val="04A0" w:firstRow="1" w:lastRow="0" w:firstColumn="1" w:lastColumn="0" w:noHBand="0" w:noVBand="1"/>
      </w:tblPr>
      <w:tblGrid>
        <w:gridCol w:w="326"/>
        <w:gridCol w:w="328"/>
        <w:gridCol w:w="328"/>
        <w:gridCol w:w="328"/>
        <w:gridCol w:w="328"/>
        <w:gridCol w:w="328"/>
        <w:gridCol w:w="328"/>
        <w:gridCol w:w="328"/>
      </w:tblGrid>
      <w:tr w:rsidR="00A337E1" w14:paraId="233C8082" w14:textId="77777777" w:rsidTr="00A337E1">
        <w:tc>
          <w:tcPr>
            <w:tcW w:w="268" w:type="dxa"/>
            <w:tcBorders>
              <w:top w:val="single" w:sz="4" w:space="0" w:color="auto"/>
              <w:left w:val="single" w:sz="4" w:space="0" w:color="auto"/>
              <w:bottom w:val="single" w:sz="4" w:space="0" w:color="auto"/>
              <w:right w:val="single" w:sz="4" w:space="0" w:color="auto"/>
            </w:tcBorders>
          </w:tcPr>
          <w:p w14:paraId="51DA4B7D" w14:textId="77777777" w:rsidR="00A337E1" w:rsidRDefault="00A337E1">
            <w:pPr>
              <w:pStyle w:val="Prrafodelista"/>
              <w:ind w:left="0"/>
            </w:pPr>
          </w:p>
        </w:tc>
        <w:tc>
          <w:tcPr>
            <w:tcW w:w="328" w:type="dxa"/>
            <w:tcBorders>
              <w:top w:val="single" w:sz="4" w:space="0" w:color="auto"/>
              <w:left w:val="single" w:sz="4" w:space="0" w:color="auto"/>
              <w:bottom w:val="single" w:sz="4" w:space="0" w:color="auto"/>
              <w:right w:val="single" w:sz="4" w:space="0" w:color="auto"/>
            </w:tcBorders>
            <w:hideMark/>
          </w:tcPr>
          <w:p w14:paraId="3E8EDE24" w14:textId="77777777" w:rsidR="00A337E1" w:rsidRDefault="00A337E1">
            <w:pPr>
              <w:pStyle w:val="Prrafodelista"/>
              <w:ind w:left="0"/>
            </w:pPr>
            <w:r>
              <w:t>3</w:t>
            </w:r>
          </w:p>
        </w:tc>
        <w:tc>
          <w:tcPr>
            <w:tcW w:w="328" w:type="dxa"/>
            <w:tcBorders>
              <w:top w:val="single" w:sz="4" w:space="0" w:color="auto"/>
              <w:left w:val="single" w:sz="4" w:space="0" w:color="auto"/>
              <w:bottom w:val="single" w:sz="4" w:space="0" w:color="auto"/>
              <w:right w:val="single" w:sz="4" w:space="0" w:color="auto"/>
            </w:tcBorders>
            <w:hideMark/>
          </w:tcPr>
          <w:p w14:paraId="09ECDBDB" w14:textId="77777777" w:rsidR="00A337E1" w:rsidRDefault="00A337E1">
            <w:pPr>
              <w:pStyle w:val="Prrafodelista"/>
              <w:ind w:left="0"/>
            </w:pPr>
            <w:r>
              <w:t>2</w:t>
            </w:r>
          </w:p>
        </w:tc>
        <w:tc>
          <w:tcPr>
            <w:tcW w:w="328" w:type="dxa"/>
            <w:tcBorders>
              <w:top w:val="single" w:sz="4" w:space="0" w:color="auto"/>
              <w:left w:val="single" w:sz="4" w:space="0" w:color="auto"/>
              <w:bottom w:val="single" w:sz="4" w:space="0" w:color="auto"/>
              <w:right w:val="single" w:sz="4" w:space="0" w:color="auto"/>
            </w:tcBorders>
            <w:hideMark/>
          </w:tcPr>
          <w:p w14:paraId="5EBB0CB1" w14:textId="77777777" w:rsidR="00A337E1" w:rsidRDefault="00A337E1">
            <w:pPr>
              <w:pStyle w:val="Prrafodelista"/>
              <w:ind w:left="0"/>
            </w:pPr>
            <w:r>
              <w:t>0</w:t>
            </w:r>
          </w:p>
        </w:tc>
        <w:tc>
          <w:tcPr>
            <w:tcW w:w="328" w:type="dxa"/>
            <w:tcBorders>
              <w:top w:val="single" w:sz="4" w:space="0" w:color="auto"/>
              <w:left w:val="single" w:sz="4" w:space="0" w:color="auto"/>
              <w:bottom w:val="single" w:sz="4" w:space="0" w:color="auto"/>
              <w:right w:val="single" w:sz="4" w:space="0" w:color="auto"/>
            </w:tcBorders>
            <w:hideMark/>
          </w:tcPr>
          <w:p w14:paraId="48E2BB9D" w14:textId="77777777" w:rsidR="00A337E1" w:rsidRDefault="00A337E1">
            <w:pPr>
              <w:pStyle w:val="Prrafodelista"/>
              <w:ind w:left="0"/>
            </w:pPr>
            <w:r>
              <w:t>7</w:t>
            </w:r>
          </w:p>
        </w:tc>
        <w:tc>
          <w:tcPr>
            <w:tcW w:w="328" w:type="dxa"/>
            <w:tcBorders>
              <w:top w:val="single" w:sz="4" w:space="0" w:color="auto"/>
              <w:left w:val="single" w:sz="4" w:space="0" w:color="auto"/>
              <w:bottom w:val="single" w:sz="4" w:space="0" w:color="auto"/>
              <w:right w:val="single" w:sz="4" w:space="0" w:color="auto"/>
            </w:tcBorders>
            <w:hideMark/>
          </w:tcPr>
          <w:p w14:paraId="3D4463A8" w14:textId="77777777" w:rsidR="00A337E1" w:rsidRDefault="00A337E1">
            <w:pPr>
              <w:pStyle w:val="Prrafodelista"/>
              <w:ind w:left="0"/>
            </w:pPr>
            <w:r>
              <w:t>0</w:t>
            </w:r>
          </w:p>
        </w:tc>
        <w:tc>
          <w:tcPr>
            <w:tcW w:w="328" w:type="dxa"/>
            <w:tcBorders>
              <w:top w:val="single" w:sz="4" w:space="0" w:color="auto"/>
              <w:left w:val="single" w:sz="4" w:space="0" w:color="auto"/>
              <w:bottom w:val="single" w:sz="4" w:space="0" w:color="auto"/>
              <w:right w:val="single" w:sz="4" w:space="0" w:color="auto"/>
            </w:tcBorders>
            <w:hideMark/>
          </w:tcPr>
          <w:p w14:paraId="03AFF3E9" w14:textId="77777777" w:rsidR="00A337E1" w:rsidRDefault="00A337E1">
            <w:pPr>
              <w:pStyle w:val="Prrafodelista"/>
              <w:ind w:left="0"/>
            </w:pPr>
            <w:r>
              <w:t>8</w:t>
            </w:r>
          </w:p>
        </w:tc>
        <w:tc>
          <w:tcPr>
            <w:tcW w:w="328" w:type="dxa"/>
            <w:tcBorders>
              <w:top w:val="single" w:sz="4" w:space="0" w:color="auto"/>
              <w:left w:val="single" w:sz="4" w:space="0" w:color="auto"/>
              <w:bottom w:val="single" w:sz="4" w:space="0" w:color="auto"/>
              <w:right w:val="single" w:sz="4" w:space="0" w:color="auto"/>
            </w:tcBorders>
            <w:hideMark/>
          </w:tcPr>
          <w:p w14:paraId="102CD6E3" w14:textId="77777777" w:rsidR="00A337E1" w:rsidRDefault="00A337E1">
            <w:pPr>
              <w:pStyle w:val="Prrafodelista"/>
              <w:ind w:left="0"/>
            </w:pPr>
            <w:r>
              <w:t>9</w:t>
            </w:r>
          </w:p>
        </w:tc>
      </w:tr>
      <w:tr w:rsidR="00A337E1" w14:paraId="37D5A263" w14:textId="77777777" w:rsidTr="00A337E1">
        <w:tc>
          <w:tcPr>
            <w:tcW w:w="268" w:type="dxa"/>
            <w:tcBorders>
              <w:top w:val="single" w:sz="4" w:space="0" w:color="auto"/>
              <w:left w:val="single" w:sz="4" w:space="0" w:color="auto"/>
              <w:bottom w:val="single" w:sz="4" w:space="0" w:color="auto"/>
              <w:right w:val="single" w:sz="4" w:space="0" w:color="auto"/>
            </w:tcBorders>
            <w:hideMark/>
          </w:tcPr>
          <w:p w14:paraId="631ABDFC" w14:textId="77777777" w:rsidR="00A337E1" w:rsidRDefault="00A337E1">
            <w:pPr>
              <w:pStyle w:val="Prrafodelista"/>
              <w:ind w:left="0"/>
            </w:pPr>
            <w:r>
              <w:t>-</w:t>
            </w:r>
          </w:p>
        </w:tc>
        <w:tc>
          <w:tcPr>
            <w:tcW w:w="328" w:type="dxa"/>
            <w:tcBorders>
              <w:top w:val="single" w:sz="4" w:space="0" w:color="auto"/>
              <w:left w:val="single" w:sz="4" w:space="0" w:color="auto"/>
              <w:bottom w:val="single" w:sz="4" w:space="0" w:color="auto"/>
              <w:right w:val="single" w:sz="4" w:space="0" w:color="auto"/>
            </w:tcBorders>
            <w:hideMark/>
          </w:tcPr>
          <w:p w14:paraId="13F766AF" w14:textId="77777777" w:rsidR="00A337E1" w:rsidRDefault="00A337E1">
            <w:pPr>
              <w:pStyle w:val="Prrafodelista"/>
              <w:ind w:left="0"/>
            </w:pPr>
            <w:r>
              <w:t>1</w:t>
            </w:r>
          </w:p>
        </w:tc>
        <w:tc>
          <w:tcPr>
            <w:tcW w:w="328" w:type="dxa"/>
            <w:tcBorders>
              <w:top w:val="single" w:sz="4" w:space="0" w:color="auto"/>
              <w:left w:val="single" w:sz="4" w:space="0" w:color="auto"/>
              <w:bottom w:val="single" w:sz="4" w:space="0" w:color="auto"/>
              <w:right w:val="single" w:sz="4" w:space="0" w:color="auto"/>
            </w:tcBorders>
            <w:hideMark/>
          </w:tcPr>
          <w:p w14:paraId="152AFDE6" w14:textId="77777777" w:rsidR="00A337E1" w:rsidRDefault="00A337E1">
            <w:pPr>
              <w:pStyle w:val="Prrafodelista"/>
              <w:ind w:left="0"/>
            </w:pPr>
            <w:r>
              <w:t>0</w:t>
            </w:r>
          </w:p>
        </w:tc>
        <w:tc>
          <w:tcPr>
            <w:tcW w:w="328" w:type="dxa"/>
            <w:tcBorders>
              <w:top w:val="single" w:sz="4" w:space="0" w:color="auto"/>
              <w:left w:val="single" w:sz="4" w:space="0" w:color="auto"/>
              <w:bottom w:val="single" w:sz="4" w:space="0" w:color="auto"/>
              <w:right w:val="single" w:sz="4" w:space="0" w:color="auto"/>
            </w:tcBorders>
            <w:hideMark/>
          </w:tcPr>
          <w:p w14:paraId="2D5B2E7B" w14:textId="77777777" w:rsidR="00A337E1" w:rsidRDefault="00A337E1">
            <w:pPr>
              <w:pStyle w:val="Prrafodelista"/>
              <w:ind w:left="0"/>
            </w:pPr>
            <w:r>
              <w:t>8</w:t>
            </w:r>
          </w:p>
        </w:tc>
        <w:tc>
          <w:tcPr>
            <w:tcW w:w="328" w:type="dxa"/>
            <w:tcBorders>
              <w:top w:val="single" w:sz="4" w:space="0" w:color="auto"/>
              <w:left w:val="single" w:sz="4" w:space="0" w:color="auto"/>
              <w:bottom w:val="single" w:sz="4" w:space="0" w:color="auto"/>
              <w:right w:val="single" w:sz="4" w:space="0" w:color="auto"/>
            </w:tcBorders>
            <w:hideMark/>
          </w:tcPr>
          <w:p w14:paraId="1E12FAEE" w14:textId="77777777" w:rsidR="00A337E1" w:rsidRDefault="00A337E1">
            <w:pPr>
              <w:pStyle w:val="Prrafodelista"/>
              <w:ind w:left="0"/>
            </w:pPr>
            <w:r>
              <w:t>4</w:t>
            </w:r>
          </w:p>
        </w:tc>
        <w:tc>
          <w:tcPr>
            <w:tcW w:w="328" w:type="dxa"/>
            <w:tcBorders>
              <w:top w:val="single" w:sz="4" w:space="0" w:color="auto"/>
              <w:left w:val="single" w:sz="4" w:space="0" w:color="auto"/>
              <w:bottom w:val="single" w:sz="4" w:space="0" w:color="auto"/>
              <w:right w:val="single" w:sz="4" w:space="0" w:color="auto"/>
            </w:tcBorders>
            <w:hideMark/>
          </w:tcPr>
          <w:p w14:paraId="5931328F" w14:textId="77777777" w:rsidR="00A337E1" w:rsidRDefault="00A337E1">
            <w:pPr>
              <w:pStyle w:val="Prrafodelista"/>
              <w:ind w:left="0"/>
            </w:pPr>
            <w:r>
              <w:t>9</w:t>
            </w:r>
          </w:p>
        </w:tc>
        <w:tc>
          <w:tcPr>
            <w:tcW w:w="328" w:type="dxa"/>
            <w:tcBorders>
              <w:top w:val="single" w:sz="4" w:space="0" w:color="auto"/>
              <w:left w:val="single" w:sz="4" w:space="0" w:color="auto"/>
              <w:bottom w:val="single" w:sz="4" w:space="0" w:color="auto"/>
              <w:right w:val="single" w:sz="4" w:space="0" w:color="auto"/>
            </w:tcBorders>
            <w:hideMark/>
          </w:tcPr>
          <w:p w14:paraId="4F6D7755" w14:textId="77777777" w:rsidR="00A337E1" w:rsidRDefault="00A337E1">
            <w:pPr>
              <w:pStyle w:val="Prrafodelista"/>
              <w:ind w:left="0"/>
            </w:pPr>
            <w:r>
              <w:t>0</w:t>
            </w:r>
          </w:p>
        </w:tc>
        <w:tc>
          <w:tcPr>
            <w:tcW w:w="328" w:type="dxa"/>
            <w:tcBorders>
              <w:top w:val="single" w:sz="4" w:space="0" w:color="auto"/>
              <w:left w:val="single" w:sz="4" w:space="0" w:color="auto"/>
              <w:bottom w:val="single" w:sz="4" w:space="0" w:color="auto"/>
              <w:right w:val="single" w:sz="4" w:space="0" w:color="auto"/>
            </w:tcBorders>
            <w:hideMark/>
          </w:tcPr>
          <w:p w14:paraId="3587DA7C" w14:textId="77777777" w:rsidR="00A337E1" w:rsidRDefault="00A337E1">
            <w:pPr>
              <w:pStyle w:val="Prrafodelista"/>
              <w:ind w:left="0"/>
            </w:pPr>
            <w:r>
              <w:t>4</w:t>
            </w:r>
          </w:p>
        </w:tc>
      </w:tr>
      <w:tr w:rsidR="00A337E1" w14:paraId="3521A506" w14:textId="77777777" w:rsidTr="00A337E1">
        <w:tc>
          <w:tcPr>
            <w:tcW w:w="268" w:type="dxa"/>
            <w:tcBorders>
              <w:top w:val="single" w:sz="4" w:space="0" w:color="auto"/>
              <w:left w:val="single" w:sz="4" w:space="0" w:color="auto"/>
              <w:bottom w:val="single" w:sz="4" w:space="0" w:color="auto"/>
              <w:right w:val="single" w:sz="4" w:space="0" w:color="auto"/>
            </w:tcBorders>
            <w:hideMark/>
          </w:tcPr>
          <w:p w14:paraId="19C3738E" w14:textId="77777777" w:rsidR="00A337E1" w:rsidRDefault="00A337E1">
            <w:pPr>
              <w:pStyle w:val="Prrafodelista"/>
              <w:ind w:left="0"/>
            </w:pPr>
            <w:r>
              <w:t>=</w:t>
            </w:r>
          </w:p>
        </w:tc>
        <w:tc>
          <w:tcPr>
            <w:tcW w:w="328" w:type="dxa"/>
            <w:tcBorders>
              <w:top w:val="single" w:sz="4" w:space="0" w:color="auto"/>
              <w:left w:val="single" w:sz="4" w:space="0" w:color="auto"/>
              <w:bottom w:val="single" w:sz="4" w:space="0" w:color="auto"/>
              <w:right w:val="single" w:sz="4" w:space="0" w:color="auto"/>
            </w:tcBorders>
          </w:tcPr>
          <w:p w14:paraId="7A34BBEA" w14:textId="77777777" w:rsidR="00A337E1" w:rsidRDefault="00A337E1">
            <w:pPr>
              <w:pStyle w:val="Prrafodelista"/>
              <w:ind w:left="0"/>
            </w:pPr>
          </w:p>
        </w:tc>
        <w:tc>
          <w:tcPr>
            <w:tcW w:w="328" w:type="dxa"/>
            <w:tcBorders>
              <w:top w:val="single" w:sz="4" w:space="0" w:color="auto"/>
              <w:left w:val="single" w:sz="4" w:space="0" w:color="auto"/>
              <w:bottom w:val="single" w:sz="4" w:space="0" w:color="auto"/>
              <w:right w:val="single" w:sz="4" w:space="0" w:color="auto"/>
            </w:tcBorders>
          </w:tcPr>
          <w:p w14:paraId="5419FC17" w14:textId="77777777" w:rsidR="00A337E1" w:rsidRDefault="00A337E1">
            <w:pPr>
              <w:pStyle w:val="Prrafodelista"/>
              <w:ind w:left="0"/>
            </w:pPr>
          </w:p>
        </w:tc>
        <w:tc>
          <w:tcPr>
            <w:tcW w:w="328" w:type="dxa"/>
            <w:tcBorders>
              <w:top w:val="single" w:sz="4" w:space="0" w:color="auto"/>
              <w:left w:val="single" w:sz="4" w:space="0" w:color="auto"/>
              <w:bottom w:val="single" w:sz="4" w:space="0" w:color="auto"/>
              <w:right w:val="single" w:sz="4" w:space="0" w:color="auto"/>
            </w:tcBorders>
          </w:tcPr>
          <w:p w14:paraId="03E8D068" w14:textId="77777777" w:rsidR="00A337E1" w:rsidRDefault="00A337E1">
            <w:pPr>
              <w:pStyle w:val="Prrafodelista"/>
              <w:ind w:left="0"/>
            </w:pPr>
          </w:p>
        </w:tc>
        <w:tc>
          <w:tcPr>
            <w:tcW w:w="328" w:type="dxa"/>
            <w:tcBorders>
              <w:top w:val="single" w:sz="4" w:space="0" w:color="auto"/>
              <w:left w:val="single" w:sz="4" w:space="0" w:color="auto"/>
              <w:bottom w:val="single" w:sz="4" w:space="0" w:color="auto"/>
              <w:right w:val="single" w:sz="4" w:space="0" w:color="auto"/>
            </w:tcBorders>
          </w:tcPr>
          <w:p w14:paraId="158FD54A" w14:textId="77777777" w:rsidR="00A337E1" w:rsidRDefault="00A337E1">
            <w:pPr>
              <w:pStyle w:val="Prrafodelista"/>
              <w:ind w:left="0"/>
            </w:pPr>
          </w:p>
        </w:tc>
        <w:tc>
          <w:tcPr>
            <w:tcW w:w="328" w:type="dxa"/>
            <w:tcBorders>
              <w:top w:val="single" w:sz="4" w:space="0" w:color="auto"/>
              <w:left w:val="single" w:sz="4" w:space="0" w:color="auto"/>
              <w:bottom w:val="single" w:sz="4" w:space="0" w:color="auto"/>
              <w:right w:val="single" w:sz="4" w:space="0" w:color="auto"/>
            </w:tcBorders>
          </w:tcPr>
          <w:p w14:paraId="49F63181" w14:textId="77777777" w:rsidR="00A337E1" w:rsidRDefault="00A337E1">
            <w:pPr>
              <w:pStyle w:val="Prrafodelista"/>
              <w:ind w:left="0"/>
            </w:pPr>
          </w:p>
        </w:tc>
        <w:tc>
          <w:tcPr>
            <w:tcW w:w="328" w:type="dxa"/>
            <w:tcBorders>
              <w:top w:val="single" w:sz="4" w:space="0" w:color="auto"/>
              <w:left w:val="single" w:sz="4" w:space="0" w:color="auto"/>
              <w:bottom w:val="single" w:sz="4" w:space="0" w:color="auto"/>
              <w:right w:val="single" w:sz="4" w:space="0" w:color="auto"/>
            </w:tcBorders>
          </w:tcPr>
          <w:p w14:paraId="04D5EF7E" w14:textId="77777777" w:rsidR="00A337E1" w:rsidRDefault="00A337E1">
            <w:pPr>
              <w:pStyle w:val="Prrafodelista"/>
              <w:ind w:left="0"/>
            </w:pPr>
          </w:p>
        </w:tc>
        <w:tc>
          <w:tcPr>
            <w:tcW w:w="328" w:type="dxa"/>
            <w:tcBorders>
              <w:top w:val="single" w:sz="4" w:space="0" w:color="auto"/>
              <w:left w:val="single" w:sz="4" w:space="0" w:color="auto"/>
              <w:bottom w:val="single" w:sz="4" w:space="0" w:color="auto"/>
              <w:right w:val="single" w:sz="4" w:space="0" w:color="auto"/>
            </w:tcBorders>
          </w:tcPr>
          <w:p w14:paraId="1E516F25" w14:textId="77777777" w:rsidR="00A337E1" w:rsidRDefault="00A337E1">
            <w:pPr>
              <w:pStyle w:val="Prrafodelista"/>
              <w:ind w:left="0"/>
            </w:pPr>
          </w:p>
        </w:tc>
      </w:tr>
    </w:tbl>
    <w:p w14:paraId="66C4B510" w14:textId="77777777" w:rsidR="00A337E1" w:rsidRDefault="00A337E1" w:rsidP="00A337E1">
      <w:pPr>
        <w:pStyle w:val="Prrafodelista"/>
        <w:spacing w:after="0"/>
      </w:pPr>
    </w:p>
    <w:p w14:paraId="23631782" w14:textId="77777777" w:rsidR="00A337E1" w:rsidRDefault="00A337E1" w:rsidP="00A337E1">
      <w:pPr>
        <w:pStyle w:val="Prrafodelista"/>
        <w:spacing w:after="0"/>
      </w:pPr>
    </w:p>
    <w:tbl>
      <w:tblPr>
        <w:tblStyle w:val="Tablaconcuadrcula"/>
        <w:tblW w:w="0" w:type="auto"/>
        <w:tblInd w:w="720" w:type="dxa"/>
        <w:tblLook w:val="04A0" w:firstRow="1" w:lastRow="0" w:firstColumn="1" w:lastColumn="0" w:noHBand="0" w:noVBand="1"/>
      </w:tblPr>
      <w:tblGrid>
        <w:gridCol w:w="326"/>
        <w:gridCol w:w="328"/>
        <w:gridCol w:w="328"/>
        <w:gridCol w:w="328"/>
        <w:gridCol w:w="328"/>
        <w:gridCol w:w="328"/>
        <w:gridCol w:w="328"/>
        <w:gridCol w:w="328"/>
      </w:tblGrid>
      <w:tr w:rsidR="00A337E1" w14:paraId="06B13F01" w14:textId="77777777" w:rsidTr="00A337E1">
        <w:tc>
          <w:tcPr>
            <w:tcW w:w="268" w:type="dxa"/>
            <w:tcBorders>
              <w:top w:val="single" w:sz="4" w:space="0" w:color="auto"/>
              <w:left w:val="single" w:sz="4" w:space="0" w:color="auto"/>
              <w:bottom w:val="single" w:sz="4" w:space="0" w:color="auto"/>
              <w:right w:val="single" w:sz="4" w:space="0" w:color="auto"/>
            </w:tcBorders>
          </w:tcPr>
          <w:p w14:paraId="2B8990E6" w14:textId="77777777" w:rsidR="00A337E1" w:rsidRDefault="00A337E1">
            <w:pPr>
              <w:pStyle w:val="Prrafodelista"/>
              <w:ind w:left="0"/>
            </w:pPr>
          </w:p>
        </w:tc>
        <w:tc>
          <w:tcPr>
            <w:tcW w:w="328" w:type="dxa"/>
            <w:tcBorders>
              <w:top w:val="single" w:sz="4" w:space="0" w:color="auto"/>
              <w:left w:val="single" w:sz="4" w:space="0" w:color="auto"/>
              <w:bottom w:val="single" w:sz="4" w:space="0" w:color="auto"/>
              <w:right w:val="single" w:sz="4" w:space="0" w:color="auto"/>
            </w:tcBorders>
            <w:hideMark/>
          </w:tcPr>
          <w:p w14:paraId="578883A5" w14:textId="77777777" w:rsidR="00A337E1" w:rsidRDefault="00A337E1">
            <w:pPr>
              <w:pStyle w:val="Prrafodelista"/>
              <w:ind w:left="0"/>
            </w:pPr>
            <w:r>
              <w:t>5</w:t>
            </w:r>
          </w:p>
        </w:tc>
        <w:tc>
          <w:tcPr>
            <w:tcW w:w="328" w:type="dxa"/>
            <w:tcBorders>
              <w:top w:val="single" w:sz="4" w:space="0" w:color="auto"/>
              <w:left w:val="single" w:sz="4" w:space="0" w:color="auto"/>
              <w:bottom w:val="single" w:sz="4" w:space="0" w:color="auto"/>
              <w:right w:val="single" w:sz="4" w:space="0" w:color="auto"/>
            </w:tcBorders>
            <w:hideMark/>
          </w:tcPr>
          <w:p w14:paraId="2B2F44B5" w14:textId="77777777" w:rsidR="00A337E1" w:rsidRDefault="00A337E1">
            <w:pPr>
              <w:pStyle w:val="Prrafodelista"/>
              <w:ind w:left="0"/>
            </w:pPr>
            <w:r>
              <w:t>7</w:t>
            </w:r>
          </w:p>
        </w:tc>
        <w:tc>
          <w:tcPr>
            <w:tcW w:w="328" w:type="dxa"/>
            <w:tcBorders>
              <w:top w:val="single" w:sz="4" w:space="0" w:color="auto"/>
              <w:left w:val="single" w:sz="4" w:space="0" w:color="auto"/>
              <w:bottom w:val="single" w:sz="4" w:space="0" w:color="auto"/>
              <w:right w:val="single" w:sz="4" w:space="0" w:color="auto"/>
            </w:tcBorders>
            <w:hideMark/>
          </w:tcPr>
          <w:p w14:paraId="4F6B9F95" w14:textId="77777777" w:rsidR="00A337E1" w:rsidRDefault="00A337E1">
            <w:pPr>
              <w:pStyle w:val="Prrafodelista"/>
              <w:ind w:left="0"/>
            </w:pPr>
            <w:r>
              <w:t>4</w:t>
            </w:r>
          </w:p>
        </w:tc>
        <w:tc>
          <w:tcPr>
            <w:tcW w:w="328" w:type="dxa"/>
            <w:tcBorders>
              <w:top w:val="single" w:sz="4" w:space="0" w:color="auto"/>
              <w:left w:val="single" w:sz="4" w:space="0" w:color="auto"/>
              <w:bottom w:val="single" w:sz="4" w:space="0" w:color="auto"/>
              <w:right w:val="single" w:sz="4" w:space="0" w:color="auto"/>
            </w:tcBorders>
            <w:hideMark/>
          </w:tcPr>
          <w:p w14:paraId="6ED5EA12" w14:textId="77777777" w:rsidR="00A337E1" w:rsidRDefault="00A337E1">
            <w:pPr>
              <w:pStyle w:val="Prrafodelista"/>
              <w:ind w:left="0"/>
            </w:pPr>
            <w:r>
              <w:t>9</w:t>
            </w:r>
          </w:p>
        </w:tc>
        <w:tc>
          <w:tcPr>
            <w:tcW w:w="328" w:type="dxa"/>
            <w:tcBorders>
              <w:top w:val="single" w:sz="4" w:space="0" w:color="auto"/>
              <w:left w:val="single" w:sz="4" w:space="0" w:color="auto"/>
              <w:bottom w:val="single" w:sz="4" w:space="0" w:color="auto"/>
              <w:right w:val="single" w:sz="4" w:space="0" w:color="auto"/>
            </w:tcBorders>
            <w:hideMark/>
          </w:tcPr>
          <w:p w14:paraId="1F81B7AA" w14:textId="77777777" w:rsidR="00A337E1" w:rsidRDefault="00A337E1">
            <w:pPr>
              <w:pStyle w:val="Prrafodelista"/>
              <w:ind w:left="0"/>
            </w:pPr>
            <w:r>
              <w:t>8</w:t>
            </w:r>
          </w:p>
        </w:tc>
        <w:tc>
          <w:tcPr>
            <w:tcW w:w="328" w:type="dxa"/>
            <w:tcBorders>
              <w:top w:val="single" w:sz="4" w:space="0" w:color="auto"/>
              <w:left w:val="single" w:sz="4" w:space="0" w:color="auto"/>
              <w:bottom w:val="single" w:sz="4" w:space="0" w:color="auto"/>
              <w:right w:val="single" w:sz="4" w:space="0" w:color="auto"/>
            </w:tcBorders>
            <w:hideMark/>
          </w:tcPr>
          <w:p w14:paraId="4E6FC9CD" w14:textId="77777777" w:rsidR="00A337E1" w:rsidRDefault="00A337E1">
            <w:pPr>
              <w:pStyle w:val="Prrafodelista"/>
              <w:ind w:left="0"/>
            </w:pPr>
            <w:r>
              <w:t>6</w:t>
            </w:r>
          </w:p>
        </w:tc>
        <w:tc>
          <w:tcPr>
            <w:tcW w:w="328" w:type="dxa"/>
            <w:tcBorders>
              <w:top w:val="single" w:sz="4" w:space="0" w:color="auto"/>
              <w:left w:val="single" w:sz="4" w:space="0" w:color="auto"/>
              <w:bottom w:val="single" w:sz="4" w:space="0" w:color="auto"/>
              <w:right w:val="single" w:sz="4" w:space="0" w:color="auto"/>
            </w:tcBorders>
            <w:hideMark/>
          </w:tcPr>
          <w:p w14:paraId="319D9D88" w14:textId="77777777" w:rsidR="00A337E1" w:rsidRDefault="00A337E1">
            <w:pPr>
              <w:pStyle w:val="Prrafodelista"/>
              <w:ind w:left="0"/>
            </w:pPr>
            <w:r>
              <w:t>1</w:t>
            </w:r>
          </w:p>
        </w:tc>
      </w:tr>
      <w:tr w:rsidR="00A337E1" w14:paraId="1AD9ABF9" w14:textId="77777777" w:rsidTr="00A337E1">
        <w:tc>
          <w:tcPr>
            <w:tcW w:w="268" w:type="dxa"/>
            <w:tcBorders>
              <w:top w:val="single" w:sz="4" w:space="0" w:color="auto"/>
              <w:left w:val="single" w:sz="4" w:space="0" w:color="auto"/>
              <w:bottom w:val="single" w:sz="4" w:space="0" w:color="auto"/>
              <w:right w:val="single" w:sz="4" w:space="0" w:color="auto"/>
            </w:tcBorders>
            <w:hideMark/>
          </w:tcPr>
          <w:p w14:paraId="58CABF9C" w14:textId="77777777" w:rsidR="00A337E1" w:rsidRDefault="00A337E1">
            <w:pPr>
              <w:pStyle w:val="Prrafodelista"/>
              <w:ind w:left="0"/>
            </w:pPr>
            <w:r>
              <w:t>-</w:t>
            </w:r>
          </w:p>
        </w:tc>
        <w:tc>
          <w:tcPr>
            <w:tcW w:w="328" w:type="dxa"/>
            <w:tcBorders>
              <w:top w:val="single" w:sz="4" w:space="0" w:color="auto"/>
              <w:left w:val="single" w:sz="4" w:space="0" w:color="auto"/>
              <w:bottom w:val="single" w:sz="4" w:space="0" w:color="auto"/>
              <w:right w:val="single" w:sz="4" w:space="0" w:color="auto"/>
            </w:tcBorders>
            <w:hideMark/>
          </w:tcPr>
          <w:p w14:paraId="7525B0FD" w14:textId="77777777" w:rsidR="00A337E1" w:rsidRDefault="00A337E1">
            <w:pPr>
              <w:pStyle w:val="Prrafodelista"/>
              <w:ind w:left="0"/>
            </w:pPr>
            <w:r>
              <w:t>4</w:t>
            </w:r>
          </w:p>
        </w:tc>
        <w:tc>
          <w:tcPr>
            <w:tcW w:w="328" w:type="dxa"/>
            <w:tcBorders>
              <w:top w:val="single" w:sz="4" w:space="0" w:color="auto"/>
              <w:left w:val="single" w:sz="4" w:space="0" w:color="auto"/>
              <w:bottom w:val="single" w:sz="4" w:space="0" w:color="auto"/>
              <w:right w:val="single" w:sz="4" w:space="0" w:color="auto"/>
            </w:tcBorders>
            <w:hideMark/>
          </w:tcPr>
          <w:p w14:paraId="4203DAA3" w14:textId="77777777" w:rsidR="00A337E1" w:rsidRDefault="00A337E1">
            <w:pPr>
              <w:pStyle w:val="Prrafodelista"/>
              <w:ind w:left="0"/>
            </w:pPr>
            <w:r>
              <w:t>4</w:t>
            </w:r>
          </w:p>
        </w:tc>
        <w:tc>
          <w:tcPr>
            <w:tcW w:w="328" w:type="dxa"/>
            <w:tcBorders>
              <w:top w:val="single" w:sz="4" w:space="0" w:color="auto"/>
              <w:left w:val="single" w:sz="4" w:space="0" w:color="auto"/>
              <w:bottom w:val="single" w:sz="4" w:space="0" w:color="auto"/>
              <w:right w:val="single" w:sz="4" w:space="0" w:color="auto"/>
            </w:tcBorders>
            <w:hideMark/>
          </w:tcPr>
          <w:p w14:paraId="28E77B74" w14:textId="77777777" w:rsidR="00A337E1" w:rsidRDefault="00A337E1">
            <w:pPr>
              <w:pStyle w:val="Prrafodelista"/>
              <w:ind w:left="0"/>
            </w:pPr>
            <w:r>
              <w:t>2</w:t>
            </w:r>
          </w:p>
        </w:tc>
        <w:tc>
          <w:tcPr>
            <w:tcW w:w="328" w:type="dxa"/>
            <w:tcBorders>
              <w:top w:val="single" w:sz="4" w:space="0" w:color="auto"/>
              <w:left w:val="single" w:sz="4" w:space="0" w:color="auto"/>
              <w:bottom w:val="single" w:sz="4" w:space="0" w:color="auto"/>
              <w:right w:val="single" w:sz="4" w:space="0" w:color="auto"/>
            </w:tcBorders>
            <w:hideMark/>
          </w:tcPr>
          <w:p w14:paraId="5377DB9E" w14:textId="77777777" w:rsidR="00A337E1" w:rsidRDefault="00A337E1">
            <w:pPr>
              <w:pStyle w:val="Prrafodelista"/>
              <w:ind w:left="0"/>
            </w:pPr>
            <w:r>
              <w:t>8</w:t>
            </w:r>
          </w:p>
        </w:tc>
        <w:tc>
          <w:tcPr>
            <w:tcW w:w="328" w:type="dxa"/>
            <w:tcBorders>
              <w:top w:val="single" w:sz="4" w:space="0" w:color="auto"/>
              <w:left w:val="single" w:sz="4" w:space="0" w:color="auto"/>
              <w:bottom w:val="single" w:sz="4" w:space="0" w:color="auto"/>
              <w:right w:val="single" w:sz="4" w:space="0" w:color="auto"/>
            </w:tcBorders>
            <w:hideMark/>
          </w:tcPr>
          <w:p w14:paraId="38312B5E" w14:textId="77777777" w:rsidR="00A337E1" w:rsidRDefault="00A337E1">
            <w:pPr>
              <w:pStyle w:val="Prrafodelista"/>
              <w:ind w:left="0"/>
            </w:pPr>
            <w:r>
              <w:t>3</w:t>
            </w:r>
          </w:p>
        </w:tc>
        <w:tc>
          <w:tcPr>
            <w:tcW w:w="328" w:type="dxa"/>
            <w:tcBorders>
              <w:top w:val="single" w:sz="4" w:space="0" w:color="auto"/>
              <w:left w:val="single" w:sz="4" w:space="0" w:color="auto"/>
              <w:bottom w:val="single" w:sz="4" w:space="0" w:color="auto"/>
              <w:right w:val="single" w:sz="4" w:space="0" w:color="auto"/>
            </w:tcBorders>
            <w:hideMark/>
          </w:tcPr>
          <w:p w14:paraId="51598F5D" w14:textId="77777777" w:rsidR="00A337E1" w:rsidRDefault="00A337E1">
            <w:pPr>
              <w:pStyle w:val="Prrafodelista"/>
              <w:ind w:left="0"/>
            </w:pPr>
            <w:r>
              <w:t>9</w:t>
            </w:r>
          </w:p>
        </w:tc>
        <w:tc>
          <w:tcPr>
            <w:tcW w:w="328" w:type="dxa"/>
            <w:tcBorders>
              <w:top w:val="single" w:sz="4" w:space="0" w:color="auto"/>
              <w:left w:val="single" w:sz="4" w:space="0" w:color="auto"/>
              <w:bottom w:val="single" w:sz="4" w:space="0" w:color="auto"/>
              <w:right w:val="single" w:sz="4" w:space="0" w:color="auto"/>
            </w:tcBorders>
            <w:hideMark/>
          </w:tcPr>
          <w:p w14:paraId="73DDB0EF" w14:textId="77777777" w:rsidR="00A337E1" w:rsidRDefault="00A337E1">
            <w:pPr>
              <w:pStyle w:val="Prrafodelista"/>
              <w:ind w:left="0"/>
            </w:pPr>
            <w:r>
              <w:t>6</w:t>
            </w:r>
          </w:p>
        </w:tc>
      </w:tr>
      <w:tr w:rsidR="00A337E1" w14:paraId="0911171A" w14:textId="77777777" w:rsidTr="00A337E1">
        <w:tc>
          <w:tcPr>
            <w:tcW w:w="268" w:type="dxa"/>
            <w:tcBorders>
              <w:top w:val="single" w:sz="4" w:space="0" w:color="auto"/>
              <w:left w:val="single" w:sz="4" w:space="0" w:color="auto"/>
              <w:bottom w:val="single" w:sz="4" w:space="0" w:color="auto"/>
              <w:right w:val="single" w:sz="4" w:space="0" w:color="auto"/>
            </w:tcBorders>
            <w:hideMark/>
          </w:tcPr>
          <w:p w14:paraId="2BA73FB5" w14:textId="77777777" w:rsidR="00A337E1" w:rsidRDefault="00A337E1">
            <w:pPr>
              <w:pStyle w:val="Prrafodelista"/>
              <w:ind w:left="0"/>
            </w:pPr>
            <w:r>
              <w:t>=</w:t>
            </w:r>
          </w:p>
        </w:tc>
        <w:tc>
          <w:tcPr>
            <w:tcW w:w="328" w:type="dxa"/>
            <w:tcBorders>
              <w:top w:val="single" w:sz="4" w:space="0" w:color="auto"/>
              <w:left w:val="single" w:sz="4" w:space="0" w:color="auto"/>
              <w:bottom w:val="single" w:sz="4" w:space="0" w:color="auto"/>
              <w:right w:val="single" w:sz="4" w:space="0" w:color="auto"/>
            </w:tcBorders>
          </w:tcPr>
          <w:p w14:paraId="4A43CAD6" w14:textId="77777777" w:rsidR="00A337E1" w:rsidRDefault="00A337E1">
            <w:pPr>
              <w:pStyle w:val="Prrafodelista"/>
              <w:ind w:left="0"/>
            </w:pPr>
          </w:p>
        </w:tc>
        <w:tc>
          <w:tcPr>
            <w:tcW w:w="328" w:type="dxa"/>
            <w:tcBorders>
              <w:top w:val="single" w:sz="4" w:space="0" w:color="auto"/>
              <w:left w:val="single" w:sz="4" w:space="0" w:color="auto"/>
              <w:bottom w:val="single" w:sz="4" w:space="0" w:color="auto"/>
              <w:right w:val="single" w:sz="4" w:space="0" w:color="auto"/>
            </w:tcBorders>
          </w:tcPr>
          <w:p w14:paraId="25C9438B" w14:textId="77777777" w:rsidR="00A337E1" w:rsidRDefault="00A337E1">
            <w:pPr>
              <w:pStyle w:val="Prrafodelista"/>
              <w:ind w:left="0"/>
            </w:pPr>
          </w:p>
        </w:tc>
        <w:tc>
          <w:tcPr>
            <w:tcW w:w="328" w:type="dxa"/>
            <w:tcBorders>
              <w:top w:val="single" w:sz="4" w:space="0" w:color="auto"/>
              <w:left w:val="single" w:sz="4" w:space="0" w:color="auto"/>
              <w:bottom w:val="single" w:sz="4" w:space="0" w:color="auto"/>
              <w:right w:val="single" w:sz="4" w:space="0" w:color="auto"/>
            </w:tcBorders>
          </w:tcPr>
          <w:p w14:paraId="3530F022" w14:textId="77777777" w:rsidR="00A337E1" w:rsidRDefault="00A337E1">
            <w:pPr>
              <w:pStyle w:val="Prrafodelista"/>
              <w:ind w:left="0"/>
            </w:pPr>
          </w:p>
        </w:tc>
        <w:tc>
          <w:tcPr>
            <w:tcW w:w="328" w:type="dxa"/>
            <w:tcBorders>
              <w:top w:val="single" w:sz="4" w:space="0" w:color="auto"/>
              <w:left w:val="single" w:sz="4" w:space="0" w:color="auto"/>
              <w:bottom w:val="single" w:sz="4" w:space="0" w:color="auto"/>
              <w:right w:val="single" w:sz="4" w:space="0" w:color="auto"/>
            </w:tcBorders>
          </w:tcPr>
          <w:p w14:paraId="31790A84" w14:textId="77777777" w:rsidR="00A337E1" w:rsidRDefault="00A337E1">
            <w:pPr>
              <w:pStyle w:val="Prrafodelista"/>
              <w:ind w:left="0"/>
            </w:pPr>
          </w:p>
        </w:tc>
        <w:tc>
          <w:tcPr>
            <w:tcW w:w="328" w:type="dxa"/>
            <w:tcBorders>
              <w:top w:val="single" w:sz="4" w:space="0" w:color="auto"/>
              <w:left w:val="single" w:sz="4" w:space="0" w:color="auto"/>
              <w:bottom w:val="single" w:sz="4" w:space="0" w:color="auto"/>
              <w:right w:val="single" w:sz="4" w:space="0" w:color="auto"/>
            </w:tcBorders>
          </w:tcPr>
          <w:p w14:paraId="0B952C58" w14:textId="77777777" w:rsidR="00A337E1" w:rsidRDefault="00A337E1">
            <w:pPr>
              <w:pStyle w:val="Prrafodelista"/>
              <w:ind w:left="0"/>
            </w:pPr>
          </w:p>
        </w:tc>
        <w:tc>
          <w:tcPr>
            <w:tcW w:w="328" w:type="dxa"/>
            <w:tcBorders>
              <w:top w:val="single" w:sz="4" w:space="0" w:color="auto"/>
              <w:left w:val="single" w:sz="4" w:space="0" w:color="auto"/>
              <w:bottom w:val="single" w:sz="4" w:space="0" w:color="auto"/>
              <w:right w:val="single" w:sz="4" w:space="0" w:color="auto"/>
            </w:tcBorders>
          </w:tcPr>
          <w:p w14:paraId="74D2DCE5" w14:textId="77777777" w:rsidR="00A337E1" w:rsidRDefault="00A337E1">
            <w:pPr>
              <w:pStyle w:val="Prrafodelista"/>
              <w:ind w:left="0"/>
            </w:pPr>
          </w:p>
        </w:tc>
        <w:tc>
          <w:tcPr>
            <w:tcW w:w="328" w:type="dxa"/>
            <w:tcBorders>
              <w:top w:val="single" w:sz="4" w:space="0" w:color="auto"/>
              <w:left w:val="single" w:sz="4" w:space="0" w:color="auto"/>
              <w:bottom w:val="single" w:sz="4" w:space="0" w:color="auto"/>
              <w:right w:val="single" w:sz="4" w:space="0" w:color="auto"/>
            </w:tcBorders>
          </w:tcPr>
          <w:p w14:paraId="58712E7B" w14:textId="77777777" w:rsidR="00A337E1" w:rsidRDefault="00A337E1">
            <w:pPr>
              <w:pStyle w:val="Prrafodelista"/>
              <w:ind w:left="0"/>
            </w:pPr>
          </w:p>
        </w:tc>
      </w:tr>
    </w:tbl>
    <w:p w14:paraId="6FB001EE" w14:textId="77777777" w:rsidR="00A337E1" w:rsidRDefault="00A337E1" w:rsidP="00A337E1">
      <w:pPr>
        <w:pStyle w:val="Prrafodelista"/>
        <w:spacing w:after="0"/>
      </w:pPr>
    </w:p>
    <w:p w14:paraId="4E46FE39" w14:textId="77777777" w:rsidR="00A337E1" w:rsidRDefault="00A337E1" w:rsidP="00F2598C">
      <w:pPr>
        <w:pStyle w:val="Prrafodelista"/>
        <w:numPr>
          <w:ilvl w:val="0"/>
          <w:numId w:val="17"/>
        </w:numPr>
        <w:spacing w:after="0" w:line="256" w:lineRule="auto"/>
      </w:pPr>
      <w:r>
        <w:t xml:space="preserve">Calcula el valor “X” en las operaciones indicadas </w:t>
      </w:r>
    </w:p>
    <w:p w14:paraId="1493A6CD" w14:textId="77777777" w:rsidR="00A337E1" w:rsidRDefault="00A337E1" w:rsidP="00A337E1">
      <w:pPr>
        <w:pStyle w:val="Prrafodelista"/>
        <w:spacing w:after="0"/>
      </w:pPr>
      <w:r>
        <w:t>9 – X  = 7             X= __________                      185 – X  123        X = _________</w:t>
      </w:r>
    </w:p>
    <w:p w14:paraId="7F72D4FE" w14:textId="77777777" w:rsidR="00A337E1" w:rsidRDefault="00A337E1" w:rsidP="00A337E1">
      <w:pPr>
        <w:pStyle w:val="Prrafodelista"/>
        <w:spacing w:after="0"/>
      </w:pPr>
      <w:r>
        <w:t xml:space="preserve">43 + X = 63          X= __________                       X – 45= 58          X = _________                 </w:t>
      </w:r>
    </w:p>
    <w:p w14:paraId="73622242" w14:textId="77777777" w:rsidR="00A337E1" w:rsidRDefault="00A337E1" w:rsidP="00A337E1">
      <w:pPr>
        <w:pStyle w:val="Prrafodelista"/>
        <w:spacing w:after="0"/>
      </w:pPr>
      <w:r>
        <w:t>81 + 51 =X          X= __________                        X + 63 = 81         X=__________</w:t>
      </w:r>
    </w:p>
    <w:p w14:paraId="16C94646" w14:textId="77777777" w:rsidR="00A337E1" w:rsidRDefault="00A337E1" w:rsidP="00A337E1">
      <w:pPr>
        <w:spacing w:after="0"/>
      </w:pPr>
    </w:p>
    <w:p w14:paraId="4299AE7E" w14:textId="77777777" w:rsidR="00A337E1" w:rsidRDefault="00A337E1" w:rsidP="00F2598C">
      <w:pPr>
        <w:pStyle w:val="Prrafodelista"/>
        <w:numPr>
          <w:ilvl w:val="0"/>
          <w:numId w:val="17"/>
        </w:numPr>
        <w:spacing w:after="0" w:line="256" w:lineRule="auto"/>
      </w:pPr>
      <w:r>
        <w:t>Plantea 2 operaciones con cantidades de tres digito distintos: una adición y otra sustracción resuelve y haz la prueba.</w:t>
      </w:r>
    </w:p>
    <w:p w14:paraId="1CC7E10E" w14:textId="7C46AE97" w:rsidR="00A337E1" w:rsidRDefault="00A337E1" w:rsidP="00A337E1">
      <w:pPr>
        <w:pStyle w:val="Prrafodelista"/>
        <w:spacing w:after="0"/>
      </w:pPr>
      <w:r>
        <w:rPr>
          <w:noProof/>
          <w:lang w:eastAsia="es-PA"/>
        </w:rPr>
        <w:drawing>
          <wp:inline distT="0" distB="0" distL="0" distR="0" wp14:anchorId="43F809FC" wp14:editId="32518421">
            <wp:extent cx="5076825" cy="9144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6825" cy="914400"/>
                    </a:xfrm>
                    <a:prstGeom prst="rect">
                      <a:avLst/>
                    </a:prstGeom>
                    <a:noFill/>
                    <a:ln>
                      <a:noFill/>
                    </a:ln>
                  </pic:spPr>
                </pic:pic>
              </a:graphicData>
            </a:graphic>
          </wp:inline>
        </w:drawing>
      </w:r>
    </w:p>
    <w:p w14:paraId="3B11A24A" w14:textId="77777777" w:rsidR="00A337E1" w:rsidRDefault="00A337E1" w:rsidP="00A337E1">
      <w:pPr>
        <w:spacing w:after="0"/>
      </w:pPr>
    </w:p>
    <w:p w14:paraId="2E8BC04F" w14:textId="77777777" w:rsidR="00A337E1" w:rsidRDefault="00A337E1" w:rsidP="00F2598C">
      <w:pPr>
        <w:pStyle w:val="Prrafodelista"/>
        <w:numPr>
          <w:ilvl w:val="0"/>
          <w:numId w:val="17"/>
        </w:numPr>
        <w:spacing w:after="0" w:line="256" w:lineRule="auto"/>
      </w:pPr>
      <w:r>
        <w:t>Escribe de color rojo  el número que falta en los cuadros de las operaciones de suma y resta.</w:t>
      </w:r>
    </w:p>
    <w:p w14:paraId="425D5EDB" w14:textId="77777777" w:rsidR="00A337E1" w:rsidRDefault="00A337E1" w:rsidP="00A337E1">
      <w:pPr>
        <w:pStyle w:val="Prrafodelista"/>
        <w:spacing w:after="0"/>
      </w:pPr>
    </w:p>
    <w:p w14:paraId="130CCE54" w14:textId="7B67CAD3" w:rsidR="00A337E1" w:rsidRDefault="00A337E1" w:rsidP="00A337E1">
      <w:pPr>
        <w:pStyle w:val="Prrafodelista"/>
        <w:spacing w:after="0"/>
      </w:pPr>
      <w:r>
        <w:rPr>
          <w:noProof/>
          <w:lang w:eastAsia="es-PA"/>
        </w:rPr>
        <w:drawing>
          <wp:inline distT="0" distB="0" distL="0" distR="0" wp14:anchorId="1DA3EC81" wp14:editId="457D8518">
            <wp:extent cx="5229225" cy="23812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9225" cy="2381250"/>
                    </a:xfrm>
                    <a:prstGeom prst="rect">
                      <a:avLst/>
                    </a:prstGeom>
                    <a:noFill/>
                    <a:ln>
                      <a:noFill/>
                    </a:ln>
                  </pic:spPr>
                </pic:pic>
              </a:graphicData>
            </a:graphic>
          </wp:inline>
        </w:drawing>
      </w:r>
    </w:p>
    <w:p w14:paraId="6D542D07" w14:textId="77777777" w:rsidR="00A337E1" w:rsidRDefault="00A337E1" w:rsidP="00A337E1">
      <w:pPr>
        <w:pStyle w:val="Prrafodelista"/>
        <w:spacing w:after="0"/>
      </w:pPr>
    </w:p>
    <w:p w14:paraId="51504E71" w14:textId="77777777" w:rsidR="00A337E1" w:rsidRDefault="00A337E1" w:rsidP="00A337E1">
      <w:pPr>
        <w:pStyle w:val="Prrafodelista"/>
        <w:spacing w:after="0"/>
      </w:pPr>
    </w:p>
    <w:p w14:paraId="10DE2A48" w14:textId="77777777" w:rsidR="00A337E1" w:rsidRDefault="00A337E1" w:rsidP="00F2598C">
      <w:pPr>
        <w:pStyle w:val="Prrafodelista"/>
        <w:numPr>
          <w:ilvl w:val="0"/>
          <w:numId w:val="17"/>
        </w:numPr>
        <w:spacing w:after="0" w:line="256" w:lineRule="auto"/>
      </w:pPr>
      <w:r>
        <w:lastRenderedPageBreak/>
        <w:t xml:space="preserve">Completa los cuadros para que las operaciones de suma y resta sean correcta. </w:t>
      </w:r>
    </w:p>
    <w:p w14:paraId="3608CED8" w14:textId="77777777" w:rsidR="00A337E1" w:rsidRDefault="00A337E1" w:rsidP="00A337E1">
      <w:pPr>
        <w:spacing w:after="0"/>
        <w:ind w:left="360"/>
      </w:pPr>
    </w:p>
    <w:p w14:paraId="0AF40146" w14:textId="6E83502E" w:rsidR="00A337E1" w:rsidRDefault="00A337E1" w:rsidP="00A337E1">
      <w:pPr>
        <w:spacing w:after="0"/>
        <w:ind w:left="360"/>
      </w:pPr>
      <w:r>
        <w:t xml:space="preserve">     </w:t>
      </w:r>
      <w:r>
        <w:rPr>
          <w:noProof/>
          <w:lang w:eastAsia="es-PA"/>
        </w:rPr>
        <w:drawing>
          <wp:inline distT="0" distB="0" distL="0" distR="0" wp14:anchorId="34B4D02E" wp14:editId="62804927">
            <wp:extent cx="4057650" cy="16002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7650" cy="1600200"/>
                    </a:xfrm>
                    <a:prstGeom prst="rect">
                      <a:avLst/>
                    </a:prstGeom>
                    <a:noFill/>
                    <a:ln>
                      <a:noFill/>
                    </a:ln>
                  </pic:spPr>
                </pic:pic>
              </a:graphicData>
            </a:graphic>
          </wp:inline>
        </w:drawing>
      </w:r>
    </w:p>
    <w:p w14:paraId="4DE194E0" w14:textId="77777777" w:rsidR="00A337E1" w:rsidRDefault="00A337E1" w:rsidP="00A337E1">
      <w:pPr>
        <w:spacing w:after="0"/>
        <w:ind w:left="360"/>
      </w:pPr>
    </w:p>
    <w:p w14:paraId="621922ED" w14:textId="77777777" w:rsidR="00A337E1" w:rsidRDefault="00A337E1" w:rsidP="00A337E1">
      <w:pPr>
        <w:spacing w:after="0"/>
        <w:ind w:left="360"/>
      </w:pPr>
    </w:p>
    <w:p w14:paraId="795DB7DC" w14:textId="77777777" w:rsidR="00A337E1" w:rsidRDefault="00A337E1" w:rsidP="00F2598C">
      <w:pPr>
        <w:pStyle w:val="Prrafodelista"/>
        <w:numPr>
          <w:ilvl w:val="0"/>
          <w:numId w:val="16"/>
        </w:numPr>
        <w:spacing w:after="0" w:line="256" w:lineRule="auto"/>
      </w:pPr>
      <w:r>
        <w:t>¿Qué es estimar?</w:t>
      </w:r>
    </w:p>
    <w:p w14:paraId="1B6363FE" w14:textId="77777777" w:rsidR="00A337E1" w:rsidRDefault="00A337E1" w:rsidP="00A337E1">
      <w:pPr>
        <w:spacing w:after="0"/>
        <w:ind w:left="360"/>
      </w:pPr>
      <w:r>
        <w:t>Estimar es hacer un cálculo rápido y cercano al valor exacto.</w:t>
      </w:r>
    </w:p>
    <w:p w14:paraId="4EFFBE7F" w14:textId="77777777" w:rsidR="00A337E1" w:rsidRDefault="00A337E1" w:rsidP="00A337E1">
      <w:pPr>
        <w:spacing w:after="0"/>
        <w:ind w:left="360"/>
      </w:pPr>
      <w:r>
        <w:t>Para estimar en una adición o sustracción es aproximar la cantidad que se adiciona o se sustrae a la cifra de mayor valor proporcional.</w:t>
      </w:r>
    </w:p>
    <w:p w14:paraId="443BE2F5" w14:textId="77777777" w:rsidR="00A337E1" w:rsidRDefault="00A337E1" w:rsidP="00A337E1">
      <w:pPr>
        <w:spacing w:after="0"/>
        <w:ind w:left="360"/>
      </w:pPr>
      <w:r>
        <w:t>Por ejemplo:</w:t>
      </w:r>
    </w:p>
    <w:p w14:paraId="487E9C28" w14:textId="77777777" w:rsidR="00A337E1" w:rsidRDefault="00A337E1" w:rsidP="00A337E1">
      <w:pPr>
        <w:spacing w:after="0"/>
        <w:ind w:left="360"/>
      </w:pPr>
      <w:r>
        <w:t>El equipo A anoto en los últimos dos partidos 61 y 48 puntos; el equipo B anoto 48 y 53 puntos ¿Qué equipo lleva la delantera en puntaje?</w:t>
      </w:r>
    </w:p>
    <w:p w14:paraId="3C398B7D" w14:textId="77777777" w:rsidR="00A337E1" w:rsidRDefault="00A337E1" w:rsidP="00A337E1">
      <w:pPr>
        <w:spacing w:after="0"/>
        <w:ind w:left="360"/>
      </w:pPr>
    </w:p>
    <w:p w14:paraId="06A915E7" w14:textId="77777777" w:rsidR="00A337E1" w:rsidRDefault="00A337E1" w:rsidP="00A337E1">
      <w:pPr>
        <w:spacing w:after="0"/>
        <w:ind w:left="360"/>
      </w:pPr>
      <w:r>
        <w:t>Equipo A   61 está cercano  a    60                                                 Equipo B  48 está cercano a    50</w:t>
      </w:r>
    </w:p>
    <w:p w14:paraId="1FB9EA14" w14:textId="0298487E" w:rsidR="00A337E1" w:rsidRDefault="00A337E1" w:rsidP="00A337E1">
      <w:pPr>
        <w:spacing w:after="0"/>
        <w:ind w:left="360"/>
      </w:pPr>
      <w:r>
        <w:rPr>
          <w:noProof/>
        </w:rPr>
        <mc:AlternateContent>
          <mc:Choice Requires="wps">
            <w:drawing>
              <wp:anchor distT="0" distB="0" distL="114300" distR="114300" simplePos="0" relativeHeight="251676672" behindDoc="0" locked="0" layoutInCell="1" allowOverlap="1" wp14:anchorId="3C1604B8" wp14:editId="34282175">
                <wp:simplePos x="0" y="0"/>
                <wp:positionH relativeFrom="column">
                  <wp:posOffset>5296535</wp:posOffset>
                </wp:positionH>
                <wp:positionV relativeFrom="paragraph">
                  <wp:posOffset>132080</wp:posOffset>
                </wp:positionV>
                <wp:extent cx="414655" cy="6350"/>
                <wp:effectExtent l="0" t="0" r="23495" b="31750"/>
                <wp:wrapNone/>
                <wp:docPr id="25" name="Conector recto 25"/>
                <wp:cNvGraphicFramePr/>
                <a:graphic xmlns:a="http://schemas.openxmlformats.org/drawingml/2006/main">
                  <a:graphicData uri="http://schemas.microsoft.com/office/word/2010/wordprocessingShape">
                    <wps:wsp>
                      <wps:cNvCnPr/>
                      <wps:spPr>
                        <a:xfrm>
                          <a:off x="0" y="0"/>
                          <a:ext cx="414020" cy="5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2D4766" id="Conector recto 2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05pt,10.4pt" to="449.7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" strokecolor="black [3200]" strokeweight=".5pt">
                <v:stroke joinstyle="miter"/>
              </v:line>
            </w:pict>
          </mc:Fallback>
        </mc:AlternateContent>
      </w:r>
      <w:r>
        <w:rPr>
          <w:noProof/>
        </w:rPr>
        <mc:AlternateContent>
          <mc:Choice Requires="wps">
            <w:drawing>
              <wp:anchor distT="0" distB="0" distL="114300" distR="114300" simplePos="0" relativeHeight="251677696" behindDoc="0" locked="0" layoutInCell="1" allowOverlap="1" wp14:anchorId="33BFCA21" wp14:editId="2E076754">
                <wp:simplePos x="0" y="0"/>
                <wp:positionH relativeFrom="column">
                  <wp:posOffset>1913255</wp:posOffset>
                </wp:positionH>
                <wp:positionV relativeFrom="paragraph">
                  <wp:posOffset>126365</wp:posOffset>
                </wp:positionV>
                <wp:extent cx="457200" cy="0"/>
                <wp:effectExtent l="0" t="0" r="0" b="0"/>
                <wp:wrapNone/>
                <wp:docPr id="23" name="Conector recto 23"/>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613532" id="Conector recto 2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65pt,9.95pt" to="186.6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" strokecolor="black [3200]" strokeweight=".5pt">
                <v:stroke joinstyle="miter"/>
              </v:line>
            </w:pict>
          </mc:Fallback>
        </mc:AlternateContent>
      </w:r>
      <w:r>
        <w:t xml:space="preserve">                   48  está cercano  a    50                                                                  53 está cercano a    50</w:t>
      </w:r>
    </w:p>
    <w:p w14:paraId="3A55CCB8" w14:textId="77777777" w:rsidR="00A337E1" w:rsidRDefault="00A337E1" w:rsidP="00A337E1">
      <w:pPr>
        <w:spacing w:after="0"/>
        <w:ind w:left="360"/>
      </w:pPr>
      <w:r>
        <w:t xml:space="preserve">                                                       110                                                                                                   100</w:t>
      </w:r>
    </w:p>
    <w:p w14:paraId="089B8551" w14:textId="77777777" w:rsidR="00A337E1" w:rsidRDefault="00A337E1" w:rsidP="00A337E1">
      <w:pPr>
        <w:spacing w:after="0"/>
        <w:ind w:left="360"/>
      </w:pPr>
      <w:r>
        <w:t xml:space="preserve">Se estima que el equipo A esta cercano a los 110, mientras el equipo B a los 100, por lo que el equipo A lleva la delantera. </w:t>
      </w:r>
    </w:p>
    <w:p w14:paraId="51561911" w14:textId="77777777" w:rsidR="00A337E1" w:rsidRDefault="00A337E1" w:rsidP="00A337E1">
      <w:pPr>
        <w:spacing w:after="0"/>
        <w:ind w:left="360"/>
      </w:pPr>
    </w:p>
    <w:p w14:paraId="6F0C7432" w14:textId="77777777" w:rsidR="00A337E1" w:rsidRDefault="00A337E1" w:rsidP="00A337E1">
      <w:pPr>
        <w:spacing w:after="0"/>
        <w:ind w:left="360"/>
        <w:jc w:val="center"/>
      </w:pPr>
      <w:r>
        <w:rPr>
          <w:highlight w:val="yellow"/>
        </w:rPr>
        <w:t>ACTIVIDADES PARA EL CUADERNO</w:t>
      </w:r>
    </w:p>
    <w:p w14:paraId="4BD285E5" w14:textId="77777777" w:rsidR="00A337E1" w:rsidRDefault="00A337E1" w:rsidP="00A337E1">
      <w:pPr>
        <w:spacing w:after="0"/>
        <w:ind w:left="360"/>
      </w:pPr>
    </w:p>
    <w:p w14:paraId="66677309" w14:textId="77777777" w:rsidR="00A337E1" w:rsidRDefault="00A337E1" w:rsidP="00A337E1">
      <w:pPr>
        <w:spacing w:after="0"/>
        <w:ind w:left="360"/>
      </w:pPr>
    </w:p>
    <w:p w14:paraId="29B52019" w14:textId="77777777" w:rsidR="00A337E1" w:rsidRDefault="00A337E1" w:rsidP="00F2598C">
      <w:pPr>
        <w:pStyle w:val="Prrafodelista"/>
        <w:numPr>
          <w:ilvl w:val="0"/>
          <w:numId w:val="18"/>
        </w:numPr>
        <w:spacing w:after="0" w:line="256" w:lineRule="auto"/>
      </w:pPr>
      <w:r>
        <w:t>Estima las cantidades y efectúa la adición:</w:t>
      </w:r>
    </w:p>
    <w:p w14:paraId="249D3447" w14:textId="77777777" w:rsidR="00A337E1" w:rsidRDefault="00A337E1" w:rsidP="00A337E1">
      <w:pPr>
        <w:pStyle w:val="Prrafodelista"/>
        <w:spacing w:after="0"/>
        <w:ind w:left="1080"/>
      </w:pPr>
    </w:p>
    <w:p w14:paraId="3DEB4F6D" w14:textId="498D8452" w:rsidR="00A337E1" w:rsidRDefault="00A337E1" w:rsidP="00A337E1">
      <w:pPr>
        <w:pStyle w:val="Prrafodelista"/>
        <w:spacing w:after="0"/>
        <w:ind w:left="1080"/>
      </w:pPr>
      <w:r>
        <w:rPr>
          <w:noProof/>
          <w:lang w:eastAsia="es-PA"/>
        </w:rPr>
        <w:drawing>
          <wp:inline distT="0" distB="0" distL="0" distR="0" wp14:anchorId="17A33AD9" wp14:editId="6E65918B">
            <wp:extent cx="4381500" cy="1181100"/>
            <wp:effectExtent l="76200" t="76200" r="133350" b="0"/>
            <wp:docPr id="24" name="Imagen 24"/>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13">
                      <a:extLst>
                        <a:ext uri="{28A0092B-C50C-407E-A947-70E740481C1C}">
                          <a14:useLocalDpi xmlns:a14="http://schemas.microsoft.com/office/drawing/2010/main" val="0"/>
                        </a:ext>
                      </a:extLst>
                    </a:blip>
                    <a:stretch>
                      <a:fillRect/>
                    </a:stretch>
                  </pic:blipFill>
                  <pic:spPr>
                    <a:xfrm>
                      <a:off x="0" y="0"/>
                      <a:ext cx="4197985" cy="1005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52D4F4" w14:textId="77777777" w:rsidR="00A337E1" w:rsidRDefault="00A337E1" w:rsidP="00A337E1">
      <w:pPr>
        <w:spacing w:after="0"/>
      </w:pPr>
    </w:p>
    <w:p w14:paraId="0FC04BA4" w14:textId="77777777" w:rsidR="00A337E1" w:rsidRDefault="00A337E1" w:rsidP="00F2598C">
      <w:pPr>
        <w:pStyle w:val="Prrafodelista"/>
        <w:numPr>
          <w:ilvl w:val="0"/>
          <w:numId w:val="18"/>
        </w:numPr>
        <w:spacing w:after="0" w:line="256" w:lineRule="auto"/>
      </w:pPr>
      <w:r>
        <w:t>Estima la cantidad y efectúa la sustracción.</w:t>
      </w:r>
    </w:p>
    <w:p w14:paraId="5F22927E" w14:textId="3DDA48BC" w:rsidR="00A337E1" w:rsidRDefault="00A337E1" w:rsidP="00A337E1">
      <w:pPr>
        <w:pStyle w:val="Prrafodelista"/>
        <w:spacing w:after="0"/>
        <w:ind w:left="1080"/>
      </w:pPr>
      <w:r>
        <w:rPr>
          <w:noProof/>
          <w:lang w:eastAsia="es-PA"/>
        </w:rPr>
        <w:drawing>
          <wp:inline distT="0" distB="0" distL="0" distR="0" wp14:anchorId="6C154AE8" wp14:editId="45789433">
            <wp:extent cx="4391025" cy="923925"/>
            <wp:effectExtent l="76200" t="76200" r="142875" b="0"/>
            <wp:docPr id="26" name="Imagen 26"/>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4">
                      <a:extLst>
                        <a:ext uri="{28A0092B-C50C-407E-A947-70E740481C1C}">
                          <a14:useLocalDpi xmlns:a14="http://schemas.microsoft.com/office/drawing/2010/main" val="0"/>
                        </a:ext>
                      </a:extLst>
                    </a:blip>
                    <a:stretch>
                      <a:fillRect/>
                    </a:stretch>
                  </pic:blipFill>
                  <pic:spPr>
                    <a:xfrm>
                      <a:off x="0" y="0"/>
                      <a:ext cx="4209415" cy="751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5AC34A" w14:textId="77777777" w:rsidR="00A337E1" w:rsidRDefault="00A337E1" w:rsidP="00A337E1">
      <w:pPr>
        <w:pStyle w:val="Prrafodelista"/>
        <w:spacing w:after="0"/>
        <w:ind w:left="1080"/>
      </w:pPr>
    </w:p>
    <w:p w14:paraId="5102CDB7" w14:textId="77777777" w:rsidR="00A337E1" w:rsidRDefault="00A337E1" w:rsidP="00F2598C">
      <w:pPr>
        <w:pStyle w:val="Prrafodelista"/>
        <w:numPr>
          <w:ilvl w:val="0"/>
          <w:numId w:val="18"/>
        </w:numPr>
        <w:spacing w:after="0" w:line="256" w:lineRule="auto"/>
      </w:pPr>
      <w:r>
        <w:t xml:space="preserve">Estima el resultado en  las siguientes situaciones. </w:t>
      </w:r>
    </w:p>
    <w:p w14:paraId="739ACB88" w14:textId="55F78D50" w:rsidR="00A337E1" w:rsidRDefault="00A337E1" w:rsidP="00A337E1">
      <w:pPr>
        <w:spacing w:after="0"/>
        <w:ind w:left="720"/>
      </w:pPr>
      <w:r>
        <w:rPr>
          <w:noProof/>
          <w:lang w:eastAsia="es-PA"/>
        </w:rPr>
        <w:drawing>
          <wp:inline distT="0" distB="0" distL="0" distR="0" wp14:anchorId="07E78957" wp14:editId="0858E937">
            <wp:extent cx="4733925" cy="1581150"/>
            <wp:effectExtent l="76200" t="76200" r="142875" b="19050"/>
            <wp:docPr id="22" name="Imagen 22"/>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5">
                      <a:extLst>
                        <a:ext uri="{28A0092B-C50C-407E-A947-70E740481C1C}">
                          <a14:useLocalDpi xmlns:a14="http://schemas.microsoft.com/office/drawing/2010/main" val="0"/>
                        </a:ext>
                      </a:extLst>
                    </a:blip>
                    <a:stretch>
                      <a:fillRect/>
                    </a:stretch>
                  </pic:blipFill>
                  <pic:spPr>
                    <a:xfrm>
                      <a:off x="0" y="0"/>
                      <a:ext cx="4553585" cy="1407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7F0962" w14:textId="77777777" w:rsidR="00A337E1" w:rsidRDefault="00A337E1" w:rsidP="00A337E1">
      <w:pPr>
        <w:pStyle w:val="Prrafodelista"/>
        <w:spacing w:after="0"/>
        <w:ind w:left="1080"/>
      </w:pPr>
    </w:p>
    <w:p w14:paraId="6897BA82" w14:textId="77777777" w:rsidR="00A337E1" w:rsidRDefault="00A337E1" w:rsidP="00F2598C">
      <w:pPr>
        <w:pStyle w:val="Prrafodelista"/>
        <w:numPr>
          <w:ilvl w:val="0"/>
          <w:numId w:val="18"/>
        </w:numPr>
        <w:spacing w:after="0" w:line="256" w:lineRule="auto"/>
      </w:pPr>
      <w:r>
        <w:t>Combina los dígitos de 5 al 9, para formar cantidades de cuatro cifras. Inventa una operación de adición y sustracción y resuelva.</w:t>
      </w:r>
    </w:p>
    <w:p w14:paraId="1FDAF920" w14:textId="77777777" w:rsidR="00A337E1" w:rsidRDefault="00A337E1" w:rsidP="00A337E1">
      <w:pPr>
        <w:spacing w:after="0"/>
      </w:pPr>
    </w:p>
    <w:p w14:paraId="2E9409AE" w14:textId="3326D3A4" w:rsidR="00A337E1" w:rsidRDefault="00A337E1" w:rsidP="00A337E1">
      <w:pPr>
        <w:spacing w:after="0"/>
      </w:pPr>
      <w:r>
        <w:t xml:space="preserve">          </w:t>
      </w:r>
      <w:r>
        <w:rPr>
          <w:noProof/>
          <w:lang w:eastAsia="es-PA"/>
        </w:rPr>
        <w:drawing>
          <wp:inline distT="0" distB="0" distL="0" distR="0" wp14:anchorId="588C872D" wp14:editId="7D6F5543">
            <wp:extent cx="3971925" cy="1228725"/>
            <wp:effectExtent l="76200" t="76200" r="142875" b="9525"/>
            <wp:docPr id="21" name="Imagen 2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16">
                      <a:extLst>
                        <a:ext uri="{28A0092B-C50C-407E-A947-70E740481C1C}">
                          <a14:useLocalDpi xmlns:a14="http://schemas.microsoft.com/office/drawing/2010/main" val="0"/>
                        </a:ext>
                      </a:extLst>
                    </a:blip>
                    <a:stretch>
                      <a:fillRect/>
                    </a:stretch>
                  </pic:blipFill>
                  <pic:spPr>
                    <a:xfrm>
                      <a:off x="0" y="0"/>
                      <a:ext cx="3797300" cy="1057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4435E0" w14:textId="77777777" w:rsidR="00A337E1" w:rsidRDefault="00A337E1" w:rsidP="00A337E1">
      <w:pPr>
        <w:pStyle w:val="Prrafodelista"/>
        <w:spacing w:after="0"/>
        <w:ind w:left="1080"/>
      </w:pPr>
    </w:p>
    <w:p w14:paraId="53D387CC" w14:textId="77777777" w:rsidR="00A337E1" w:rsidRDefault="00A337E1" w:rsidP="00F2598C">
      <w:pPr>
        <w:pStyle w:val="Prrafodelista"/>
        <w:numPr>
          <w:ilvl w:val="0"/>
          <w:numId w:val="18"/>
        </w:numPr>
        <w:pBdr>
          <w:bottom w:val="single" w:sz="12" w:space="1" w:color="auto"/>
        </w:pBdr>
        <w:spacing w:after="0" w:line="256" w:lineRule="auto"/>
      </w:pPr>
      <w:r>
        <w:t>Escriba las reglas para estimar cantidades.</w:t>
      </w:r>
    </w:p>
    <w:p w14:paraId="750D8A81" w14:textId="77777777" w:rsidR="00A337E1" w:rsidRDefault="00A337E1" w:rsidP="00A337E1">
      <w:pPr>
        <w:spacing w:after="0"/>
        <w:ind w:left="1080"/>
      </w:pPr>
    </w:p>
    <w:p w14:paraId="23876695" w14:textId="77777777" w:rsidR="00A337E1" w:rsidRDefault="00A337E1" w:rsidP="00A337E1">
      <w:pPr>
        <w:spacing w:after="0"/>
        <w:ind w:left="1080"/>
      </w:pPr>
    </w:p>
    <w:p w14:paraId="1C773560" w14:textId="77777777" w:rsidR="00A337E1" w:rsidRDefault="00A337E1" w:rsidP="00F2598C">
      <w:pPr>
        <w:pStyle w:val="Prrafodelista"/>
        <w:numPr>
          <w:ilvl w:val="0"/>
          <w:numId w:val="16"/>
        </w:numPr>
        <w:spacing w:after="0" w:line="256" w:lineRule="auto"/>
        <w:rPr>
          <w:highlight w:val="yellow"/>
        </w:rPr>
      </w:pPr>
      <w:r>
        <w:rPr>
          <w:highlight w:val="yellow"/>
        </w:rPr>
        <w:t>Multiplicación por varios dígitos</w:t>
      </w:r>
    </w:p>
    <w:p w14:paraId="24477626" w14:textId="77777777" w:rsidR="00A337E1" w:rsidRDefault="00A337E1" w:rsidP="00A337E1">
      <w:pPr>
        <w:pStyle w:val="Prrafodelista"/>
        <w:spacing w:after="0"/>
      </w:pPr>
      <w:r>
        <w:t xml:space="preserve">Los factores de una multiplicación puede tener do, tres, cuatro, o más dígitos. El procedimiento para calcular el producto es el mismo. </w:t>
      </w:r>
    </w:p>
    <w:p w14:paraId="648C5436" w14:textId="77777777" w:rsidR="00A337E1" w:rsidRDefault="00A337E1" w:rsidP="00A337E1">
      <w:pPr>
        <w:pStyle w:val="Prrafodelista"/>
        <w:spacing w:after="0"/>
      </w:pPr>
      <w:r>
        <w:t>Lea la información, completa las operaciones y responda</w:t>
      </w:r>
    </w:p>
    <w:p w14:paraId="76879599" w14:textId="38AF4481" w:rsidR="00A337E1" w:rsidRDefault="00A337E1" w:rsidP="00A337E1">
      <w:pPr>
        <w:spacing w:after="0"/>
        <w:ind w:left="720"/>
      </w:pPr>
      <w:r>
        <w:rPr>
          <w:noProof/>
          <w:lang w:eastAsia="es-PA"/>
        </w:rPr>
        <w:drawing>
          <wp:inline distT="0" distB="0" distL="0" distR="0" wp14:anchorId="222AA882" wp14:editId="4CAD8AB6">
            <wp:extent cx="5229225" cy="2733675"/>
            <wp:effectExtent l="76200" t="76200" r="142875" b="47625"/>
            <wp:docPr id="27" name="Imagen 27"/>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17">
                      <a:extLst>
                        <a:ext uri="{28A0092B-C50C-407E-A947-70E740481C1C}">
                          <a14:useLocalDpi xmlns:a14="http://schemas.microsoft.com/office/drawing/2010/main" val="0"/>
                        </a:ext>
                      </a:extLst>
                    </a:blip>
                    <a:stretch>
                      <a:fillRect/>
                    </a:stretch>
                  </pic:blipFill>
                  <pic:spPr>
                    <a:xfrm>
                      <a:off x="0" y="0"/>
                      <a:ext cx="5052060" cy="2556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8303B2" w14:textId="77777777" w:rsidR="00A337E1" w:rsidRDefault="00A337E1" w:rsidP="00A337E1">
      <w:pPr>
        <w:spacing w:after="0"/>
        <w:ind w:left="720"/>
      </w:pPr>
      <w:r>
        <w:lastRenderedPageBreak/>
        <w:t>Al multiplicar cantidades con varias cifras, Multiplica cada cifra del multiplicador con todas las cifras  del multiplicando. Finalmente se adiciona todos los productos parciales  para obtener el producto final. Ver ejemplo</w:t>
      </w:r>
    </w:p>
    <w:p w14:paraId="1F3199E9" w14:textId="42095ACD" w:rsidR="00A337E1" w:rsidRDefault="00A337E1" w:rsidP="00A337E1">
      <w:pPr>
        <w:spacing w:after="0"/>
        <w:ind w:left="720"/>
      </w:pPr>
      <w:r>
        <w:rPr>
          <w:noProof/>
          <w:lang w:eastAsia="es-PA"/>
        </w:rPr>
        <w:drawing>
          <wp:inline distT="0" distB="0" distL="0" distR="0" wp14:anchorId="598F50ED" wp14:editId="2CB1F4CE">
            <wp:extent cx="5448300" cy="1981200"/>
            <wp:effectExtent l="76200" t="76200" r="133350" b="19050"/>
            <wp:docPr id="28" name="Imagen 28"/>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18">
                      <a:extLst>
                        <a:ext uri="{28A0092B-C50C-407E-A947-70E740481C1C}">
                          <a14:useLocalDpi xmlns:a14="http://schemas.microsoft.com/office/drawing/2010/main" val="0"/>
                        </a:ext>
                      </a:extLst>
                    </a:blip>
                    <a:stretch>
                      <a:fillRect/>
                    </a:stretch>
                  </pic:blipFill>
                  <pic:spPr>
                    <a:xfrm>
                      <a:off x="0" y="0"/>
                      <a:ext cx="5266690" cy="1805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EA35BE" w14:textId="77777777" w:rsidR="00A337E1" w:rsidRDefault="00A337E1" w:rsidP="00A337E1">
      <w:pPr>
        <w:spacing w:after="0"/>
        <w:ind w:left="720"/>
      </w:pPr>
    </w:p>
    <w:p w14:paraId="501C9968" w14:textId="77777777" w:rsidR="00A337E1" w:rsidRDefault="00A337E1" w:rsidP="00F2598C">
      <w:pPr>
        <w:pStyle w:val="Prrafodelista"/>
        <w:numPr>
          <w:ilvl w:val="0"/>
          <w:numId w:val="19"/>
        </w:numPr>
        <w:spacing w:after="0" w:line="256" w:lineRule="auto"/>
      </w:pPr>
      <w:r>
        <w:t>Utiliza como guía los cuadros para desarrollar la multiplicación.</w:t>
      </w:r>
    </w:p>
    <w:p w14:paraId="74360D62" w14:textId="2E6823BC" w:rsidR="00A337E1" w:rsidRDefault="00A337E1" w:rsidP="00A337E1">
      <w:pPr>
        <w:spacing w:after="0"/>
        <w:ind w:left="720"/>
      </w:pPr>
      <w:r>
        <w:rPr>
          <w:noProof/>
          <w:lang w:eastAsia="es-PA"/>
        </w:rPr>
        <w:drawing>
          <wp:inline distT="0" distB="0" distL="0" distR="0" wp14:anchorId="6A207BCC" wp14:editId="1A684D3F">
            <wp:extent cx="4705350" cy="1304925"/>
            <wp:effectExtent l="76200" t="76200" r="133350" b="9525"/>
            <wp:docPr id="30" name="Imagen 30"/>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19">
                      <a:extLst>
                        <a:ext uri="{28A0092B-C50C-407E-A947-70E740481C1C}">
                          <a14:useLocalDpi xmlns:a14="http://schemas.microsoft.com/office/drawing/2010/main" val="0"/>
                        </a:ext>
                      </a:extLst>
                    </a:blip>
                    <a:stretch>
                      <a:fillRect/>
                    </a:stretch>
                  </pic:blipFill>
                  <pic:spPr>
                    <a:xfrm>
                      <a:off x="0" y="0"/>
                      <a:ext cx="4530725" cy="1129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AC6A4D" w14:textId="77777777" w:rsidR="00A337E1" w:rsidRDefault="00A337E1" w:rsidP="00A337E1">
      <w:pPr>
        <w:pStyle w:val="Prrafodelista"/>
        <w:spacing w:after="0"/>
        <w:ind w:left="1080"/>
      </w:pPr>
    </w:p>
    <w:p w14:paraId="6976F5FE" w14:textId="77777777" w:rsidR="00A337E1" w:rsidRDefault="00A337E1" w:rsidP="00F2598C">
      <w:pPr>
        <w:pStyle w:val="Prrafodelista"/>
        <w:numPr>
          <w:ilvl w:val="0"/>
          <w:numId w:val="20"/>
        </w:numPr>
        <w:spacing w:after="0" w:line="256" w:lineRule="auto"/>
      </w:pPr>
      <w:r>
        <w:t>Efectúa las multiplicaciones</w:t>
      </w:r>
    </w:p>
    <w:p w14:paraId="13C8124E" w14:textId="2787736C" w:rsidR="00A337E1" w:rsidRDefault="00A337E1" w:rsidP="00A337E1">
      <w:pPr>
        <w:spacing w:after="0"/>
        <w:ind w:left="720"/>
      </w:pPr>
      <w:r>
        <w:rPr>
          <w:noProof/>
          <w:lang w:eastAsia="es-PA"/>
        </w:rPr>
        <w:drawing>
          <wp:inline distT="0" distB="0" distL="0" distR="0" wp14:anchorId="7B3A29EE" wp14:editId="4F70700D">
            <wp:extent cx="4772025" cy="1543050"/>
            <wp:effectExtent l="76200" t="76200" r="142875" b="19050"/>
            <wp:docPr id="31" name="Imagen 3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20">
                      <a:extLst>
                        <a:ext uri="{28A0092B-C50C-407E-A947-70E740481C1C}">
                          <a14:useLocalDpi xmlns:a14="http://schemas.microsoft.com/office/drawing/2010/main" val="0"/>
                        </a:ext>
                      </a:extLst>
                    </a:blip>
                    <a:stretch>
                      <a:fillRect/>
                    </a:stretch>
                  </pic:blipFill>
                  <pic:spPr>
                    <a:xfrm>
                      <a:off x="0" y="0"/>
                      <a:ext cx="4592955" cy="1368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p>
    <w:p w14:paraId="7D72E591" w14:textId="77777777" w:rsidR="00A337E1" w:rsidRDefault="00A337E1" w:rsidP="00A337E1">
      <w:pPr>
        <w:pStyle w:val="Prrafodelista"/>
        <w:spacing w:after="0"/>
        <w:ind w:left="1080"/>
      </w:pPr>
    </w:p>
    <w:p w14:paraId="3BDDE476" w14:textId="77777777" w:rsidR="00A337E1" w:rsidRDefault="00A337E1" w:rsidP="00F2598C">
      <w:pPr>
        <w:pStyle w:val="Prrafodelista"/>
        <w:numPr>
          <w:ilvl w:val="0"/>
          <w:numId w:val="20"/>
        </w:numPr>
        <w:spacing w:after="0" w:line="256" w:lineRule="auto"/>
      </w:pPr>
      <w:r>
        <w:t>Resuelva las siguientes situaciones</w:t>
      </w:r>
    </w:p>
    <w:p w14:paraId="4A925537" w14:textId="77777777" w:rsidR="00A337E1" w:rsidRDefault="00A337E1" w:rsidP="00F2598C">
      <w:pPr>
        <w:pStyle w:val="Prrafodelista"/>
        <w:numPr>
          <w:ilvl w:val="0"/>
          <w:numId w:val="21"/>
        </w:numPr>
        <w:spacing w:after="0" w:line="256" w:lineRule="auto"/>
      </w:pPr>
      <w:r>
        <w:t>En un hotel de 16 niveles con 27 habitaciones por nivel. ¿Cuántas habitaciones hay en total</w:t>
      </w:r>
    </w:p>
    <w:p w14:paraId="6ADBEA5B" w14:textId="5C9DC4B7" w:rsidR="00A337E1" w:rsidRDefault="00A337E1" w:rsidP="00A337E1">
      <w:pPr>
        <w:spacing w:after="0"/>
        <w:ind w:left="720"/>
      </w:pPr>
      <w:r>
        <w:rPr>
          <w:noProof/>
          <w:lang w:eastAsia="es-PA"/>
        </w:rPr>
        <w:drawing>
          <wp:inline distT="0" distB="0" distL="0" distR="0" wp14:anchorId="01679417" wp14:editId="22BA355C">
            <wp:extent cx="1619250" cy="1343025"/>
            <wp:effectExtent l="171450" t="152400" r="152400" b="123825"/>
            <wp:docPr id="32" name="Imagen 32" descr="Resultado de imagen para imagen de un hotel animado"/>
            <wp:cNvGraphicFramePr/>
            <a:graphic xmlns:a="http://schemas.openxmlformats.org/drawingml/2006/main">
              <a:graphicData uri="http://schemas.openxmlformats.org/drawingml/2006/picture">
                <pic:pic xmlns:pic="http://schemas.openxmlformats.org/drawingml/2006/picture">
                  <pic:nvPicPr>
                    <pic:cNvPr id="32" name="Imagen 32" descr="Resultado de imagen para imagen de un hotel animado"/>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9220" cy="110934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BA9AED" w14:textId="77777777" w:rsidR="00A337E1" w:rsidRDefault="00A337E1" w:rsidP="00A337E1">
      <w:pPr>
        <w:spacing w:after="0"/>
      </w:pPr>
    </w:p>
    <w:p w14:paraId="3ED61EEF" w14:textId="77777777" w:rsidR="00A337E1" w:rsidRDefault="00A337E1" w:rsidP="00F2598C">
      <w:pPr>
        <w:pStyle w:val="Prrafodelista"/>
        <w:numPr>
          <w:ilvl w:val="0"/>
          <w:numId w:val="22"/>
        </w:numPr>
        <w:spacing w:after="0" w:line="256" w:lineRule="auto"/>
      </w:pPr>
      <w:r>
        <w:t xml:space="preserve">Una caja tiene 288 tachuela ¿Cuántas tachuela hay en 345 cajas </w:t>
      </w:r>
    </w:p>
    <w:p w14:paraId="376D9070" w14:textId="77777777" w:rsidR="00A337E1" w:rsidRDefault="00A337E1" w:rsidP="00A337E1">
      <w:pPr>
        <w:spacing w:after="0"/>
        <w:ind w:left="720"/>
        <w:rPr>
          <w:noProof/>
          <w:lang w:eastAsia="es-PA"/>
        </w:rPr>
      </w:pPr>
      <w:r>
        <w:t xml:space="preserve">   </w:t>
      </w:r>
    </w:p>
    <w:p w14:paraId="014AFBD2" w14:textId="0E23D628" w:rsidR="00A337E1" w:rsidRDefault="00A337E1" w:rsidP="00A337E1">
      <w:pPr>
        <w:spacing w:after="0"/>
      </w:pPr>
      <w:r>
        <w:rPr>
          <w:noProof/>
          <w:lang w:eastAsia="es-PA"/>
        </w:rPr>
        <w:drawing>
          <wp:inline distT="0" distB="0" distL="0" distR="0" wp14:anchorId="7DA8D6F2" wp14:editId="6A4903CE">
            <wp:extent cx="1400175" cy="1333500"/>
            <wp:effectExtent l="95250" t="76200" r="104775" b="95250"/>
            <wp:docPr id="33" name="Imagen 33" descr="Resultado de imagen para imagen de tachuelas animado"/>
            <wp:cNvGraphicFramePr/>
            <a:graphic xmlns:a="http://schemas.openxmlformats.org/drawingml/2006/main">
              <a:graphicData uri="http://schemas.openxmlformats.org/drawingml/2006/picture">
                <pic:pic xmlns:pic="http://schemas.openxmlformats.org/drawingml/2006/picture">
                  <pic:nvPicPr>
                    <pic:cNvPr id="33" name="Imagen 33" descr="Resultado de imagen para imagen de tachuelas animado"/>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8890" cy="94551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p>
    <w:p w14:paraId="34AB66AE" w14:textId="77777777" w:rsidR="00A337E1" w:rsidRDefault="00A337E1" w:rsidP="00A337E1">
      <w:pPr>
        <w:spacing w:after="0"/>
      </w:pPr>
    </w:p>
    <w:p w14:paraId="2E8EEE51" w14:textId="77777777" w:rsidR="00A337E1" w:rsidRDefault="00A337E1" w:rsidP="00F2598C">
      <w:pPr>
        <w:pStyle w:val="Prrafodelista"/>
        <w:numPr>
          <w:ilvl w:val="0"/>
          <w:numId w:val="16"/>
        </w:numPr>
        <w:spacing w:after="0" w:line="256" w:lineRule="auto"/>
        <w:rPr>
          <w:highlight w:val="yellow"/>
        </w:rPr>
      </w:pPr>
      <w:r>
        <w:rPr>
          <w:highlight w:val="yellow"/>
        </w:rPr>
        <w:t>Propiedades de adición y multiplicación.</w:t>
      </w:r>
    </w:p>
    <w:p w14:paraId="3C5954E2" w14:textId="77777777" w:rsidR="00A337E1" w:rsidRDefault="00A337E1" w:rsidP="00A337E1">
      <w:pPr>
        <w:pStyle w:val="Prrafodelista"/>
        <w:spacing w:after="0"/>
      </w:pPr>
      <w:r>
        <w:t>Las propiedades de las operaciones facilitan y organiza el cálculo del resultado.</w:t>
      </w:r>
    </w:p>
    <w:p w14:paraId="4A1A2DD1" w14:textId="77777777" w:rsidR="00A337E1" w:rsidRDefault="00A337E1" w:rsidP="00A337E1">
      <w:pPr>
        <w:pStyle w:val="Prrafodelista"/>
        <w:spacing w:after="0"/>
      </w:pPr>
      <w:r>
        <w:t xml:space="preserve">Analiza la situación y resuelva. </w:t>
      </w:r>
    </w:p>
    <w:p w14:paraId="695C86A3" w14:textId="77777777" w:rsidR="00A337E1" w:rsidRDefault="00A337E1" w:rsidP="00A337E1">
      <w:pPr>
        <w:pStyle w:val="Prrafodelista"/>
        <w:spacing w:after="0"/>
        <w:jc w:val="both"/>
      </w:pPr>
      <w:r>
        <w:t>Hortensia y Pablo participan en un proyecto de reciclaje.</w:t>
      </w:r>
    </w:p>
    <w:p w14:paraId="1DA601A5" w14:textId="77777777" w:rsidR="00A337E1" w:rsidRDefault="00A337E1" w:rsidP="00A337E1">
      <w:pPr>
        <w:pStyle w:val="Prrafodelista"/>
        <w:spacing w:after="0"/>
        <w:jc w:val="both"/>
      </w:pPr>
      <w:r>
        <w:t xml:space="preserve">En cada salón se han colocan 3 recipientes para recolectar la basura: el plástico (Contenedor amarillo), el vidrio (contenedor verde), y el papel o cartón (contenedor azul), el centro escolar tiene dos secciones por grado ¿Cuantos contenedores se necesita?  </w:t>
      </w:r>
    </w:p>
    <w:p w14:paraId="0499D609" w14:textId="77777777" w:rsidR="00A337E1" w:rsidRDefault="00A337E1" w:rsidP="00A337E1">
      <w:pPr>
        <w:pStyle w:val="Prrafodelista"/>
        <w:spacing w:after="0"/>
        <w:jc w:val="both"/>
      </w:pPr>
    </w:p>
    <w:p w14:paraId="1CB4C880" w14:textId="52B0F8E1" w:rsidR="00A337E1" w:rsidRDefault="00A337E1" w:rsidP="00A337E1">
      <w:pPr>
        <w:pStyle w:val="Prrafodelista"/>
        <w:spacing w:after="0"/>
        <w:jc w:val="both"/>
      </w:pPr>
      <w:r>
        <w:rPr>
          <w:noProof/>
          <w:lang w:eastAsia="es-PA"/>
        </w:rPr>
        <w:drawing>
          <wp:inline distT="0" distB="0" distL="0" distR="0" wp14:anchorId="514B02A4" wp14:editId="0F3A829A">
            <wp:extent cx="1095375" cy="866775"/>
            <wp:effectExtent l="76200" t="76200" r="142875" b="85725"/>
            <wp:docPr id="35" name="Imagen 35" descr="Resultado de imagen para imagen de contenedores de reciclaje animado"/>
            <wp:cNvGraphicFramePr/>
            <a:graphic xmlns:a="http://schemas.openxmlformats.org/drawingml/2006/main">
              <a:graphicData uri="http://schemas.openxmlformats.org/drawingml/2006/picture">
                <pic:pic xmlns:pic="http://schemas.openxmlformats.org/drawingml/2006/picture">
                  <pic:nvPicPr>
                    <pic:cNvPr id="35" name="Imagen 35" descr="Resultado de imagen para imagen de contenedores de reciclaje animado"/>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9480" cy="687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7C96F0" w14:textId="77777777" w:rsidR="00A337E1" w:rsidRDefault="00A337E1" w:rsidP="00A337E1">
      <w:pPr>
        <w:spacing w:after="0"/>
        <w:jc w:val="both"/>
      </w:pPr>
    </w:p>
    <w:p w14:paraId="6CB7571E" w14:textId="77777777" w:rsidR="00A337E1" w:rsidRDefault="00A337E1" w:rsidP="00F2598C">
      <w:pPr>
        <w:pStyle w:val="Prrafodelista"/>
        <w:numPr>
          <w:ilvl w:val="0"/>
          <w:numId w:val="22"/>
        </w:numPr>
        <w:spacing w:after="0" w:line="256" w:lineRule="auto"/>
        <w:jc w:val="both"/>
      </w:pPr>
      <w:r>
        <w:t xml:space="preserve">Hortensia plantea “Como hay 12 salones:                                 12 X 3 _______Contenedores.” </w:t>
      </w:r>
    </w:p>
    <w:p w14:paraId="5096033F" w14:textId="77777777" w:rsidR="00A337E1" w:rsidRDefault="00A337E1" w:rsidP="00F2598C">
      <w:pPr>
        <w:pStyle w:val="Prrafodelista"/>
        <w:numPr>
          <w:ilvl w:val="0"/>
          <w:numId w:val="22"/>
        </w:numPr>
        <w:spacing w:after="0" w:line="256" w:lineRule="auto"/>
        <w:jc w:val="both"/>
      </w:pPr>
      <w:r>
        <w:t>Pablo expresa “Como se coloca 3 contenedores por salón:     3 X 12______Contenedores.”</w:t>
      </w:r>
    </w:p>
    <w:p w14:paraId="260770B7" w14:textId="77777777" w:rsidR="00A337E1" w:rsidRDefault="00A337E1" w:rsidP="00F2598C">
      <w:pPr>
        <w:pStyle w:val="Prrafodelista"/>
        <w:numPr>
          <w:ilvl w:val="0"/>
          <w:numId w:val="22"/>
        </w:numPr>
        <w:spacing w:after="0" w:line="256" w:lineRule="auto"/>
        <w:jc w:val="both"/>
      </w:pPr>
      <w:r>
        <w:t>La compara los resultado se verifican que son: __________</w:t>
      </w:r>
    </w:p>
    <w:p w14:paraId="067BD461" w14:textId="77777777" w:rsidR="00A337E1" w:rsidRDefault="00A337E1" w:rsidP="00F2598C">
      <w:pPr>
        <w:pStyle w:val="Prrafodelista"/>
        <w:numPr>
          <w:ilvl w:val="0"/>
          <w:numId w:val="22"/>
        </w:numPr>
        <w:spacing w:after="0" w:line="256" w:lineRule="auto"/>
        <w:jc w:val="both"/>
      </w:pPr>
      <w:r>
        <w:t>Escribe el nombre de la propiedad que se manifiesta__________________________</w:t>
      </w:r>
    </w:p>
    <w:p w14:paraId="578F540B" w14:textId="77777777" w:rsidR="00A337E1" w:rsidRDefault="00A337E1" w:rsidP="00A337E1">
      <w:pPr>
        <w:spacing w:after="0"/>
        <w:jc w:val="both"/>
      </w:pPr>
    </w:p>
    <w:p w14:paraId="30981CCA" w14:textId="77777777" w:rsidR="00A337E1" w:rsidRDefault="00A337E1" w:rsidP="00A337E1">
      <w:pPr>
        <w:spacing w:after="0"/>
        <w:jc w:val="both"/>
      </w:pPr>
      <w:r>
        <w:t>Las propiedades de la adición y de la multiplicación son reglas establecidas que permite resolver los problemas de diferentes formas.</w:t>
      </w:r>
    </w:p>
    <w:p w14:paraId="56952F59" w14:textId="77777777" w:rsidR="00A337E1" w:rsidRDefault="00A337E1" w:rsidP="00A337E1">
      <w:pPr>
        <w:spacing w:after="0"/>
        <w:jc w:val="both"/>
      </w:pPr>
    </w:p>
    <w:tbl>
      <w:tblPr>
        <w:tblStyle w:val="Tablaconcuadrcula"/>
        <w:tblW w:w="10060" w:type="dxa"/>
        <w:tblInd w:w="0" w:type="dxa"/>
        <w:tblLook w:val="04A0" w:firstRow="1" w:lastRow="0" w:firstColumn="1" w:lastColumn="0" w:noHBand="0" w:noVBand="1"/>
      </w:tblPr>
      <w:tblGrid>
        <w:gridCol w:w="4248"/>
        <w:gridCol w:w="2977"/>
        <w:gridCol w:w="2835"/>
      </w:tblGrid>
      <w:tr w:rsidR="00A337E1" w14:paraId="1B61B1F8" w14:textId="77777777" w:rsidTr="00A337E1">
        <w:tc>
          <w:tcPr>
            <w:tcW w:w="4248" w:type="dxa"/>
            <w:tcBorders>
              <w:top w:val="single" w:sz="4" w:space="0" w:color="auto"/>
              <w:left w:val="single" w:sz="4" w:space="0" w:color="auto"/>
              <w:bottom w:val="single" w:sz="4" w:space="0" w:color="auto"/>
              <w:right w:val="single" w:sz="4" w:space="0" w:color="auto"/>
            </w:tcBorders>
            <w:shd w:val="clear" w:color="auto" w:fill="00B0F0"/>
            <w:hideMark/>
          </w:tcPr>
          <w:p w14:paraId="34464B7D" w14:textId="77777777" w:rsidR="00A337E1" w:rsidRDefault="00A337E1">
            <w:pPr>
              <w:jc w:val="center"/>
            </w:pPr>
            <w:r>
              <w:t>Propiedades</w:t>
            </w:r>
          </w:p>
        </w:tc>
        <w:tc>
          <w:tcPr>
            <w:tcW w:w="2977" w:type="dxa"/>
            <w:tcBorders>
              <w:top w:val="single" w:sz="4" w:space="0" w:color="auto"/>
              <w:left w:val="single" w:sz="4" w:space="0" w:color="auto"/>
              <w:bottom w:val="single" w:sz="4" w:space="0" w:color="auto"/>
              <w:right w:val="single" w:sz="4" w:space="0" w:color="auto"/>
            </w:tcBorders>
            <w:shd w:val="clear" w:color="auto" w:fill="00B0F0"/>
            <w:hideMark/>
          </w:tcPr>
          <w:p w14:paraId="07CAD24E" w14:textId="77777777" w:rsidR="00A337E1" w:rsidRDefault="00A337E1">
            <w:pPr>
              <w:jc w:val="center"/>
            </w:pPr>
            <w:r>
              <w:t xml:space="preserve">Adición </w:t>
            </w:r>
          </w:p>
        </w:tc>
        <w:tc>
          <w:tcPr>
            <w:tcW w:w="2835" w:type="dxa"/>
            <w:tcBorders>
              <w:top w:val="single" w:sz="4" w:space="0" w:color="auto"/>
              <w:left w:val="single" w:sz="4" w:space="0" w:color="auto"/>
              <w:bottom w:val="single" w:sz="4" w:space="0" w:color="auto"/>
              <w:right w:val="single" w:sz="4" w:space="0" w:color="auto"/>
            </w:tcBorders>
            <w:shd w:val="clear" w:color="auto" w:fill="00B0F0"/>
            <w:hideMark/>
          </w:tcPr>
          <w:p w14:paraId="0AF2B04A" w14:textId="77777777" w:rsidR="00A337E1" w:rsidRDefault="00A337E1">
            <w:pPr>
              <w:jc w:val="center"/>
            </w:pPr>
            <w:r>
              <w:t xml:space="preserve">Multiplicación </w:t>
            </w:r>
          </w:p>
        </w:tc>
      </w:tr>
      <w:tr w:rsidR="00A337E1" w14:paraId="0880E9F0" w14:textId="77777777" w:rsidTr="00A337E1">
        <w:tc>
          <w:tcPr>
            <w:tcW w:w="4248" w:type="dxa"/>
            <w:tcBorders>
              <w:top w:val="single" w:sz="4" w:space="0" w:color="auto"/>
              <w:left w:val="single" w:sz="4" w:space="0" w:color="auto"/>
              <w:bottom w:val="single" w:sz="4" w:space="0" w:color="auto"/>
              <w:right w:val="single" w:sz="4" w:space="0" w:color="auto"/>
            </w:tcBorders>
            <w:hideMark/>
          </w:tcPr>
          <w:p w14:paraId="0DF53B95" w14:textId="77777777" w:rsidR="00A337E1" w:rsidRDefault="00A337E1">
            <w:pPr>
              <w:jc w:val="both"/>
              <w:rPr>
                <w:b/>
              </w:rPr>
            </w:pPr>
            <w:r>
              <w:rPr>
                <w:b/>
                <w:highlight w:val="green"/>
              </w:rPr>
              <w:t>Cerradura</w:t>
            </w:r>
            <w:r>
              <w:rPr>
                <w:b/>
              </w:rPr>
              <w:t xml:space="preserve">: </w:t>
            </w:r>
            <w:r>
              <w:t>La adición o multiplicación de 2 o más número naturales es también en un numero natural</w:t>
            </w:r>
          </w:p>
        </w:tc>
        <w:tc>
          <w:tcPr>
            <w:tcW w:w="2977" w:type="dxa"/>
            <w:tcBorders>
              <w:top w:val="single" w:sz="4" w:space="0" w:color="auto"/>
              <w:left w:val="single" w:sz="4" w:space="0" w:color="auto"/>
              <w:bottom w:val="single" w:sz="4" w:space="0" w:color="auto"/>
              <w:right w:val="single" w:sz="4" w:space="0" w:color="auto"/>
            </w:tcBorders>
          </w:tcPr>
          <w:p w14:paraId="13FB775B" w14:textId="77777777" w:rsidR="00A337E1" w:rsidRDefault="00A337E1">
            <w:pPr>
              <w:jc w:val="both"/>
            </w:pPr>
          </w:p>
          <w:p w14:paraId="311EA8B0" w14:textId="77777777" w:rsidR="00A337E1" w:rsidRDefault="00A337E1">
            <w:pPr>
              <w:jc w:val="both"/>
            </w:pPr>
            <w:r>
              <w:t xml:space="preserve">      </w:t>
            </w:r>
            <w:r>
              <w:rPr>
                <w:color w:val="FF0000"/>
              </w:rPr>
              <w:t>234 + 34= 268</w:t>
            </w:r>
          </w:p>
        </w:tc>
        <w:tc>
          <w:tcPr>
            <w:tcW w:w="2835" w:type="dxa"/>
            <w:tcBorders>
              <w:top w:val="single" w:sz="4" w:space="0" w:color="auto"/>
              <w:left w:val="single" w:sz="4" w:space="0" w:color="auto"/>
              <w:bottom w:val="single" w:sz="4" w:space="0" w:color="auto"/>
              <w:right w:val="single" w:sz="4" w:space="0" w:color="auto"/>
            </w:tcBorders>
          </w:tcPr>
          <w:p w14:paraId="003A3E7C" w14:textId="77777777" w:rsidR="00A337E1" w:rsidRDefault="00A337E1">
            <w:pPr>
              <w:jc w:val="both"/>
            </w:pPr>
          </w:p>
          <w:p w14:paraId="557BC6A7" w14:textId="77777777" w:rsidR="00A337E1" w:rsidRDefault="00A337E1">
            <w:pPr>
              <w:jc w:val="both"/>
            </w:pPr>
            <w:r>
              <w:rPr>
                <w:color w:val="FF0000"/>
              </w:rPr>
              <w:t xml:space="preserve">              28 x  12</w:t>
            </w:r>
          </w:p>
        </w:tc>
      </w:tr>
      <w:tr w:rsidR="00A337E1" w14:paraId="190344D1" w14:textId="77777777" w:rsidTr="00A337E1">
        <w:tc>
          <w:tcPr>
            <w:tcW w:w="4248" w:type="dxa"/>
            <w:tcBorders>
              <w:top w:val="single" w:sz="4" w:space="0" w:color="auto"/>
              <w:left w:val="single" w:sz="4" w:space="0" w:color="auto"/>
              <w:bottom w:val="single" w:sz="4" w:space="0" w:color="auto"/>
              <w:right w:val="single" w:sz="4" w:space="0" w:color="auto"/>
            </w:tcBorders>
            <w:hideMark/>
          </w:tcPr>
          <w:p w14:paraId="549B41F3" w14:textId="77777777" w:rsidR="00A337E1" w:rsidRDefault="00A337E1">
            <w:pPr>
              <w:jc w:val="both"/>
            </w:pPr>
            <w:r>
              <w:rPr>
                <w:highlight w:val="green"/>
              </w:rPr>
              <w:t>Conmutativa:</w:t>
            </w:r>
            <w:r>
              <w:t xml:space="preserve"> Cualquier orden de sumandos o de factores no altera el total o producto</w:t>
            </w:r>
          </w:p>
        </w:tc>
        <w:tc>
          <w:tcPr>
            <w:tcW w:w="2977" w:type="dxa"/>
            <w:tcBorders>
              <w:top w:val="single" w:sz="4" w:space="0" w:color="auto"/>
              <w:left w:val="single" w:sz="4" w:space="0" w:color="auto"/>
              <w:bottom w:val="single" w:sz="4" w:space="0" w:color="auto"/>
              <w:right w:val="single" w:sz="4" w:space="0" w:color="auto"/>
            </w:tcBorders>
            <w:hideMark/>
          </w:tcPr>
          <w:p w14:paraId="633DF618" w14:textId="77777777" w:rsidR="00A337E1" w:rsidRDefault="00A337E1">
            <w:pPr>
              <w:jc w:val="both"/>
            </w:pPr>
            <w:r>
              <w:t xml:space="preserve">       </w:t>
            </w:r>
            <w:r>
              <w:rPr>
                <w:color w:val="FF0000"/>
              </w:rPr>
              <w:t xml:space="preserve">12 + 43 = 43+12 </w:t>
            </w:r>
          </w:p>
        </w:tc>
        <w:tc>
          <w:tcPr>
            <w:tcW w:w="2835" w:type="dxa"/>
            <w:tcBorders>
              <w:top w:val="single" w:sz="4" w:space="0" w:color="auto"/>
              <w:left w:val="single" w:sz="4" w:space="0" w:color="auto"/>
              <w:bottom w:val="single" w:sz="4" w:space="0" w:color="auto"/>
              <w:right w:val="single" w:sz="4" w:space="0" w:color="auto"/>
            </w:tcBorders>
            <w:hideMark/>
          </w:tcPr>
          <w:p w14:paraId="5B16E95C" w14:textId="77777777" w:rsidR="00A337E1" w:rsidRDefault="00A337E1">
            <w:pPr>
              <w:jc w:val="both"/>
            </w:pPr>
            <w:r>
              <w:t xml:space="preserve"> </w:t>
            </w:r>
            <w:r>
              <w:rPr>
                <w:color w:val="FF0000"/>
              </w:rPr>
              <w:t>12 X 3 = ____ 3 X 12 = _____</w:t>
            </w:r>
          </w:p>
        </w:tc>
      </w:tr>
      <w:tr w:rsidR="00A337E1" w14:paraId="24E37EE5" w14:textId="77777777" w:rsidTr="00A337E1">
        <w:tc>
          <w:tcPr>
            <w:tcW w:w="4248" w:type="dxa"/>
            <w:tcBorders>
              <w:top w:val="single" w:sz="4" w:space="0" w:color="auto"/>
              <w:left w:val="single" w:sz="4" w:space="0" w:color="auto"/>
              <w:bottom w:val="single" w:sz="4" w:space="0" w:color="auto"/>
              <w:right w:val="single" w:sz="4" w:space="0" w:color="auto"/>
            </w:tcBorders>
            <w:hideMark/>
          </w:tcPr>
          <w:p w14:paraId="2D73C9F6" w14:textId="77777777" w:rsidR="00A337E1" w:rsidRDefault="00A337E1">
            <w:pPr>
              <w:jc w:val="both"/>
            </w:pPr>
            <w:r>
              <w:rPr>
                <w:highlight w:val="green"/>
              </w:rPr>
              <w:t>Asociativa</w:t>
            </w:r>
            <w:r>
              <w:t xml:space="preserve">: Cualquier agrupación de sumando o de factores no altera el total o producto </w:t>
            </w:r>
          </w:p>
        </w:tc>
        <w:tc>
          <w:tcPr>
            <w:tcW w:w="2977" w:type="dxa"/>
            <w:tcBorders>
              <w:top w:val="single" w:sz="4" w:space="0" w:color="auto"/>
              <w:left w:val="single" w:sz="4" w:space="0" w:color="auto"/>
              <w:bottom w:val="single" w:sz="4" w:space="0" w:color="auto"/>
              <w:right w:val="single" w:sz="4" w:space="0" w:color="auto"/>
            </w:tcBorders>
          </w:tcPr>
          <w:p w14:paraId="4E17B982" w14:textId="77777777" w:rsidR="00A337E1" w:rsidRDefault="00A337E1">
            <w:pPr>
              <w:jc w:val="both"/>
              <w:rPr>
                <w:color w:val="FF0000"/>
              </w:rPr>
            </w:pPr>
            <w:r>
              <w:t xml:space="preserve"> </w:t>
            </w:r>
            <w:r>
              <w:rPr>
                <w:color w:val="FF0000"/>
              </w:rPr>
              <w:t>21 + (3+8) = (21 + 3) + 8</w:t>
            </w:r>
          </w:p>
          <w:p w14:paraId="7F349394" w14:textId="77777777" w:rsidR="00A337E1" w:rsidRDefault="00A337E1">
            <w:pPr>
              <w:jc w:val="both"/>
              <w:rPr>
                <w:color w:val="FF0000"/>
              </w:rPr>
            </w:pPr>
            <w:r>
              <w:rPr>
                <w:color w:val="FF0000"/>
              </w:rPr>
              <w:t xml:space="preserve"> 21 +____   =  _____  + 8</w:t>
            </w:r>
          </w:p>
          <w:p w14:paraId="1F0E8F6D" w14:textId="77777777" w:rsidR="00A337E1" w:rsidRDefault="00A337E1">
            <w:pPr>
              <w:jc w:val="both"/>
            </w:pPr>
            <w:r>
              <w:rPr>
                <w:color w:val="FF0000"/>
              </w:rPr>
              <w:t xml:space="preserve">         ____   =  _____</w:t>
            </w:r>
          </w:p>
          <w:p w14:paraId="0CA1096A" w14:textId="77777777" w:rsidR="00A337E1" w:rsidRDefault="00A337E1">
            <w:pPr>
              <w:jc w:val="both"/>
            </w:pPr>
          </w:p>
        </w:tc>
        <w:tc>
          <w:tcPr>
            <w:tcW w:w="2835" w:type="dxa"/>
            <w:tcBorders>
              <w:top w:val="single" w:sz="4" w:space="0" w:color="auto"/>
              <w:left w:val="single" w:sz="4" w:space="0" w:color="auto"/>
              <w:bottom w:val="single" w:sz="4" w:space="0" w:color="auto"/>
              <w:right w:val="single" w:sz="4" w:space="0" w:color="auto"/>
            </w:tcBorders>
            <w:hideMark/>
          </w:tcPr>
          <w:p w14:paraId="18F2DF8F" w14:textId="77777777" w:rsidR="00A337E1" w:rsidRDefault="00A337E1">
            <w:pPr>
              <w:jc w:val="both"/>
              <w:rPr>
                <w:color w:val="FF0000"/>
              </w:rPr>
            </w:pPr>
            <w:r>
              <w:rPr>
                <w:color w:val="FF0000"/>
              </w:rPr>
              <w:t>2 X (6 X 5)  =  (2 X 6) X 5</w:t>
            </w:r>
          </w:p>
          <w:p w14:paraId="38771F55" w14:textId="77777777" w:rsidR="00A337E1" w:rsidRDefault="00A337E1">
            <w:pPr>
              <w:jc w:val="both"/>
              <w:rPr>
                <w:color w:val="FF0000"/>
              </w:rPr>
            </w:pPr>
            <w:r>
              <w:rPr>
                <w:color w:val="FF0000"/>
              </w:rPr>
              <w:t>2 X  ____    =  _____ X  5</w:t>
            </w:r>
          </w:p>
          <w:p w14:paraId="4CF9C410" w14:textId="77777777" w:rsidR="00A337E1" w:rsidRDefault="00A337E1">
            <w:pPr>
              <w:jc w:val="both"/>
            </w:pPr>
            <w:r>
              <w:rPr>
                <w:color w:val="FF0000"/>
              </w:rPr>
              <w:t xml:space="preserve">     _____    =  _____ </w:t>
            </w:r>
          </w:p>
        </w:tc>
      </w:tr>
      <w:tr w:rsidR="00A337E1" w14:paraId="5BEC9AB9" w14:textId="77777777" w:rsidTr="00A337E1">
        <w:tc>
          <w:tcPr>
            <w:tcW w:w="4248" w:type="dxa"/>
            <w:tcBorders>
              <w:top w:val="single" w:sz="4" w:space="0" w:color="auto"/>
              <w:left w:val="single" w:sz="4" w:space="0" w:color="auto"/>
              <w:bottom w:val="single" w:sz="4" w:space="0" w:color="auto"/>
              <w:right w:val="single" w:sz="4" w:space="0" w:color="auto"/>
            </w:tcBorders>
            <w:hideMark/>
          </w:tcPr>
          <w:p w14:paraId="4687CBF1" w14:textId="77777777" w:rsidR="00A337E1" w:rsidRDefault="00A337E1">
            <w:pPr>
              <w:jc w:val="both"/>
            </w:pPr>
            <w:r>
              <w:lastRenderedPageBreak/>
              <w:t xml:space="preserve">Elemento neutro: Es aquel número que al ser adicionado o multiplicado a otro, no altera su valor. </w:t>
            </w:r>
          </w:p>
        </w:tc>
        <w:tc>
          <w:tcPr>
            <w:tcW w:w="2977" w:type="dxa"/>
            <w:tcBorders>
              <w:top w:val="single" w:sz="4" w:space="0" w:color="auto"/>
              <w:left w:val="single" w:sz="4" w:space="0" w:color="auto"/>
              <w:bottom w:val="single" w:sz="4" w:space="0" w:color="auto"/>
              <w:right w:val="single" w:sz="4" w:space="0" w:color="auto"/>
            </w:tcBorders>
            <w:hideMark/>
          </w:tcPr>
          <w:p w14:paraId="62A7B198" w14:textId="77777777" w:rsidR="00A337E1" w:rsidRDefault="00A337E1">
            <w:pPr>
              <w:jc w:val="both"/>
            </w:pPr>
            <w:r>
              <w:t xml:space="preserve"> </w:t>
            </w:r>
            <w:r>
              <w:rPr>
                <w:shd w:val="clear" w:color="auto" w:fill="F4B083" w:themeFill="accent2" w:themeFillTint="99"/>
              </w:rPr>
              <w:t>El elemento neutro es 0</w:t>
            </w:r>
            <w:r>
              <w:t xml:space="preserve">  </w:t>
            </w:r>
          </w:p>
          <w:p w14:paraId="5654F447" w14:textId="77777777" w:rsidR="00A337E1" w:rsidRDefault="00A337E1">
            <w:pPr>
              <w:jc w:val="both"/>
            </w:pPr>
            <w:r>
              <w:rPr>
                <w:color w:val="FF0000"/>
              </w:rPr>
              <w:t xml:space="preserve">    345 + 0 = _______</w:t>
            </w:r>
          </w:p>
        </w:tc>
        <w:tc>
          <w:tcPr>
            <w:tcW w:w="2835" w:type="dxa"/>
            <w:tcBorders>
              <w:top w:val="single" w:sz="4" w:space="0" w:color="auto"/>
              <w:left w:val="single" w:sz="4" w:space="0" w:color="auto"/>
              <w:bottom w:val="single" w:sz="4" w:space="0" w:color="auto"/>
              <w:right w:val="single" w:sz="4" w:space="0" w:color="auto"/>
            </w:tcBorders>
            <w:hideMark/>
          </w:tcPr>
          <w:p w14:paraId="142C1C64" w14:textId="77777777" w:rsidR="00A337E1" w:rsidRDefault="00A337E1">
            <w:pPr>
              <w:shd w:val="clear" w:color="auto" w:fill="F4B083" w:themeFill="accent2" w:themeFillTint="99"/>
              <w:jc w:val="both"/>
            </w:pPr>
            <w:r>
              <w:t>El elemento neutro es 1</w:t>
            </w:r>
          </w:p>
          <w:p w14:paraId="7B49DE93" w14:textId="77777777" w:rsidR="00A337E1" w:rsidRDefault="00A337E1">
            <w:pPr>
              <w:jc w:val="both"/>
            </w:pPr>
            <w:r>
              <w:t xml:space="preserve"> </w:t>
            </w:r>
            <w:r>
              <w:rPr>
                <w:color w:val="FF0000"/>
              </w:rPr>
              <w:t>416 X 1 = ________</w:t>
            </w:r>
          </w:p>
        </w:tc>
      </w:tr>
    </w:tbl>
    <w:p w14:paraId="1EF885A6" w14:textId="77777777" w:rsidR="00A337E1" w:rsidRDefault="00A337E1" w:rsidP="00A337E1">
      <w:pPr>
        <w:spacing w:after="0"/>
        <w:jc w:val="both"/>
      </w:pPr>
    </w:p>
    <w:p w14:paraId="3F2BEDFF" w14:textId="77777777" w:rsidR="00A337E1" w:rsidRDefault="00A337E1" w:rsidP="00A337E1">
      <w:pPr>
        <w:spacing w:after="0"/>
        <w:jc w:val="both"/>
      </w:pPr>
      <w:r>
        <w:t>Distribución de la multiplicación respecto a la adición: Indica que si tenesmos el producto de un numero por la suma del otro dos números, es equivalente a la multiplicar el primer número por cada sumando y adicionar el producto. Ver ejemplo.</w:t>
      </w:r>
    </w:p>
    <w:tbl>
      <w:tblPr>
        <w:tblStyle w:val="Tablaconcuadrcula"/>
        <w:tblW w:w="0" w:type="auto"/>
        <w:tblInd w:w="1129" w:type="dxa"/>
        <w:tblLayout w:type="fixed"/>
        <w:tblLook w:val="04A0" w:firstRow="1" w:lastRow="0" w:firstColumn="1" w:lastColumn="0" w:noHBand="0" w:noVBand="1"/>
      </w:tblPr>
      <w:tblGrid>
        <w:gridCol w:w="3402"/>
      </w:tblGrid>
      <w:tr w:rsidR="00A337E1" w14:paraId="4E259CAA" w14:textId="77777777" w:rsidTr="00A337E1">
        <w:tc>
          <w:tcPr>
            <w:tcW w:w="3402" w:type="dxa"/>
            <w:tcBorders>
              <w:top w:val="single" w:sz="4" w:space="0" w:color="auto"/>
              <w:left w:val="single" w:sz="4" w:space="0" w:color="auto"/>
              <w:bottom w:val="single" w:sz="4" w:space="0" w:color="auto"/>
              <w:right w:val="single" w:sz="4" w:space="0" w:color="auto"/>
            </w:tcBorders>
          </w:tcPr>
          <w:p w14:paraId="13562E6D" w14:textId="77777777" w:rsidR="00A337E1" w:rsidRDefault="00A337E1">
            <w:pPr>
              <w:jc w:val="both"/>
            </w:pPr>
          </w:p>
          <w:p w14:paraId="6C3FB674" w14:textId="77777777" w:rsidR="00A337E1" w:rsidRDefault="00A337E1">
            <w:pPr>
              <w:jc w:val="both"/>
            </w:pPr>
            <w:r>
              <w:t xml:space="preserve">8 X (10 + 6)    =    </w:t>
            </w:r>
            <w:r>
              <w:rPr>
                <w:color w:val="FF0000"/>
              </w:rPr>
              <w:t>(8 X 10) + (8 X  6)</w:t>
            </w:r>
          </w:p>
          <w:p w14:paraId="63477C72" w14:textId="77777777" w:rsidR="00A337E1" w:rsidRDefault="00A337E1">
            <w:pPr>
              <w:jc w:val="both"/>
            </w:pPr>
            <w:r>
              <w:t xml:space="preserve">    8 X 16         =     </w:t>
            </w:r>
            <w:r>
              <w:rPr>
                <w:color w:val="FF0000"/>
              </w:rPr>
              <w:t>80  +   48</w:t>
            </w:r>
          </w:p>
          <w:p w14:paraId="487E0871" w14:textId="77777777" w:rsidR="00A337E1" w:rsidRDefault="00A337E1">
            <w:pPr>
              <w:jc w:val="both"/>
            </w:pPr>
            <w:r>
              <w:t xml:space="preserve">       128          =      </w:t>
            </w:r>
            <w:r>
              <w:rPr>
                <w:color w:val="FF0000"/>
              </w:rPr>
              <w:t>128</w:t>
            </w:r>
          </w:p>
          <w:p w14:paraId="2616A787" w14:textId="77777777" w:rsidR="00A337E1" w:rsidRDefault="00A337E1">
            <w:pPr>
              <w:jc w:val="both"/>
            </w:pPr>
          </w:p>
        </w:tc>
      </w:tr>
    </w:tbl>
    <w:p w14:paraId="13F80F8F" w14:textId="77777777" w:rsidR="00A337E1" w:rsidRDefault="00A337E1" w:rsidP="00A337E1">
      <w:pPr>
        <w:spacing w:after="0"/>
        <w:jc w:val="center"/>
      </w:pPr>
    </w:p>
    <w:p w14:paraId="2E79A6B5" w14:textId="77777777" w:rsidR="00A337E1" w:rsidRDefault="00A337E1" w:rsidP="00A337E1">
      <w:pPr>
        <w:spacing w:after="0"/>
        <w:jc w:val="center"/>
      </w:pPr>
      <w:r>
        <w:rPr>
          <w:highlight w:val="yellow"/>
        </w:rPr>
        <w:t>ACTIVIDADES PARA el CUADERNO</w:t>
      </w:r>
      <w:r>
        <w:t xml:space="preserve"> </w:t>
      </w:r>
    </w:p>
    <w:p w14:paraId="0BFD4BB8" w14:textId="77777777" w:rsidR="00A337E1" w:rsidRDefault="00A337E1" w:rsidP="00F2598C">
      <w:pPr>
        <w:pStyle w:val="Prrafodelista"/>
        <w:numPr>
          <w:ilvl w:val="0"/>
          <w:numId w:val="23"/>
        </w:numPr>
        <w:spacing w:after="0" w:line="256" w:lineRule="auto"/>
      </w:pPr>
      <w:r>
        <w:t>Realiza las operaciones y escribe el nombre de la propiedad.</w:t>
      </w:r>
    </w:p>
    <w:p w14:paraId="0F4E7CC8" w14:textId="29D1AAC9" w:rsidR="00A337E1" w:rsidRDefault="00A337E1" w:rsidP="00A337E1">
      <w:pPr>
        <w:spacing w:after="0"/>
        <w:ind w:left="360"/>
      </w:pPr>
      <w:r>
        <w:t xml:space="preserve">       </w:t>
      </w:r>
      <w:r>
        <w:rPr>
          <w:noProof/>
          <w:lang w:eastAsia="es-PA"/>
        </w:rPr>
        <w:drawing>
          <wp:inline distT="0" distB="0" distL="0" distR="0" wp14:anchorId="45B13534" wp14:editId="0F4A209C">
            <wp:extent cx="4829175" cy="11906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9175" cy="1190625"/>
                    </a:xfrm>
                    <a:prstGeom prst="rect">
                      <a:avLst/>
                    </a:prstGeom>
                    <a:noFill/>
                    <a:ln>
                      <a:noFill/>
                    </a:ln>
                  </pic:spPr>
                </pic:pic>
              </a:graphicData>
            </a:graphic>
          </wp:inline>
        </w:drawing>
      </w:r>
    </w:p>
    <w:p w14:paraId="5115BB34" w14:textId="77777777" w:rsidR="00A337E1" w:rsidRDefault="00A337E1" w:rsidP="00A337E1">
      <w:pPr>
        <w:spacing w:after="0"/>
        <w:ind w:left="360"/>
      </w:pPr>
    </w:p>
    <w:p w14:paraId="49BB9CB9" w14:textId="77777777" w:rsidR="00A337E1" w:rsidRDefault="00A337E1" w:rsidP="00F2598C">
      <w:pPr>
        <w:pStyle w:val="Prrafodelista"/>
        <w:numPr>
          <w:ilvl w:val="0"/>
          <w:numId w:val="23"/>
        </w:numPr>
        <w:spacing w:after="0" w:line="256" w:lineRule="auto"/>
      </w:pPr>
      <w:r>
        <w:t>Sustituye las variable (letras) por su valor y operación :</w:t>
      </w:r>
    </w:p>
    <w:p w14:paraId="3D782F16" w14:textId="4DCE6888" w:rsidR="00A337E1" w:rsidRDefault="00A337E1" w:rsidP="00A337E1">
      <w:pPr>
        <w:pStyle w:val="Prrafodelista"/>
        <w:spacing w:after="0"/>
      </w:pPr>
      <w:r>
        <w:rPr>
          <w:noProof/>
          <w:lang w:eastAsia="es-PA"/>
        </w:rPr>
        <w:drawing>
          <wp:inline distT="0" distB="0" distL="0" distR="0" wp14:anchorId="3A52EDBF" wp14:editId="2360A609">
            <wp:extent cx="4381500" cy="12001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1500" cy="1200150"/>
                    </a:xfrm>
                    <a:prstGeom prst="rect">
                      <a:avLst/>
                    </a:prstGeom>
                    <a:noFill/>
                    <a:ln>
                      <a:noFill/>
                    </a:ln>
                  </pic:spPr>
                </pic:pic>
              </a:graphicData>
            </a:graphic>
          </wp:inline>
        </w:drawing>
      </w:r>
    </w:p>
    <w:p w14:paraId="46B33C94" w14:textId="77777777" w:rsidR="00A337E1" w:rsidRDefault="00A337E1" w:rsidP="00A337E1">
      <w:pPr>
        <w:pStyle w:val="Prrafodelista"/>
        <w:spacing w:after="0"/>
      </w:pPr>
    </w:p>
    <w:p w14:paraId="6527CE95" w14:textId="77777777" w:rsidR="00A337E1" w:rsidRDefault="00A337E1" w:rsidP="00F2598C">
      <w:pPr>
        <w:pStyle w:val="Prrafodelista"/>
        <w:numPr>
          <w:ilvl w:val="0"/>
          <w:numId w:val="23"/>
        </w:numPr>
        <w:spacing w:after="0" w:line="256" w:lineRule="auto"/>
      </w:pPr>
      <w:r>
        <w:t>Analice y resuelva</w:t>
      </w:r>
    </w:p>
    <w:p w14:paraId="432D1BA5" w14:textId="77777777" w:rsidR="00A337E1" w:rsidRDefault="00A337E1" w:rsidP="00A337E1">
      <w:pPr>
        <w:pStyle w:val="Prrafodelista"/>
      </w:pPr>
      <w:r>
        <w:t>¿Cuál es el elemento neutro de la adición?</w:t>
      </w:r>
    </w:p>
    <w:p w14:paraId="348A69E6" w14:textId="77777777" w:rsidR="00A337E1" w:rsidRDefault="00A337E1" w:rsidP="00A337E1">
      <w:pPr>
        <w:pStyle w:val="Prrafodelista"/>
      </w:pPr>
      <w:r>
        <w:t>¿Cuál es el elemento neutro de la multiplicación?</w:t>
      </w:r>
    </w:p>
    <w:p w14:paraId="3D0D780B" w14:textId="77777777" w:rsidR="00A337E1" w:rsidRDefault="00A337E1" w:rsidP="00A337E1">
      <w:pPr>
        <w:pStyle w:val="Prrafodelista"/>
      </w:pPr>
      <w:r>
        <w:t>¿Qué propiedad tiene en común la adición  y la multiplicación?</w:t>
      </w:r>
    </w:p>
    <w:p w14:paraId="48C30F85" w14:textId="77777777" w:rsidR="00A337E1" w:rsidRDefault="00A337E1" w:rsidP="00A337E1">
      <w:pPr>
        <w:pStyle w:val="Prrafodelista"/>
      </w:pPr>
    </w:p>
    <w:p w14:paraId="7E372CC4" w14:textId="77777777" w:rsidR="00A337E1" w:rsidRDefault="00A337E1" w:rsidP="00F2598C">
      <w:pPr>
        <w:pStyle w:val="Prrafodelista"/>
        <w:numPr>
          <w:ilvl w:val="0"/>
          <w:numId w:val="16"/>
        </w:numPr>
        <w:spacing w:after="0" w:line="256" w:lineRule="auto"/>
      </w:pPr>
      <w:r>
        <w:t>División entre varios dígitos: La división de números naturales es una operación que permite obtener un coeficiente al repartir el dividendo en partes iguales indicado por el divisor.</w:t>
      </w:r>
    </w:p>
    <w:p w14:paraId="25BD5809" w14:textId="77777777" w:rsidR="00A337E1" w:rsidRDefault="00A337E1" w:rsidP="00A337E1">
      <w:pPr>
        <w:pStyle w:val="Prrafodelista"/>
        <w:spacing w:after="0"/>
      </w:pPr>
      <w:r>
        <w:t xml:space="preserve">  </w:t>
      </w:r>
    </w:p>
    <w:p w14:paraId="6BE71C6C" w14:textId="77777777" w:rsidR="00A337E1" w:rsidRDefault="00A337E1" w:rsidP="00F2598C">
      <w:pPr>
        <w:pStyle w:val="Prrafodelista"/>
        <w:numPr>
          <w:ilvl w:val="0"/>
          <w:numId w:val="24"/>
        </w:numPr>
        <w:spacing w:after="0" w:line="256" w:lineRule="auto"/>
        <w:jc w:val="both"/>
      </w:pPr>
      <w:r>
        <w:t>Dividendo = Cociente x divisor</w:t>
      </w:r>
    </w:p>
    <w:p w14:paraId="1C3A3C32" w14:textId="77777777" w:rsidR="00A337E1" w:rsidRDefault="00A337E1" w:rsidP="00F2598C">
      <w:pPr>
        <w:pStyle w:val="Prrafodelista"/>
        <w:numPr>
          <w:ilvl w:val="0"/>
          <w:numId w:val="24"/>
        </w:numPr>
        <w:spacing w:after="0" w:line="256" w:lineRule="auto"/>
        <w:jc w:val="both"/>
      </w:pPr>
      <w:r>
        <w:t>Residuos = Es la cantidad que sobra, siempre debe ser menos que el divisor</w:t>
      </w:r>
    </w:p>
    <w:p w14:paraId="0123FF71" w14:textId="77777777" w:rsidR="00A337E1" w:rsidRDefault="00A337E1" w:rsidP="00F2598C">
      <w:pPr>
        <w:pStyle w:val="Prrafodelista"/>
        <w:numPr>
          <w:ilvl w:val="0"/>
          <w:numId w:val="24"/>
        </w:numPr>
        <w:spacing w:after="0" w:line="256" w:lineRule="auto"/>
        <w:jc w:val="both"/>
      </w:pPr>
      <w:r>
        <w:t>División exacta = ES aquella cuyo residuo es Cero.</w:t>
      </w:r>
    </w:p>
    <w:p w14:paraId="5D0B4B25" w14:textId="77777777" w:rsidR="00A337E1" w:rsidRDefault="00A337E1" w:rsidP="00F2598C">
      <w:pPr>
        <w:pStyle w:val="Prrafodelista"/>
        <w:numPr>
          <w:ilvl w:val="0"/>
          <w:numId w:val="24"/>
        </w:numPr>
        <w:spacing w:after="0" w:line="256" w:lineRule="auto"/>
        <w:jc w:val="both"/>
      </w:pPr>
      <w:r>
        <w:t xml:space="preserve">División inexacta = Es aquella cuyo residuo es mayor a cero </w:t>
      </w:r>
    </w:p>
    <w:p w14:paraId="154EB405" w14:textId="77777777" w:rsidR="00A337E1" w:rsidRDefault="00A337E1" w:rsidP="00A337E1">
      <w:pPr>
        <w:pStyle w:val="Prrafodelista"/>
        <w:spacing w:after="0"/>
        <w:jc w:val="both"/>
      </w:pPr>
    </w:p>
    <w:p w14:paraId="075CE023" w14:textId="377C3D61" w:rsidR="00A337E1" w:rsidRDefault="00A337E1" w:rsidP="00A337E1">
      <w:pPr>
        <w:pStyle w:val="Prrafodelista"/>
        <w:spacing w:after="0"/>
        <w:jc w:val="both"/>
        <w:rPr>
          <w:rFonts w:cstheme="minorHAnsi"/>
        </w:rPr>
      </w:pPr>
      <w:r>
        <w:rPr>
          <w:noProof/>
        </w:rPr>
        <mc:AlternateContent>
          <mc:Choice Requires="wps">
            <w:drawing>
              <wp:anchor distT="0" distB="0" distL="114300" distR="114300" simplePos="0" relativeHeight="251678720" behindDoc="0" locked="0" layoutInCell="1" allowOverlap="1" wp14:anchorId="5FBA322C" wp14:editId="783229D8">
                <wp:simplePos x="0" y="0"/>
                <wp:positionH relativeFrom="column">
                  <wp:posOffset>1523365</wp:posOffset>
                </wp:positionH>
                <wp:positionV relativeFrom="paragraph">
                  <wp:posOffset>167640</wp:posOffset>
                </wp:positionV>
                <wp:extent cx="121920" cy="109855"/>
                <wp:effectExtent l="0" t="0" r="30480" b="23495"/>
                <wp:wrapNone/>
                <wp:docPr id="40" name="Conector recto 40"/>
                <wp:cNvGraphicFramePr/>
                <a:graphic xmlns:a="http://schemas.openxmlformats.org/drawingml/2006/main">
                  <a:graphicData uri="http://schemas.microsoft.com/office/word/2010/wordprocessingShape">
                    <wps:wsp>
                      <wps:cNvCnPr/>
                      <wps:spPr>
                        <a:xfrm>
                          <a:off x="0" y="0"/>
                          <a:ext cx="121920" cy="109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0D51C4" id="Conector recto 4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95pt,13.2pt" to="129.5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" strokecolor="black [3200]" strokeweight=".5pt">
                <v:stroke joinstyle="miter"/>
              </v:line>
            </w:pict>
          </mc:Fallback>
        </mc:AlternateContent>
      </w:r>
      <w:r>
        <w:t xml:space="preserve">Dividendo   59 </w:t>
      </w:r>
      <w:r>
        <w:rPr>
          <w:rFonts w:cstheme="minorHAnsi"/>
        </w:rPr>
        <w:t>÷ 14 = 4   Cociente</w:t>
      </w:r>
    </w:p>
    <w:p w14:paraId="110F5AA9" w14:textId="09F31FCB" w:rsidR="00A337E1" w:rsidRDefault="00A337E1" w:rsidP="00A337E1">
      <w:pPr>
        <w:pStyle w:val="Prrafodelista"/>
        <w:spacing w:after="0"/>
        <w:jc w:val="both"/>
        <w:rPr>
          <w:rFonts w:cstheme="minorHAnsi"/>
        </w:rPr>
      </w:pPr>
      <w:r>
        <w:rPr>
          <w:noProof/>
        </w:rPr>
        <mc:AlternateContent>
          <mc:Choice Requires="wps">
            <w:drawing>
              <wp:anchor distT="0" distB="0" distL="114300" distR="114300" simplePos="0" relativeHeight="251679744" behindDoc="0" locked="0" layoutInCell="1" allowOverlap="1" wp14:anchorId="0523A831" wp14:editId="5D43B7E8">
                <wp:simplePos x="0" y="0"/>
                <wp:positionH relativeFrom="column">
                  <wp:posOffset>1041400</wp:posOffset>
                </wp:positionH>
                <wp:positionV relativeFrom="paragraph">
                  <wp:posOffset>179705</wp:posOffset>
                </wp:positionV>
                <wp:extent cx="347345" cy="0"/>
                <wp:effectExtent l="0" t="0" r="0" b="0"/>
                <wp:wrapNone/>
                <wp:docPr id="39" name="Conector recto 39"/>
                <wp:cNvGraphicFramePr/>
                <a:graphic xmlns:a="http://schemas.openxmlformats.org/drawingml/2006/main">
                  <a:graphicData uri="http://schemas.microsoft.com/office/word/2010/wordprocessingShape">
                    <wps:wsp>
                      <wps:cNvCnPr/>
                      <wps:spPr>
                        <a:xfrm>
                          <a:off x="0" y="0"/>
                          <a:ext cx="3473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F2BCEF" id="Conector recto 3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14.15pt" to="109.3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" strokecolor="black [3200]" strokeweight=".5pt">
                <v:stroke joinstyle="miter"/>
              </v:line>
            </w:pict>
          </mc:Fallback>
        </mc:AlternateContent>
      </w:r>
      <w:r>
        <w:rPr>
          <w:rFonts w:cstheme="minorHAnsi"/>
        </w:rPr>
        <w:t xml:space="preserve">                      56            Divisor</w:t>
      </w:r>
    </w:p>
    <w:p w14:paraId="1515C4DD" w14:textId="77777777" w:rsidR="00A337E1" w:rsidRDefault="00A337E1" w:rsidP="00A337E1">
      <w:pPr>
        <w:pStyle w:val="Prrafodelista"/>
        <w:spacing w:after="0"/>
        <w:jc w:val="both"/>
        <w:rPr>
          <w:rFonts w:cstheme="minorHAnsi"/>
        </w:rPr>
      </w:pPr>
      <w:r>
        <w:rPr>
          <w:rFonts w:cstheme="minorHAnsi"/>
        </w:rPr>
        <w:t xml:space="preserve">                    = 03 Residuo </w:t>
      </w:r>
    </w:p>
    <w:p w14:paraId="7F2DFFFD" w14:textId="77777777" w:rsidR="00A337E1" w:rsidRDefault="00A337E1" w:rsidP="00A337E1">
      <w:pPr>
        <w:pStyle w:val="Prrafodelista"/>
        <w:spacing w:after="0"/>
        <w:jc w:val="both"/>
        <w:rPr>
          <w:rFonts w:cstheme="minorHAnsi"/>
        </w:rPr>
      </w:pPr>
    </w:p>
    <w:p w14:paraId="22C28579" w14:textId="77777777" w:rsidR="00A337E1" w:rsidRDefault="00A337E1" w:rsidP="00A337E1">
      <w:pPr>
        <w:pStyle w:val="Prrafodelista"/>
        <w:spacing w:after="0"/>
        <w:jc w:val="both"/>
        <w:rPr>
          <w:rFonts w:cstheme="minorHAnsi"/>
        </w:rPr>
      </w:pPr>
      <w:r>
        <w:rPr>
          <w:rFonts w:cstheme="minorHAnsi"/>
        </w:rPr>
        <w:t>El divisor puede tener una o más cifra, por lo que el proceso de dividir una parte del dividendo entre el divisor se repite barias veces. Pero como se puede ver, en esencial el procedimiento es el mismo.</w:t>
      </w:r>
    </w:p>
    <w:p w14:paraId="1B87307A" w14:textId="77777777" w:rsidR="00A337E1" w:rsidRDefault="00A337E1" w:rsidP="00A337E1">
      <w:pPr>
        <w:pStyle w:val="Prrafodelista"/>
        <w:spacing w:after="0"/>
        <w:jc w:val="center"/>
        <w:rPr>
          <w:rFonts w:cstheme="minorHAnsi"/>
        </w:rPr>
      </w:pPr>
      <w:r>
        <w:rPr>
          <w:rFonts w:cstheme="minorHAnsi"/>
          <w:highlight w:val="yellow"/>
        </w:rPr>
        <w:t>ACTIVIDADES PARA EL CUADERNO</w:t>
      </w:r>
    </w:p>
    <w:p w14:paraId="2C5B70AB" w14:textId="77777777" w:rsidR="00A337E1" w:rsidRDefault="00A337E1" w:rsidP="00F2598C">
      <w:pPr>
        <w:pStyle w:val="Prrafodelista"/>
        <w:numPr>
          <w:ilvl w:val="0"/>
          <w:numId w:val="25"/>
        </w:numPr>
        <w:spacing w:after="0" w:line="256" w:lineRule="auto"/>
        <w:rPr>
          <w:rFonts w:cstheme="minorHAnsi"/>
        </w:rPr>
      </w:pPr>
      <w:r>
        <w:rPr>
          <w:rFonts w:cstheme="minorHAnsi"/>
        </w:rPr>
        <w:t xml:space="preserve">Realiza las divisiones, verifica el resultado e indica si es exacta o inexacta. </w:t>
      </w:r>
    </w:p>
    <w:p w14:paraId="4AFE1A60" w14:textId="3D388049" w:rsidR="00A337E1" w:rsidRDefault="00A337E1" w:rsidP="00A337E1">
      <w:pPr>
        <w:pStyle w:val="Prrafodelista"/>
        <w:spacing w:after="0"/>
        <w:ind w:left="1080"/>
        <w:rPr>
          <w:rFonts w:cstheme="minorHAnsi"/>
        </w:rPr>
      </w:pPr>
      <w:r>
        <w:rPr>
          <w:rFonts w:cstheme="minorHAnsi"/>
          <w:noProof/>
          <w:lang w:eastAsia="es-PA"/>
        </w:rPr>
        <w:drawing>
          <wp:inline distT="0" distB="0" distL="0" distR="0" wp14:anchorId="1A779AC5" wp14:editId="16184C6C">
            <wp:extent cx="4695825" cy="11144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95825" cy="1114425"/>
                    </a:xfrm>
                    <a:prstGeom prst="rect">
                      <a:avLst/>
                    </a:prstGeom>
                    <a:noFill/>
                    <a:ln>
                      <a:noFill/>
                    </a:ln>
                  </pic:spPr>
                </pic:pic>
              </a:graphicData>
            </a:graphic>
          </wp:inline>
        </w:drawing>
      </w:r>
    </w:p>
    <w:p w14:paraId="1146AEF1" w14:textId="77777777" w:rsidR="00A337E1" w:rsidRDefault="00A337E1" w:rsidP="00F2598C">
      <w:pPr>
        <w:pStyle w:val="Prrafodelista"/>
        <w:numPr>
          <w:ilvl w:val="0"/>
          <w:numId w:val="25"/>
        </w:numPr>
        <w:spacing w:after="0" w:line="256" w:lineRule="auto"/>
        <w:rPr>
          <w:rFonts w:cstheme="minorHAnsi"/>
        </w:rPr>
      </w:pPr>
      <w:r>
        <w:rPr>
          <w:rFonts w:cstheme="minorHAnsi"/>
        </w:rPr>
        <w:t xml:space="preserve">Realiza las divisiones, verifica el resultado e indica si es exacta o inexacta. </w:t>
      </w:r>
    </w:p>
    <w:p w14:paraId="5FB213C3" w14:textId="77777777" w:rsidR="00A337E1" w:rsidRDefault="00A337E1" w:rsidP="00A337E1">
      <w:pPr>
        <w:pStyle w:val="Prrafodelista"/>
        <w:spacing w:after="0"/>
        <w:ind w:left="1080"/>
        <w:rPr>
          <w:rFonts w:cstheme="minorHAnsi"/>
        </w:rPr>
      </w:pPr>
      <w:r>
        <w:rPr>
          <w:rFonts w:cstheme="minorHAnsi"/>
        </w:rPr>
        <w:t>768 ÷ 32                                                                                      249, 083  ÷ 3, 000</w:t>
      </w:r>
    </w:p>
    <w:tbl>
      <w:tblPr>
        <w:tblStyle w:val="Tablaconcuadrcula"/>
        <w:tblW w:w="0" w:type="auto"/>
        <w:tblInd w:w="1080" w:type="dxa"/>
        <w:tblLook w:val="04A0" w:firstRow="1" w:lastRow="0" w:firstColumn="1" w:lastColumn="0" w:noHBand="0" w:noVBand="1"/>
      </w:tblPr>
      <w:tblGrid>
        <w:gridCol w:w="333"/>
        <w:gridCol w:w="333"/>
        <w:gridCol w:w="333"/>
        <w:gridCol w:w="333"/>
        <w:gridCol w:w="333"/>
        <w:gridCol w:w="333"/>
        <w:gridCol w:w="333"/>
        <w:gridCol w:w="333"/>
        <w:gridCol w:w="333"/>
        <w:gridCol w:w="333"/>
        <w:gridCol w:w="333"/>
        <w:gridCol w:w="333"/>
        <w:gridCol w:w="333"/>
        <w:gridCol w:w="333"/>
        <w:gridCol w:w="333"/>
        <w:gridCol w:w="333"/>
        <w:gridCol w:w="333"/>
        <w:gridCol w:w="333"/>
        <w:gridCol w:w="333"/>
        <w:gridCol w:w="333"/>
        <w:gridCol w:w="333"/>
        <w:gridCol w:w="333"/>
        <w:gridCol w:w="333"/>
        <w:gridCol w:w="333"/>
        <w:gridCol w:w="333"/>
      </w:tblGrid>
      <w:tr w:rsidR="00A337E1" w14:paraId="140959F2" w14:textId="77777777" w:rsidTr="00A337E1">
        <w:tc>
          <w:tcPr>
            <w:tcW w:w="333" w:type="dxa"/>
            <w:tcBorders>
              <w:top w:val="single" w:sz="4" w:space="0" w:color="auto"/>
              <w:left w:val="single" w:sz="4" w:space="0" w:color="auto"/>
              <w:bottom w:val="single" w:sz="4" w:space="0" w:color="auto"/>
              <w:right w:val="single" w:sz="4" w:space="0" w:color="auto"/>
            </w:tcBorders>
          </w:tcPr>
          <w:p w14:paraId="4DAD133B"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03C78DC9"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19971936"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54AEE124"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54000894"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20560230"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1E9EBEE9"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4B0EB175"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0DBAB3EB"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4E94ECC0"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424B6C4C"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628684B0"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5D9D2F0C"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7222DAC3"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3E2F7143"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3D18EC16"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0025CC2E"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4516BF6D"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14BA93B7"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54C1908C"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20D32620"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5F6A563E"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0D7B6058"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512BBEF3"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164945D9" w14:textId="77777777" w:rsidR="00A337E1" w:rsidRDefault="00A337E1">
            <w:pPr>
              <w:pStyle w:val="Prrafodelista"/>
              <w:ind w:left="0"/>
              <w:rPr>
                <w:rFonts w:cstheme="minorHAnsi"/>
              </w:rPr>
            </w:pPr>
          </w:p>
        </w:tc>
      </w:tr>
      <w:tr w:rsidR="00A337E1" w14:paraId="2AEF4783" w14:textId="77777777" w:rsidTr="00A337E1">
        <w:tc>
          <w:tcPr>
            <w:tcW w:w="333" w:type="dxa"/>
            <w:tcBorders>
              <w:top w:val="single" w:sz="4" w:space="0" w:color="auto"/>
              <w:left w:val="single" w:sz="4" w:space="0" w:color="auto"/>
              <w:bottom w:val="single" w:sz="4" w:space="0" w:color="auto"/>
              <w:right w:val="single" w:sz="4" w:space="0" w:color="auto"/>
            </w:tcBorders>
          </w:tcPr>
          <w:p w14:paraId="45CC50A9"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4A3F42A1"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77EBEF27"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3142B51D"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672ADC72"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7257E31E"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30B0F0B5"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0F0F1E82"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52121108"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1A243567"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7A216D8E"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6F74E92D"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732268A4"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0A15612E"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713DD017"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6B64ECE7"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19E13F26"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71405790"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4C6C2972"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6C7ED73F"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59148E1C"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049CBCB0"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0BFF70BA"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6194394E"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0E6745D9" w14:textId="77777777" w:rsidR="00A337E1" w:rsidRDefault="00A337E1">
            <w:pPr>
              <w:pStyle w:val="Prrafodelista"/>
              <w:ind w:left="0"/>
              <w:rPr>
                <w:rFonts w:cstheme="minorHAnsi"/>
              </w:rPr>
            </w:pPr>
          </w:p>
        </w:tc>
      </w:tr>
      <w:tr w:rsidR="00A337E1" w14:paraId="30949100" w14:textId="77777777" w:rsidTr="00A337E1">
        <w:tc>
          <w:tcPr>
            <w:tcW w:w="333" w:type="dxa"/>
            <w:tcBorders>
              <w:top w:val="single" w:sz="4" w:space="0" w:color="auto"/>
              <w:left w:val="single" w:sz="4" w:space="0" w:color="auto"/>
              <w:bottom w:val="single" w:sz="4" w:space="0" w:color="auto"/>
              <w:right w:val="single" w:sz="4" w:space="0" w:color="auto"/>
            </w:tcBorders>
          </w:tcPr>
          <w:p w14:paraId="3897307A"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1B2B8187"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6F14DD46"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0E79C057"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6FD49176"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48DD3D20"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6A7EC5C5"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1C760BE8"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77B387FD"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3D74E467"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486B280C"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51EC2C06"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6C61CFF2"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7F737B16"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0C45E4B8"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706425B5"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4D0779CE"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32D8A0CA"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3B9D2DC4"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17F17D84"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2668E51B"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212A0079"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6360D641"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15087394"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0046A0D4" w14:textId="77777777" w:rsidR="00A337E1" w:rsidRDefault="00A337E1">
            <w:pPr>
              <w:pStyle w:val="Prrafodelista"/>
              <w:ind w:left="0"/>
              <w:rPr>
                <w:rFonts w:cstheme="minorHAnsi"/>
              </w:rPr>
            </w:pPr>
          </w:p>
        </w:tc>
      </w:tr>
      <w:tr w:rsidR="00A337E1" w14:paraId="121FBB09" w14:textId="77777777" w:rsidTr="00A337E1">
        <w:tc>
          <w:tcPr>
            <w:tcW w:w="333" w:type="dxa"/>
            <w:tcBorders>
              <w:top w:val="single" w:sz="4" w:space="0" w:color="auto"/>
              <w:left w:val="single" w:sz="4" w:space="0" w:color="auto"/>
              <w:bottom w:val="single" w:sz="4" w:space="0" w:color="auto"/>
              <w:right w:val="single" w:sz="4" w:space="0" w:color="auto"/>
            </w:tcBorders>
          </w:tcPr>
          <w:p w14:paraId="4E8B7861"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5795FF1F"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306938F5"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4FBAC9AC"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4BD7ADF1"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2C38C3F4"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18C23379"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6D3D5589"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65076BE4"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68C3053C"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1CACAEDC"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27BCDC28"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1356A0C8"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7D62DF9C"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55296466"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2FFD794B"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2A22FCBA"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1B46342E"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6F4C7C8F"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64536E76"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6FC19016"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6FC1996B"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7127A0C5"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184F8BFF"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3EBA74CD" w14:textId="77777777" w:rsidR="00A337E1" w:rsidRDefault="00A337E1">
            <w:pPr>
              <w:pStyle w:val="Prrafodelista"/>
              <w:ind w:left="0"/>
              <w:rPr>
                <w:rFonts w:cstheme="minorHAnsi"/>
              </w:rPr>
            </w:pPr>
          </w:p>
        </w:tc>
      </w:tr>
      <w:tr w:rsidR="00A337E1" w14:paraId="068686CD" w14:textId="77777777" w:rsidTr="00A337E1">
        <w:tc>
          <w:tcPr>
            <w:tcW w:w="333" w:type="dxa"/>
            <w:tcBorders>
              <w:top w:val="single" w:sz="4" w:space="0" w:color="auto"/>
              <w:left w:val="single" w:sz="4" w:space="0" w:color="auto"/>
              <w:bottom w:val="single" w:sz="4" w:space="0" w:color="auto"/>
              <w:right w:val="single" w:sz="4" w:space="0" w:color="auto"/>
            </w:tcBorders>
          </w:tcPr>
          <w:p w14:paraId="66570496"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3357D0CD"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4AF207F0"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42275642"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7A24F42B"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76B81FC9"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10A86021"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267C7A14"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10640B90"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691C52ED"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7EA6301A"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489045C3"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61D12E78"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30F08943"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16CE96C0"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0E79FB33"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78A696E2"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29F7679F"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134EFAA2"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57F1D159"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72F91B85"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59A1B580"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2BBCD6D4"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068A4901"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021F5182" w14:textId="77777777" w:rsidR="00A337E1" w:rsidRDefault="00A337E1">
            <w:pPr>
              <w:pStyle w:val="Prrafodelista"/>
              <w:ind w:left="0"/>
              <w:rPr>
                <w:rFonts w:cstheme="minorHAnsi"/>
              </w:rPr>
            </w:pPr>
          </w:p>
        </w:tc>
      </w:tr>
      <w:tr w:rsidR="00A337E1" w14:paraId="05E6F7F5" w14:textId="77777777" w:rsidTr="00A337E1">
        <w:tc>
          <w:tcPr>
            <w:tcW w:w="333" w:type="dxa"/>
            <w:tcBorders>
              <w:top w:val="single" w:sz="4" w:space="0" w:color="auto"/>
              <w:left w:val="single" w:sz="4" w:space="0" w:color="auto"/>
              <w:bottom w:val="single" w:sz="4" w:space="0" w:color="auto"/>
              <w:right w:val="single" w:sz="4" w:space="0" w:color="auto"/>
            </w:tcBorders>
          </w:tcPr>
          <w:p w14:paraId="71EE1E25"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570760B3"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511599E7"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44BE1BD1"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4C3E0627"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027EEF39"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5AAC0425"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1427E041"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58D2DBCD"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2C473E89"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4436D94C"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073B160C"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00C9913F"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4FD5CAEB"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57D67994"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5A0310C2"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42A6D531"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154D962A"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5C86892C"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30493480"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036FF256"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78B08CEE"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281B6F70"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3F8EE199"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6771701D" w14:textId="77777777" w:rsidR="00A337E1" w:rsidRDefault="00A337E1">
            <w:pPr>
              <w:pStyle w:val="Prrafodelista"/>
              <w:ind w:left="0"/>
              <w:rPr>
                <w:rFonts w:cstheme="minorHAnsi"/>
              </w:rPr>
            </w:pPr>
          </w:p>
        </w:tc>
      </w:tr>
      <w:tr w:rsidR="00A337E1" w14:paraId="59F2ED35" w14:textId="77777777" w:rsidTr="00A337E1">
        <w:tc>
          <w:tcPr>
            <w:tcW w:w="333" w:type="dxa"/>
            <w:tcBorders>
              <w:top w:val="single" w:sz="4" w:space="0" w:color="auto"/>
              <w:left w:val="single" w:sz="4" w:space="0" w:color="auto"/>
              <w:bottom w:val="single" w:sz="4" w:space="0" w:color="auto"/>
              <w:right w:val="single" w:sz="4" w:space="0" w:color="auto"/>
            </w:tcBorders>
          </w:tcPr>
          <w:p w14:paraId="08C3294E"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42144AC3"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1F84E1E0"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47DA0958"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12A54CF0"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6A85501A"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175EE923"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2F22A893"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5FA9E678"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13FB65FC"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2E84269A"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1EC9A250"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38648BAA"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044EBFDE"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5C236995"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55967356"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07D38DE7"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59F77A5C"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061DF20B"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45DB4293"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0795CC2F"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18C6E531"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21535288"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1491FB0F" w14:textId="77777777" w:rsidR="00A337E1" w:rsidRDefault="00A337E1">
            <w:pPr>
              <w:pStyle w:val="Prrafodelista"/>
              <w:ind w:left="0"/>
              <w:rPr>
                <w:rFonts w:cstheme="minorHAnsi"/>
              </w:rPr>
            </w:pPr>
          </w:p>
        </w:tc>
        <w:tc>
          <w:tcPr>
            <w:tcW w:w="333" w:type="dxa"/>
            <w:tcBorders>
              <w:top w:val="single" w:sz="4" w:space="0" w:color="auto"/>
              <w:left w:val="single" w:sz="4" w:space="0" w:color="auto"/>
              <w:bottom w:val="single" w:sz="4" w:space="0" w:color="auto"/>
              <w:right w:val="single" w:sz="4" w:space="0" w:color="auto"/>
            </w:tcBorders>
          </w:tcPr>
          <w:p w14:paraId="3F592526" w14:textId="77777777" w:rsidR="00A337E1" w:rsidRDefault="00A337E1">
            <w:pPr>
              <w:pStyle w:val="Prrafodelista"/>
              <w:ind w:left="0"/>
              <w:rPr>
                <w:rFonts w:cstheme="minorHAnsi"/>
              </w:rPr>
            </w:pPr>
          </w:p>
        </w:tc>
      </w:tr>
    </w:tbl>
    <w:p w14:paraId="5782F241" w14:textId="77777777" w:rsidR="00A337E1" w:rsidRDefault="00A337E1" w:rsidP="00A337E1">
      <w:pPr>
        <w:spacing w:after="0"/>
        <w:rPr>
          <w:rFonts w:cstheme="minorHAnsi"/>
        </w:rPr>
      </w:pPr>
    </w:p>
    <w:p w14:paraId="559485F2" w14:textId="77777777" w:rsidR="00A337E1" w:rsidRDefault="00A337E1" w:rsidP="00F2598C">
      <w:pPr>
        <w:pStyle w:val="Prrafodelista"/>
        <w:numPr>
          <w:ilvl w:val="0"/>
          <w:numId w:val="25"/>
        </w:numPr>
        <w:spacing w:after="0" w:line="256" w:lineRule="auto"/>
        <w:rPr>
          <w:rFonts w:cstheme="minorHAnsi"/>
        </w:rPr>
      </w:pPr>
      <w:r>
        <w:rPr>
          <w:rFonts w:cstheme="minorHAnsi"/>
        </w:rPr>
        <w:t xml:space="preserve">Analiza y resuelve las situaciones. </w:t>
      </w:r>
    </w:p>
    <w:p w14:paraId="3DE3890E" w14:textId="77777777" w:rsidR="00A337E1" w:rsidRDefault="00A337E1" w:rsidP="00F2598C">
      <w:pPr>
        <w:pStyle w:val="Prrafodelista"/>
        <w:numPr>
          <w:ilvl w:val="0"/>
          <w:numId w:val="26"/>
        </w:numPr>
        <w:spacing w:after="0" w:line="256" w:lineRule="auto"/>
        <w:rPr>
          <w:rFonts w:cstheme="minorHAnsi"/>
        </w:rPr>
      </w:pPr>
      <w:r>
        <w:rPr>
          <w:rFonts w:cstheme="minorHAnsi"/>
        </w:rPr>
        <w:t>Juan tiene 2, 080 dulce  que desea repartir en partes iguales a sus 32 compañeros de clase ¿Cuantos dulce recibe cada uno?</w:t>
      </w:r>
    </w:p>
    <w:p w14:paraId="5D0DA664" w14:textId="77777777" w:rsidR="00A337E1" w:rsidRDefault="00A337E1" w:rsidP="00A337E1">
      <w:pPr>
        <w:pStyle w:val="Prrafodelista"/>
        <w:spacing w:after="0"/>
        <w:ind w:left="1800"/>
        <w:rPr>
          <w:noProof/>
          <w:lang w:eastAsia="es-PA"/>
        </w:rPr>
      </w:pPr>
    </w:p>
    <w:p w14:paraId="6FB52F07" w14:textId="106CFD01" w:rsidR="00A337E1" w:rsidRDefault="00A337E1" w:rsidP="00A337E1">
      <w:pPr>
        <w:pStyle w:val="Prrafodelista"/>
        <w:spacing w:after="0"/>
        <w:ind w:left="1800"/>
        <w:jc w:val="both"/>
        <w:rPr>
          <w:rFonts w:cstheme="minorHAnsi"/>
        </w:rPr>
      </w:pPr>
      <w:r>
        <w:rPr>
          <w:noProof/>
          <w:lang w:eastAsia="es-PA"/>
        </w:rPr>
        <w:drawing>
          <wp:inline distT="0" distB="0" distL="0" distR="0" wp14:anchorId="79793DFF" wp14:editId="7F9BA099">
            <wp:extent cx="1257300" cy="876300"/>
            <wp:effectExtent l="0" t="0" r="0" b="0"/>
            <wp:docPr id="14" name="Imagen 14" descr="Resultado de imagen para imagen de  un dulces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Resultado de imagen para imagen de  un dulces animad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7300" cy="876300"/>
                    </a:xfrm>
                    <a:prstGeom prst="rect">
                      <a:avLst/>
                    </a:prstGeom>
                    <a:noFill/>
                    <a:ln>
                      <a:noFill/>
                    </a:ln>
                  </pic:spPr>
                </pic:pic>
              </a:graphicData>
            </a:graphic>
          </wp:inline>
        </w:drawing>
      </w:r>
    </w:p>
    <w:p w14:paraId="14DA248B" w14:textId="77777777" w:rsidR="00A337E1" w:rsidRDefault="00A337E1" w:rsidP="00A337E1">
      <w:pPr>
        <w:pStyle w:val="Prrafodelista"/>
        <w:spacing w:after="0"/>
        <w:ind w:left="1800"/>
        <w:rPr>
          <w:rFonts w:cstheme="minorHAnsi"/>
        </w:rPr>
      </w:pPr>
    </w:p>
    <w:p w14:paraId="0FB8ABDC" w14:textId="77777777" w:rsidR="00A337E1" w:rsidRDefault="00A337E1" w:rsidP="00F2598C">
      <w:pPr>
        <w:pStyle w:val="Prrafodelista"/>
        <w:numPr>
          <w:ilvl w:val="0"/>
          <w:numId w:val="26"/>
        </w:numPr>
        <w:spacing w:after="0" w:line="256" w:lineRule="auto"/>
        <w:rPr>
          <w:rFonts w:cstheme="minorHAnsi"/>
        </w:rPr>
      </w:pPr>
      <w:r>
        <w:rPr>
          <w:rFonts w:cstheme="minorHAnsi"/>
        </w:rPr>
        <w:t>Se va a empacar 2, 592 pastelitos de carne en cajas de docenas ¿Cuántas cajas se necesita como mínimo?</w:t>
      </w:r>
    </w:p>
    <w:p w14:paraId="3AA5D5B6" w14:textId="22B20388" w:rsidR="00A337E1" w:rsidRDefault="00A337E1" w:rsidP="00A337E1">
      <w:pPr>
        <w:pStyle w:val="Prrafodelista"/>
        <w:spacing w:after="0"/>
        <w:ind w:left="1800"/>
        <w:rPr>
          <w:rFonts w:cstheme="minorHAnsi"/>
        </w:rPr>
      </w:pPr>
      <w:r>
        <w:rPr>
          <w:noProof/>
          <w:lang w:eastAsia="es-PA"/>
        </w:rPr>
        <w:drawing>
          <wp:inline distT="0" distB="0" distL="0" distR="0" wp14:anchorId="3B4C55F3" wp14:editId="1520B44F">
            <wp:extent cx="1162050" cy="1085850"/>
            <wp:effectExtent l="0" t="0" r="0" b="0"/>
            <wp:docPr id="6" name="Imagen 6" descr="Resultado de imagen para imagen de  un caja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Resultado de imagen para imagen de  un caja animad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2050" cy="1085850"/>
                    </a:xfrm>
                    <a:prstGeom prst="rect">
                      <a:avLst/>
                    </a:prstGeom>
                    <a:noFill/>
                    <a:ln>
                      <a:noFill/>
                    </a:ln>
                  </pic:spPr>
                </pic:pic>
              </a:graphicData>
            </a:graphic>
          </wp:inline>
        </w:drawing>
      </w:r>
    </w:p>
    <w:p w14:paraId="7B7A19F6" w14:textId="18B0FC9E" w:rsidR="00A337E1" w:rsidRDefault="00A337E1" w:rsidP="006053F3">
      <w:pPr>
        <w:rPr>
          <w:sz w:val="28"/>
          <w:szCs w:val="28"/>
        </w:rPr>
      </w:pPr>
    </w:p>
    <w:p w14:paraId="58D80B12" w14:textId="77777777" w:rsidR="00A337E1" w:rsidRDefault="00A337E1">
      <w:pPr>
        <w:rPr>
          <w:sz w:val="28"/>
          <w:szCs w:val="28"/>
        </w:rPr>
      </w:pPr>
      <w:r>
        <w:rPr>
          <w:sz w:val="28"/>
          <w:szCs w:val="28"/>
        </w:rPr>
        <w:br w:type="page"/>
      </w:r>
    </w:p>
    <w:p w14:paraId="2BACBBC4" w14:textId="77777777" w:rsidR="00A337E1" w:rsidRDefault="00A337E1" w:rsidP="00A337E1">
      <w:pPr>
        <w:spacing w:after="0" w:line="240" w:lineRule="auto"/>
        <w:jc w:val="center"/>
        <w:rPr>
          <w:rFonts w:cstheme="minorHAnsi"/>
          <w:sz w:val="28"/>
          <w:szCs w:val="28"/>
        </w:rPr>
      </w:pPr>
      <w:r>
        <w:rPr>
          <w:rFonts w:cstheme="minorHAnsi"/>
          <w:sz w:val="28"/>
          <w:szCs w:val="28"/>
        </w:rPr>
        <w:lastRenderedPageBreak/>
        <w:t>MINISTERIO DE EDUCACIÓN</w:t>
      </w:r>
    </w:p>
    <w:p w14:paraId="1CAC23D9" w14:textId="77777777" w:rsidR="00A337E1" w:rsidRDefault="00A337E1" w:rsidP="00A337E1">
      <w:pPr>
        <w:spacing w:after="0" w:line="240" w:lineRule="auto"/>
        <w:jc w:val="center"/>
        <w:rPr>
          <w:rFonts w:cstheme="minorHAnsi"/>
          <w:sz w:val="28"/>
          <w:szCs w:val="28"/>
        </w:rPr>
      </w:pPr>
      <w:r>
        <w:rPr>
          <w:rFonts w:cstheme="minorHAnsi"/>
          <w:sz w:val="28"/>
          <w:szCs w:val="28"/>
        </w:rPr>
        <w:t>CENTRO EDUCATIVO BILINGÜE BELLAS LUCES</w:t>
      </w:r>
    </w:p>
    <w:p w14:paraId="12E806EA" w14:textId="77777777" w:rsidR="00A337E1" w:rsidRDefault="00A337E1" w:rsidP="00A337E1">
      <w:pPr>
        <w:spacing w:after="0" w:line="240" w:lineRule="auto"/>
        <w:jc w:val="center"/>
        <w:rPr>
          <w:rFonts w:cstheme="minorHAnsi"/>
          <w:sz w:val="28"/>
          <w:szCs w:val="28"/>
        </w:rPr>
      </w:pPr>
      <w:r>
        <w:rPr>
          <w:rFonts w:cstheme="minorHAnsi"/>
          <w:sz w:val="28"/>
          <w:szCs w:val="28"/>
        </w:rPr>
        <w:t>MODULO 2 RELIGIÓN</w:t>
      </w:r>
    </w:p>
    <w:p w14:paraId="6A5DF2A2" w14:textId="77777777" w:rsidR="00A337E1" w:rsidRDefault="00A337E1" w:rsidP="00A337E1">
      <w:pPr>
        <w:spacing w:after="0" w:line="240" w:lineRule="auto"/>
        <w:jc w:val="center"/>
        <w:rPr>
          <w:rFonts w:cstheme="minorHAnsi"/>
          <w:sz w:val="28"/>
          <w:szCs w:val="28"/>
        </w:rPr>
      </w:pPr>
      <w:r>
        <w:rPr>
          <w:rFonts w:cstheme="minorHAnsi"/>
          <w:sz w:val="28"/>
          <w:szCs w:val="28"/>
        </w:rPr>
        <w:t>TEMA 2 LA CREACIÓN</w:t>
      </w:r>
    </w:p>
    <w:p w14:paraId="31321076" w14:textId="77777777" w:rsidR="00A337E1" w:rsidRDefault="00A337E1" w:rsidP="00A337E1">
      <w:pPr>
        <w:spacing w:after="0" w:line="240" w:lineRule="auto"/>
        <w:jc w:val="center"/>
        <w:rPr>
          <w:sz w:val="28"/>
          <w:szCs w:val="28"/>
        </w:rPr>
      </w:pPr>
    </w:p>
    <w:p w14:paraId="68AE5003" w14:textId="77777777" w:rsidR="00A337E1" w:rsidRDefault="00A337E1" w:rsidP="00A337E1">
      <w:pPr>
        <w:spacing w:after="0"/>
        <w:rPr>
          <w:sz w:val="28"/>
          <w:szCs w:val="28"/>
        </w:rPr>
      </w:pPr>
      <w:r>
        <w:rPr>
          <w:sz w:val="28"/>
          <w:szCs w:val="28"/>
          <w:highlight w:val="yellow"/>
        </w:rPr>
        <w:t>Indicadores de logro:</w:t>
      </w:r>
    </w:p>
    <w:tbl>
      <w:tblPr>
        <w:tblStyle w:val="Tablaconcuadrcula"/>
        <w:tblW w:w="0" w:type="auto"/>
        <w:tblInd w:w="0" w:type="dxa"/>
        <w:tblLook w:val="04A0" w:firstRow="1" w:lastRow="0" w:firstColumn="1" w:lastColumn="0" w:noHBand="0" w:noVBand="1"/>
      </w:tblPr>
      <w:tblGrid>
        <w:gridCol w:w="9500"/>
      </w:tblGrid>
      <w:tr w:rsidR="00A337E1" w14:paraId="7E58D8AB" w14:textId="77777777" w:rsidTr="00A337E1">
        <w:tc>
          <w:tcPr>
            <w:tcW w:w="9500" w:type="dxa"/>
            <w:tcBorders>
              <w:top w:val="single" w:sz="4" w:space="0" w:color="auto"/>
              <w:left w:val="single" w:sz="4" w:space="0" w:color="auto"/>
              <w:bottom w:val="single" w:sz="4" w:space="0" w:color="auto"/>
              <w:right w:val="single" w:sz="4" w:space="0" w:color="auto"/>
            </w:tcBorders>
            <w:hideMark/>
          </w:tcPr>
          <w:p w14:paraId="0240786E" w14:textId="77777777" w:rsidR="00A337E1" w:rsidRDefault="00A337E1" w:rsidP="00F2598C">
            <w:pPr>
              <w:pStyle w:val="Prrafodelista"/>
              <w:numPr>
                <w:ilvl w:val="0"/>
                <w:numId w:val="27"/>
              </w:numPr>
              <w:rPr>
                <w:sz w:val="28"/>
                <w:szCs w:val="28"/>
              </w:rPr>
            </w:pPr>
            <w:r>
              <w:rPr>
                <w:sz w:val="28"/>
                <w:szCs w:val="28"/>
              </w:rPr>
              <w:t>Reconoce la importancia de conocer sobre la creación y que Jesús espera de nosotros.</w:t>
            </w:r>
          </w:p>
        </w:tc>
      </w:tr>
    </w:tbl>
    <w:p w14:paraId="317D079E" w14:textId="77777777" w:rsidR="00A337E1" w:rsidRDefault="00A337E1" w:rsidP="00A337E1">
      <w:pPr>
        <w:rPr>
          <w:sz w:val="28"/>
          <w:szCs w:val="28"/>
        </w:rPr>
      </w:pPr>
    </w:p>
    <w:p w14:paraId="249A0DBE" w14:textId="77777777" w:rsidR="00A337E1" w:rsidRDefault="00A337E1" w:rsidP="00A337E1">
      <w:pPr>
        <w:spacing w:after="0" w:line="240" w:lineRule="auto"/>
        <w:jc w:val="center"/>
        <w:rPr>
          <w:sz w:val="28"/>
          <w:szCs w:val="28"/>
        </w:rPr>
      </w:pPr>
      <w:r>
        <w:rPr>
          <w:sz w:val="28"/>
          <w:szCs w:val="28"/>
        </w:rPr>
        <w:t>LA CREACIÓN</w:t>
      </w:r>
    </w:p>
    <w:p w14:paraId="450E0797" w14:textId="77777777" w:rsidR="00A337E1" w:rsidRDefault="00A337E1" w:rsidP="00A337E1">
      <w:pPr>
        <w:spacing w:line="240" w:lineRule="auto"/>
        <w:jc w:val="center"/>
        <w:rPr>
          <w:sz w:val="28"/>
          <w:szCs w:val="28"/>
        </w:rPr>
      </w:pPr>
      <w:r>
        <w:rPr>
          <w:sz w:val="28"/>
          <w:szCs w:val="28"/>
        </w:rPr>
        <w:t>Génesis, 1</w:t>
      </w:r>
    </w:p>
    <w:p w14:paraId="46461654" w14:textId="77777777" w:rsidR="00A337E1" w:rsidRDefault="00A337E1" w:rsidP="00A337E1">
      <w:pPr>
        <w:spacing w:line="240" w:lineRule="auto"/>
        <w:rPr>
          <w:rFonts w:cstheme="minorHAnsi"/>
          <w:color w:val="000000"/>
          <w:sz w:val="28"/>
          <w:szCs w:val="28"/>
        </w:rPr>
      </w:pPr>
      <w:r>
        <w:rPr>
          <w:rFonts w:cstheme="minorHAnsi"/>
          <w:color w:val="000000"/>
          <w:sz w:val="28"/>
          <w:szCs w:val="28"/>
        </w:rPr>
        <w:t>Entonces dijo Dios: “Hagamos al hombre a nuestra imagen, conforme a nuestra semejanza; y señoree en los peses del mar, en las aves de los cielos, en las bestias, en toda la tierra, y en todo animal que se arrastra sobre la tierra”.  Y creo Dios al hombre a su imagen, varón y hembra los creo.  Y los bendijo y les dijo: “Fructificad y multiplicaos; llenad la tierra, y sojuzgadla, y señoread en los peces del mar, en las aves del cielo, y en todas las bestias que se mueven sobre la tierra”.</w:t>
      </w:r>
    </w:p>
    <w:p w14:paraId="09D372A1" w14:textId="77777777" w:rsidR="00A337E1" w:rsidRDefault="00A337E1" w:rsidP="00A337E1">
      <w:pPr>
        <w:rPr>
          <w:rFonts w:cstheme="minorHAnsi"/>
          <w:color w:val="000000"/>
          <w:sz w:val="28"/>
          <w:szCs w:val="28"/>
        </w:rPr>
      </w:pPr>
      <w:r>
        <w:rPr>
          <w:rFonts w:cstheme="minorHAnsi"/>
          <w:color w:val="000000"/>
          <w:sz w:val="28"/>
          <w:szCs w:val="28"/>
        </w:rPr>
        <w:t>Y dijo Dios: “He aquí os he dado toda planta queda semilla, que está sobre toda la tierra, y todo árbol en que hay fruto y que da semilla, os serán para comer. Y a toda bestia de la tierra, y a todas las aves de los cielos, y a todo lo que se arrastra sobre la tierra, y en que hay vida, toda planta verde les será para comer”.  Y fue así como vio Dios que era bueno.</w:t>
      </w:r>
    </w:p>
    <w:p w14:paraId="0FE1435D" w14:textId="77777777" w:rsidR="00A337E1" w:rsidRDefault="00A337E1" w:rsidP="00A337E1">
      <w:pPr>
        <w:rPr>
          <w:rFonts w:cstheme="minorHAnsi"/>
          <w:color w:val="000000"/>
          <w:sz w:val="28"/>
          <w:szCs w:val="28"/>
        </w:rPr>
      </w:pPr>
      <w:r>
        <w:rPr>
          <w:rFonts w:cstheme="minorHAnsi"/>
          <w:color w:val="000000"/>
          <w:sz w:val="28"/>
          <w:szCs w:val="28"/>
        </w:rPr>
        <w:t>ACTIVIDADES</w:t>
      </w:r>
    </w:p>
    <w:p w14:paraId="4FE1F517" w14:textId="77777777" w:rsidR="00A337E1" w:rsidRDefault="00A337E1" w:rsidP="00F2598C">
      <w:pPr>
        <w:pStyle w:val="Prrafodelista"/>
        <w:numPr>
          <w:ilvl w:val="0"/>
          <w:numId w:val="28"/>
        </w:numPr>
        <w:spacing w:after="200" w:line="276" w:lineRule="auto"/>
        <w:rPr>
          <w:rFonts w:cstheme="minorHAnsi"/>
          <w:color w:val="000000"/>
          <w:sz w:val="28"/>
          <w:szCs w:val="28"/>
        </w:rPr>
      </w:pPr>
      <w:r>
        <w:rPr>
          <w:rFonts w:cstheme="minorHAnsi"/>
          <w:color w:val="000000"/>
          <w:sz w:val="28"/>
          <w:szCs w:val="28"/>
        </w:rPr>
        <w:t>¿Qué debemos hacer con todas las maravillas de la creación?</w:t>
      </w:r>
    </w:p>
    <w:p w14:paraId="2A8456F0" w14:textId="77777777" w:rsidR="00A337E1" w:rsidRDefault="00A337E1" w:rsidP="00F2598C">
      <w:pPr>
        <w:pStyle w:val="Prrafodelista"/>
        <w:numPr>
          <w:ilvl w:val="0"/>
          <w:numId w:val="28"/>
        </w:numPr>
        <w:spacing w:after="200" w:line="276" w:lineRule="auto"/>
        <w:rPr>
          <w:rFonts w:cstheme="minorHAnsi"/>
          <w:color w:val="000000"/>
          <w:sz w:val="28"/>
          <w:szCs w:val="28"/>
        </w:rPr>
      </w:pPr>
      <w:r>
        <w:rPr>
          <w:rFonts w:cstheme="minorHAnsi"/>
          <w:color w:val="000000"/>
          <w:sz w:val="28"/>
          <w:szCs w:val="28"/>
        </w:rPr>
        <w:t>¿Qué crees  que hubiera pasado si Dios hubiera creado las cosas en otro orden?</w:t>
      </w:r>
    </w:p>
    <w:p w14:paraId="3207F806" w14:textId="77777777" w:rsidR="00A337E1" w:rsidRDefault="00A337E1" w:rsidP="00F2598C">
      <w:pPr>
        <w:pStyle w:val="Prrafodelista"/>
        <w:numPr>
          <w:ilvl w:val="0"/>
          <w:numId w:val="28"/>
        </w:numPr>
        <w:spacing w:after="200" w:line="276" w:lineRule="auto"/>
        <w:rPr>
          <w:rFonts w:cstheme="minorHAnsi"/>
          <w:color w:val="000000"/>
          <w:sz w:val="28"/>
          <w:szCs w:val="28"/>
        </w:rPr>
      </w:pPr>
      <w:r>
        <w:rPr>
          <w:rFonts w:cstheme="minorHAnsi"/>
          <w:color w:val="000000"/>
          <w:sz w:val="28"/>
          <w:szCs w:val="28"/>
        </w:rPr>
        <w:t xml:space="preserve">Enumera que creo Dios cada día y cuando descanso según Génesis 1, 1-31 / 2, 1-3. </w:t>
      </w:r>
    </w:p>
    <w:p w14:paraId="76C2D8EA" w14:textId="77777777" w:rsidR="00A337E1" w:rsidRDefault="00A337E1" w:rsidP="00F2598C">
      <w:pPr>
        <w:pStyle w:val="Prrafodelista"/>
        <w:numPr>
          <w:ilvl w:val="0"/>
          <w:numId w:val="28"/>
        </w:numPr>
        <w:spacing w:after="200" w:line="276" w:lineRule="auto"/>
        <w:rPr>
          <w:rFonts w:cstheme="minorHAnsi"/>
          <w:color w:val="000000"/>
          <w:sz w:val="28"/>
          <w:szCs w:val="28"/>
        </w:rPr>
      </w:pPr>
      <w:r>
        <w:rPr>
          <w:rFonts w:cstheme="minorHAnsi"/>
          <w:color w:val="000000"/>
          <w:sz w:val="28"/>
          <w:szCs w:val="28"/>
        </w:rPr>
        <w:t>Haz un dibujo en tu cuaderno y coloréalo sobre los 7 días de la creación. (un dibujo por día)</w:t>
      </w:r>
    </w:p>
    <w:p w14:paraId="06021374" w14:textId="5077DDDF" w:rsidR="00A337E1" w:rsidRDefault="00A337E1" w:rsidP="006053F3">
      <w:pPr>
        <w:rPr>
          <w:sz w:val="28"/>
          <w:szCs w:val="28"/>
        </w:rPr>
      </w:pPr>
    </w:p>
    <w:p w14:paraId="218799FE" w14:textId="77777777" w:rsidR="00A337E1" w:rsidRDefault="00A337E1">
      <w:pPr>
        <w:rPr>
          <w:sz w:val="28"/>
          <w:szCs w:val="28"/>
        </w:rPr>
      </w:pPr>
      <w:r>
        <w:rPr>
          <w:sz w:val="28"/>
          <w:szCs w:val="28"/>
        </w:rPr>
        <w:br w:type="page"/>
      </w:r>
    </w:p>
    <w:p w14:paraId="2DCD3FC3" w14:textId="77777777" w:rsidR="00A337E1" w:rsidRDefault="00A337E1" w:rsidP="00A337E1">
      <w:pPr>
        <w:spacing w:after="0" w:line="240" w:lineRule="auto"/>
        <w:jc w:val="center"/>
        <w:rPr>
          <w:rFonts w:cstheme="minorHAnsi"/>
          <w:sz w:val="24"/>
          <w:szCs w:val="24"/>
        </w:rPr>
      </w:pPr>
      <w:r>
        <w:rPr>
          <w:rFonts w:cstheme="minorHAnsi"/>
          <w:sz w:val="24"/>
          <w:szCs w:val="24"/>
        </w:rPr>
        <w:lastRenderedPageBreak/>
        <w:t>CENTRO EDUCATIVO BILINGÜE BELLAS LUCES</w:t>
      </w:r>
    </w:p>
    <w:p w14:paraId="3613E891" w14:textId="77777777" w:rsidR="00A337E1" w:rsidRDefault="00A337E1" w:rsidP="00A337E1">
      <w:pPr>
        <w:spacing w:after="0" w:line="240" w:lineRule="auto"/>
        <w:jc w:val="center"/>
        <w:rPr>
          <w:rFonts w:cstheme="minorHAnsi"/>
          <w:sz w:val="24"/>
          <w:szCs w:val="24"/>
        </w:rPr>
      </w:pPr>
      <w:r>
        <w:rPr>
          <w:rFonts w:cstheme="minorHAnsi"/>
          <w:sz w:val="24"/>
          <w:szCs w:val="24"/>
        </w:rPr>
        <w:t>INFORMACIÓN MODULAR ACTIVA QUINTO GRADO A, B</w:t>
      </w:r>
    </w:p>
    <w:p w14:paraId="34CDDC84" w14:textId="77777777" w:rsidR="00A337E1" w:rsidRDefault="00A337E1" w:rsidP="00A337E1">
      <w:pPr>
        <w:spacing w:after="0"/>
        <w:jc w:val="center"/>
        <w:rPr>
          <w:highlight w:val="cyan"/>
        </w:rPr>
      </w:pPr>
      <w:r>
        <w:rPr>
          <w:highlight w:val="cyan"/>
        </w:rPr>
        <w:t>MÓDULO 2 C. SOCIALES</w:t>
      </w:r>
    </w:p>
    <w:p w14:paraId="589185A0" w14:textId="77777777" w:rsidR="00A337E1" w:rsidRDefault="00A337E1" w:rsidP="00A337E1">
      <w:pPr>
        <w:spacing w:after="0"/>
        <w:jc w:val="center"/>
      </w:pPr>
      <w:r>
        <w:rPr>
          <w:highlight w:val="cyan"/>
        </w:rPr>
        <w:t xml:space="preserve"> ASPECTOS FÍSICOS DE LA REPÚBLICA DE PANAMÁ</w:t>
      </w:r>
    </w:p>
    <w:p w14:paraId="61C02483" w14:textId="77777777" w:rsidR="00A337E1" w:rsidRDefault="00A337E1" w:rsidP="00A337E1">
      <w:pPr>
        <w:spacing w:after="0"/>
        <w:rPr>
          <w:rFonts w:cstheme="minorHAnsi"/>
          <w:sz w:val="24"/>
          <w:szCs w:val="24"/>
        </w:rPr>
      </w:pPr>
      <w:r>
        <w:rPr>
          <w:rFonts w:cstheme="minorHAnsi"/>
          <w:sz w:val="24"/>
          <w:szCs w:val="24"/>
        </w:rPr>
        <w:t>Maestras: Elizabeth Mosquera, Zulena Midi</w:t>
      </w:r>
    </w:p>
    <w:p w14:paraId="2345AA2E" w14:textId="77777777" w:rsidR="00A337E1" w:rsidRDefault="00A337E1" w:rsidP="00A337E1">
      <w:pPr>
        <w:spacing w:after="0"/>
        <w:rPr>
          <w:rFonts w:cstheme="minorHAnsi"/>
          <w:sz w:val="24"/>
          <w:szCs w:val="24"/>
        </w:rPr>
      </w:pPr>
      <w:r>
        <w:rPr>
          <w:rFonts w:cstheme="minorHAnsi"/>
          <w:sz w:val="24"/>
          <w:szCs w:val="24"/>
          <w:highlight w:val="magenta"/>
        </w:rPr>
        <w:t>Logro de aprendizaje</w:t>
      </w:r>
    </w:p>
    <w:p w14:paraId="429E7277" w14:textId="03973082" w:rsidR="00A337E1" w:rsidRDefault="00A337E1" w:rsidP="00A337E1">
      <w:pPr>
        <w:jc w:val="center"/>
      </w:pPr>
      <w:r>
        <w:rPr>
          <w:noProof/>
        </w:rPr>
        <mc:AlternateContent>
          <mc:Choice Requires="wps">
            <w:drawing>
              <wp:anchor distT="0" distB="0" distL="114300" distR="114300" simplePos="0" relativeHeight="251681792" behindDoc="0" locked="0" layoutInCell="1" allowOverlap="1" wp14:anchorId="13E9C105" wp14:editId="57DE3B56">
                <wp:simplePos x="0" y="0"/>
                <wp:positionH relativeFrom="margin">
                  <wp:align>right</wp:align>
                </wp:positionH>
                <wp:positionV relativeFrom="paragraph">
                  <wp:posOffset>31750</wp:posOffset>
                </wp:positionV>
                <wp:extent cx="5619750" cy="590550"/>
                <wp:effectExtent l="0" t="0" r="19050" b="19050"/>
                <wp:wrapNone/>
                <wp:docPr id="48" name="Rectángulo 48"/>
                <wp:cNvGraphicFramePr/>
                <a:graphic xmlns:a="http://schemas.openxmlformats.org/drawingml/2006/main">
                  <a:graphicData uri="http://schemas.microsoft.com/office/word/2010/wordprocessingShape">
                    <wps:wsp>
                      <wps:cNvSpPr/>
                      <wps:spPr>
                        <a:xfrm>
                          <a:off x="0" y="0"/>
                          <a:ext cx="5619750" cy="5905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1BCC40F" w14:textId="77777777" w:rsidR="00A337E1" w:rsidRDefault="00A337E1" w:rsidP="00A337E1">
                            <w:r>
                              <w:t xml:space="preserve">Definir forma relieve, clima, vegetación, accidentes costeros, hidrografía, suelos y minerales que posee las provincias y comarcas de la República de Panamá.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9C105" id="Rectángulo 48" o:spid="_x0000_s1035" style="position:absolute;left:0;text-align:left;margin-left:391.3pt;margin-top:2.5pt;width:442.5pt;height:46.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" fillcolor="white [3201]" strokecolor="#70ad47 [3209]" strokeweight="1pt">
                <v:textbox>
                  <w:txbxContent>
                    <w:p w14:paraId="11BCC40F" w14:textId="77777777" w:rsidR="00A337E1" w:rsidRDefault="00A337E1" w:rsidP="00A337E1">
                      <w:r>
                        <w:t xml:space="preserve">Definir forma relieve, clima, vegetación, accidentes costeros, hidrografía, suelos y minerales que posee las provincias y comarcas de la República de Panamá. </w:t>
                      </w:r>
                    </w:p>
                  </w:txbxContent>
                </v:textbox>
                <w10:wrap anchorx="margin"/>
              </v:rect>
            </w:pict>
          </mc:Fallback>
        </mc:AlternateContent>
      </w:r>
    </w:p>
    <w:p w14:paraId="539A0B35" w14:textId="77777777" w:rsidR="00A337E1" w:rsidRDefault="00A337E1" w:rsidP="00A337E1">
      <w:pPr>
        <w:jc w:val="center"/>
      </w:pPr>
    </w:p>
    <w:p w14:paraId="57ACD123" w14:textId="77777777" w:rsidR="00A337E1" w:rsidRDefault="00A337E1" w:rsidP="00A337E1"/>
    <w:p w14:paraId="1BE0003D" w14:textId="77777777" w:rsidR="00A337E1" w:rsidRDefault="00A337E1" w:rsidP="00F2598C">
      <w:pPr>
        <w:pStyle w:val="Prrafodelista"/>
        <w:numPr>
          <w:ilvl w:val="0"/>
          <w:numId w:val="29"/>
        </w:numPr>
        <w:spacing w:line="256" w:lineRule="auto"/>
        <w:jc w:val="both"/>
        <w:rPr>
          <w:b/>
          <w:u w:val="single"/>
        </w:rPr>
      </w:pPr>
      <w:r>
        <w:rPr>
          <w:b/>
          <w:highlight w:val="magenta"/>
          <w:u w:val="single"/>
        </w:rPr>
        <w:t>El relieve y sus características:</w:t>
      </w:r>
      <w:r>
        <w:rPr>
          <w:b/>
          <w:u w:val="single"/>
        </w:rPr>
        <w:t xml:space="preserve"> </w:t>
      </w:r>
      <w:r>
        <w:t>Son las diferentes formas</w:t>
      </w:r>
      <w:r>
        <w:rPr>
          <w:b/>
          <w:u w:val="single"/>
        </w:rPr>
        <w:t xml:space="preserve"> </w:t>
      </w:r>
      <w:r>
        <w:t>o irregularidades de terreno que se debe a las características del suelo y también  a los efectos de erosión sobre las rocas. Las principales formas de relieve son: Llanuras, colinas, cerros, montañas, cordilleras, sierras, mesetas depresiones y valles. Algunas formas de relieve  en el territorio panameño son:</w:t>
      </w:r>
    </w:p>
    <w:p w14:paraId="7B75D370" w14:textId="77777777" w:rsidR="00A337E1" w:rsidRDefault="00A337E1" w:rsidP="00F2598C">
      <w:pPr>
        <w:pStyle w:val="Prrafodelista"/>
        <w:numPr>
          <w:ilvl w:val="0"/>
          <w:numId w:val="30"/>
        </w:numPr>
        <w:spacing w:line="256" w:lineRule="auto"/>
        <w:jc w:val="both"/>
        <w:rPr>
          <w:b/>
          <w:u w:val="single"/>
        </w:rPr>
      </w:pPr>
      <w:r>
        <w:rPr>
          <w:b/>
          <w:u w:val="single"/>
        </w:rPr>
        <w:t xml:space="preserve">Las llanuras: </w:t>
      </w:r>
      <w:r>
        <w:t>Son regiones extensas y planas con pocas  elevaciones cubiertas de hiervas</w:t>
      </w:r>
    </w:p>
    <w:p w14:paraId="723D6120" w14:textId="77777777" w:rsidR="00A337E1" w:rsidRDefault="00A337E1" w:rsidP="00F2598C">
      <w:pPr>
        <w:pStyle w:val="Prrafodelista"/>
        <w:numPr>
          <w:ilvl w:val="0"/>
          <w:numId w:val="30"/>
        </w:numPr>
        <w:spacing w:line="256" w:lineRule="auto"/>
        <w:jc w:val="both"/>
        <w:rPr>
          <w:b/>
          <w:u w:val="single"/>
        </w:rPr>
      </w:pPr>
      <w:r>
        <w:rPr>
          <w:b/>
          <w:u w:val="single"/>
        </w:rPr>
        <w:t xml:space="preserve">Los valles y depresiones: </w:t>
      </w:r>
      <w:r>
        <w:t>Son terrenos planos que se encuentra entre 2 o más  elevaciones.</w:t>
      </w:r>
      <w:r>
        <w:rPr>
          <w:b/>
          <w:u w:val="single"/>
        </w:rPr>
        <w:t xml:space="preserve">  </w:t>
      </w:r>
    </w:p>
    <w:p w14:paraId="37C40921" w14:textId="77777777" w:rsidR="00A337E1" w:rsidRDefault="00A337E1" w:rsidP="00F2598C">
      <w:pPr>
        <w:pStyle w:val="Prrafodelista"/>
        <w:numPr>
          <w:ilvl w:val="0"/>
          <w:numId w:val="30"/>
        </w:numPr>
        <w:spacing w:line="256" w:lineRule="auto"/>
        <w:jc w:val="both"/>
        <w:rPr>
          <w:b/>
          <w:u w:val="single"/>
        </w:rPr>
      </w:pPr>
      <w:r>
        <w:rPr>
          <w:b/>
          <w:u w:val="single"/>
        </w:rPr>
        <w:t xml:space="preserve">Mesetas: </w:t>
      </w:r>
      <w:r>
        <w:t>Son terrenos planos que se encuentran situados en alturas.</w:t>
      </w:r>
    </w:p>
    <w:p w14:paraId="769EFE3E" w14:textId="77777777" w:rsidR="00A337E1" w:rsidRDefault="00A337E1" w:rsidP="00F2598C">
      <w:pPr>
        <w:pStyle w:val="Prrafodelista"/>
        <w:numPr>
          <w:ilvl w:val="0"/>
          <w:numId w:val="30"/>
        </w:numPr>
        <w:spacing w:line="256" w:lineRule="auto"/>
        <w:jc w:val="both"/>
      </w:pPr>
      <w:r>
        <w:rPr>
          <w:b/>
          <w:u w:val="single"/>
        </w:rPr>
        <w:t xml:space="preserve">Las montañas: </w:t>
      </w:r>
      <w:r>
        <w:t>Son grandes elevaciones de terreno cubierta de vegetación</w:t>
      </w:r>
      <w:r>
        <w:rPr>
          <w:b/>
          <w:u w:val="single"/>
        </w:rPr>
        <w:t xml:space="preserve"> </w:t>
      </w:r>
      <w:r>
        <w:t>y se encuentran a 1,000 metros sobre el nivel del mar.</w:t>
      </w:r>
    </w:p>
    <w:p w14:paraId="4C8C86C3" w14:textId="77777777" w:rsidR="00A337E1" w:rsidRDefault="00A337E1" w:rsidP="00F2598C">
      <w:pPr>
        <w:pStyle w:val="Prrafodelista"/>
        <w:numPr>
          <w:ilvl w:val="0"/>
          <w:numId w:val="30"/>
        </w:numPr>
        <w:spacing w:line="256" w:lineRule="auto"/>
        <w:jc w:val="both"/>
      </w:pPr>
      <w:r>
        <w:rPr>
          <w:b/>
          <w:u w:val="single"/>
        </w:rPr>
        <w:t>Las cordilleras:</w:t>
      </w:r>
      <w:r>
        <w:t xml:space="preserve"> Grandes elevaciones de tierra que se une en las laderas y forman cadenas de montañas. </w:t>
      </w:r>
    </w:p>
    <w:p w14:paraId="461AB298" w14:textId="77777777" w:rsidR="00A337E1" w:rsidRDefault="00A337E1" w:rsidP="00F2598C">
      <w:pPr>
        <w:pStyle w:val="Prrafodelista"/>
        <w:numPr>
          <w:ilvl w:val="0"/>
          <w:numId w:val="30"/>
        </w:numPr>
        <w:spacing w:line="256" w:lineRule="auto"/>
        <w:jc w:val="both"/>
      </w:pPr>
      <w:r>
        <w:rPr>
          <w:b/>
          <w:u w:val="single"/>
        </w:rPr>
        <w:t>Las colinas y cerros:</w:t>
      </w:r>
      <w:r>
        <w:t xml:space="preserve"> Son elevaciones de tierra más pequeñas que una montaña</w:t>
      </w:r>
      <w:r>
        <w:rPr>
          <w:noProof/>
          <w:lang w:eastAsia="es-PA"/>
        </w:rPr>
        <w:t>.</w:t>
      </w:r>
    </w:p>
    <w:p w14:paraId="09423D33" w14:textId="77777777" w:rsidR="00A337E1" w:rsidRDefault="00A337E1" w:rsidP="00F2598C">
      <w:pPr>
        <w:pStyle w:val="Prrafodelista"/>
        <w:numPr>
          <w:ilvl w:val="0"/>
          <w:numId w:val="30"/>
        </w:numPr>
        <w:spacing w:line="256" w:lineRule="auto"/>
        <w:jc w:val="both"/>
      </w:pPr>
      <w:r>
        <w:rPr>
          <w:b/>
          <w:u w:val="single"/>
        </w:rPr>
        <w:t>Sierras:</w:t>
      </w:r>
      <w:r>
        <w:t xml:space="preserve"> Son pequeñas montañas con picos pero menos elevadas que las cordilleras.</w:t>
      </w:r>
    </w:p>
    <w:p w14:paraId="4D32880C" w14:textId="18AA72E5" w:rsidR="00A337E1" w:rsidRDefault="00A337E1" w:rsidP="00A337E1">
      <w:r>
        <w:rPr>
          <w:noProof/>
          <w:lang w:eastAsia="es-PA"/>
        </w:rPr>
        <w:drawing>
          <wp:inline distT="0" distB="0" distL="0" distR="0" wp14:anchorId="099EA7AC" wp14:editId="79DF8804">
            <wp:extent cx="6238722" cy="2656840"/>
            <wp:effectExtent l="361950" t="495300" r="448310" b="486410"/>
            <wp:docPr id="47" name="Imagen 47" descr="Resultado de imagen para Imagen animadas valles o presipitaciones"/>
            <wp:cNvGraphicFramePr/>
            <a:graphic xmlns:a="http://schemas.openxmlformats.org/drawingml/2006/main">
              <a:graphicData uri="http://schemas.openxmlformats.org/drawingml/2006/picture">
                <pic:pic xmlns:pic="http://schemas.openxmlformats.org/drawingml/2006/picture">
                  <pic:nvPicPr>
                    <pic:cNvPr id="7" name="Imagen 7" descr="Resultado de imagen para Imagen animadas valles o presipitacione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31400" cy="2355618"/>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269A08E1" w14:textId="77777777" w:rsidR="00A337E1" w:rsidRDefault="00A337E1" w:rsidP="00F2598C">
      <w:pPr>
        <w:pStyle w:val="Prrafodelista"/>
        <w:numPr>
          <w:ilvl w:val="0"/>
          <w:numId w:val="31"/>
        </w:numPr>
        <w:spacing w:line="256" w:lineRule="auto"/>
        <w:jc w:val="both"/>
      </w:pPr>
      <w:r>
        <w:rPr>
          <w:b/>
          <w:u w:val="single"/>
        </w:rPr>
        <w:lastRenderedPageBreak/>
        <w:t xml:space="preserve">Volcanes: </w:t>
      </w:r>
      <w:r>
        <w:t xml:space="preserve">Son elevaciones y tiene una aberturas en la parte superior llamada cráter y en ocasiones expulsa lava, gases, cenizas y humo. </w:t>
      </w:r>
    </w:p>
    <w:p w14:paraId="7E537561" w14:textId="00718892" w:rsidR="00A337E1" w:rsidRDefault="00A337E1" w:rsidP="00A337E1">
      <w:pPr>
        <w:pStyle w:val="Prrafodelista"/>
      </w:pPr>
      <w:r>
        <w:rPr>
          <w:noProof/>
          <w:lang w:eastAsia="es-PA"/>
        </w:rPr>
        <w:drawing>
          <wp:inline distT="0" distB="0" distL="0" distR="0" wp14:anchorId="26933692" wp14:editId="4732BC60">
            <wp:extent cx="990600" cy="466725"/>
            <wp:effectExtent l="0" t="0" r="0" b="9525"/>
            <wp:docPr id="46" name="Imagen 46" descr="Resultado de imagen para Imagen animadas volc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Resultado de imagen para Imagen animadas volcan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0600" cy="466725"/>
                    </a:xfrm>
                    <a:prstGeom prst="rect">
                      <a:avLst/>
                    </a:prstGeom>
                    <a:noFill/>
                    <a:ln>
                      <a:noFill/>
                    </a:ln>
                  </pic:spPr>
                </pic:pic>
              </a:graphicData>
            </a:graphic>
          </wp:inline>
        </w:drawing>
      </w:r>
    </w:p>
    <w:p w14:paraId="62CAFBAE" w14:textId="77777777" w:rsidR="00A337E1" w:rsidRDefault="00A337E1" w:rsidP="00F2598C">
      <w:pPr>
        <w:pStyle w:val="Prrafodelista"/>
        <w:numPr>
          <w:ilvl w:val="0"/>
          <w:numId w:val="31"/>
        </w:numPr>
        <w:spacing w:line="256" w:lineRule="auto"/>
      </w:pPr>
      <w:r>
        <w:rPr>
          <w:b/>
          <w:u w:val="single"/>
        </w:rPr>
        <w:t>Macizos:</w:t>
      </w:r>
      <w:r>
        <w:t xml:space="preserve"> Conjunto de montañas o elevaciones en la superficie terrestre y en ocasiones cubierta de rocas.</w:t>
      </w:r>
    </w:p>
    <w:p w14:paraId="20261C5A" w14:textId="572A6AA2" w:rsidR="00A337E1" w:rsidRDefault="00A337E1" w:rsidP="00A337E1">
      <w:pPr>
        <w:pStyle w:val="Prrafodelista"/>
      </w:pPr>
      <w:r>
        <w:rPr>
          <w:noProof/>
          <w:lang w:eastAsia="es-PA"/>
        </w:rPr>
        <w:drawing>
          <wp:inline distT="0" distB="0" distL="0" distR="0" wp14:anchorId="78A144A5" wp14:editId="17DB67D1">
            <wp:extent cx="895350" cy="581025"/>
            <wp:effectExtent l="95250" t="95250" r="95250" b="28575"/>
            <wp:docPr id="45" name="Imagen 45" descr="Resultado de imagen para Imagen animadas  del relieve macizos"/>
            <wp:cNvGraphicFramePr/>
            <a:graphic xmlns:a="http://schemas.openxmlformats.org/drawingml/2006/main">
              <a:graphicData uri="http://schemas.openxmlformats.org/drawingml/2006/picture">
                <pic:pic xmlns:pic="http://schemas.openxmlformats.org/drawingml/2006/picture">
                  <pic:nvPicPr>
                    <pic:cNvPr id="9" name="Imagen 9" descr="Resultado de imagen para Imagen animadas  del relieve macizo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14375" cy="40513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11A6FE0" w14:textId="77777777" w:rsidR="00A337E1" w:rsidRDefault="00A337E1" w:rsidP="00F2598C">
      <w:pPr>
        <w:pStyle w:val="Prrafodelista"/>
        <w:numPr>
          <w:ilvl w:val="0"/>
          <w:numId w:val="31"/>
        </w:numPr>
        <w:spacing w:line="256" w:lineRule="auto"/>
      </w:pPr>
      <w:r>
        <w:rPr>
          <w:b/>
          <w:u w:val="single"/>
        </w:rPr>
        <w:t>Depresiones:</w:t>
      </w:r>
      <w:r>
        <w:t xml:space="preserve"> Terreno más bajo que el nivel del mar.</w:t>
      </w:r>
    </w:p>
    <w:p w14:paraId="1E42D3A5" w14:textId="77777777" w:rsidR="00A337E1" w:rsidRDefault="00A337E1" w:rsidP="00A337E1">
      <w:pPr>
        <w:pStyle w:val="Prrafodelista"/>
      </w:pPr>
    </w:p>
    <w:p w14:paraId="04BE30BE" w14:textId="77777777" w:rsidR="00A337E1" w:rsidRDefault="00A337E1" w:rsidP="00F2598C">
      <w:pPr>
        <w:pStyle w:val="Prrafodelista"/>
        <w:numPr>
          <w:ilvl w:val="0"/>
          <w:numId w:val="29"/>
        </w:numPr>
        <w:spacing w:line="256" w:lineRule="auto"/>
        <w:jc w:val="both"/>
      </w:pPr>
      <w:r>
        <w:rPr>
          <w:b/>
          <w:highlight w:val="magenta"/>
          <w:u w:val="single"/>
        </w:rPr>
        <w:t>Características del relieve panameño</w:t>
      </w:r>
      <w:r>
        <w:rPr>
          <w:b/>
          <w:u w:val="single"/>
        </w:rPr>
        <w:t>:</w:t>
      </w:r>
      <w:r>
        <w:t xml:space="preserve"> El relieve panameño está formado por tierras </w:t>
      </w:r>
      <w:r>
        <w:rPr>
          <w:u w:val="single"/>
        </w:rPr>
        <w:t>altas y bajas</w:t>
      </w:r>
      <w:r>
        <w:t xml:space="preserve">, la mayor parte de las tierras altas lo conforman </w:t>
      </w:r>
      <w:r>
        <w:rPr>
          <w:u w:val="single"/>
        </w:rPr>
        <w:t>codilleras, cerros y montañas</w:t>
      </w:r>
      <w:r>
        <w:t xml:space="preserve"> ubicado en la región occidental del país.</w:t>
      </w:r>
    </w:p>
    <w:p w14:paraId="0F60ADA9" w14:textId="77777777" w:rsidR="00A337E1" w:rsidRDefault="00A337E1" w:rsidP="00A337E1">
      <w:pPr>
        <w:pStyle w:val="Prrafodelista"/>
        <w:jc w:val="both"/>
      </w:pPr>
      <w:r>
        <w:t xml:space="preserve">El relieve de tierras bajas está formado por </w:t>
      </w:r>
      <w:r>
        <w:rPr>
          <w:u w:val="single"/>
        </w:rPr>
        <w:t>llanuras del norte, las colinas y llanuras del istmo céntrales depresiones orientales, tierras bajas y llanuras del norte</w:t>
      </w:r>
      <w:r>
        <w:t>.</w:t>
      </w:r>
    </w:p>
    <w:p w14:paraId="0AF2EE8F" w14:textId="77777777" w:rsidR="00A337E1" w:rsidRDefault="00A337E1" w:rsidP="00A337E1">
      <w:pPr>
        <w:pStyle w:val="Prrafodelista"/>
      </w:pPr>
      <w:r>
        <w:t xml:space="preserve"> El sistema montañoso de Panamá se extiende por todo el país.</w:t>
      </w:r>
    </w:p>
    <w:p w14:paraId="24B6A656" w14:textId="77777777" w:rsidR="00A337E1" w:rsidRDefault="00A337E1" w:rsidP="00A337E1">
      <w:pPr>
        <w:pStyle w:val="Prrafodelista"/>
      </w:pPr>
      <w:r>
        <w:t xml:space="preserve"> El relieve panameño está dividido en 2 grupos</w:t>
      </w:r>
    </w:p>
    <w:p w14:paraId="0E180889" w14:textId="77777777" w:rsidR="00A337E1" w:rsidRDefault="00A337E1" w:rsidP="00F2598C">
      <w:pPr>
        <w:pStyle w:val="Prrafodelista"/>
        <w:numPr>
          <w:ilvl w:val="0"/>
          <w:numId w:val="31"/>
        </w:numPr>
        <w:spacing w:line="256" w:lineRule="auto"/>
      </w:pPr>
      <w:r>
        <w:t>Tierras altas de origen volcánicas y representan un 30%.</w:t>
      </w:r>
    </w:p>
    <w:p w14:paraId="4B0C3AB3" w14:textId="77777777" w:rsidR="00A337E1" w:rsidRDefault="00A337E1" w:rsidP="00F2598C">
      <w:pPr>
        <w:pStyle w:val="Prrafodelista"/>
        <w:numPr>
          <w:ilvl w:val="0"/>
          <w:numId w:val="31"/>
        </w:numPr>
        <w:spacing w:line="256" w:lineRule="auto"/>
      </w:pPr>
      <w:r>
        <w:t>Tierras altas y colinas de origen sedimentario y representa el 70%</w:t>
      </w:r>
    </w:p>
    <w:p w14:paraId="2F34B115" w14:textId="77777777" w:rsidR="00A337E1" w:rsidRDefault="00A337E1" w:rsidP="00A337E1">
      <w:pPr>
        <w:pStyle w:val="Prrafodelista"/>
      </w:pPr>
    </w:p>
    <w:p w14:paraId="137A341F" w14:textId="77777777" w:rsidR="00A337E1" w:rsidRDefault="00A337E1" w:rsidP="00F2598C">
      <w:pPr>
        <w:pStyle w:val="Prrafodelista"/>
        <w:numPr>
          <w:ilvl w:val="0"/>
          <w:numId w:val="29"/>
        </w:numPr>
        <w:spacing w:line="256" w:lineRule="auto"/>
        <w:rPr>
          <w:highlight w:val="magenta"/>
        </w:rPr>
      </w:pPr>
      <w:r>
        <w:rPr>
          <w:b/>
          <w:highlight w:val="magenta"/>
          <w:u w:val="single"/>
        </w:rPr>
        <w:t>Tierras altas de origen volcánicas</w:t>
      </w:r>
      <w:r>
        <w:rPr>
          <w:highlight w:val="magenta"/>
        </w:rPr>
        <w:t xml:space="preserve">: </w:t>
      </w:r>
    </w:p>
    <w:p w14:paraId="522E334C" w14:textId="77777777" w:rsidR="00A337E1" w:rsidRDefault="00A337E1" w:rsidP="00F2598C">
      <w:pPr>
        <w:pStyle w:val="Prrafodelista"/>
        <w:numPr>
          <w:ilvl w:val="0"/>
          <w:numId w:val="32"/>
        </w:numPr>
        <w:spacing w:line="256" w:lineRule="auto"/>
        <w:jc w:val="both"/>
      </w:pPr>
      <w:r>
        <w:rPr>
          <w:b/>
          <w:u w:val="single"/>
        </w:rPr>
        <w:t>Volcán Barú</w:t>
      </w:r>
      <w:r>
        <w:t>: Se encuentra en la provincia de Chiriquí y mide 3, 478 metro.</w:t>
      </w:r>
    </w:p>
    <w:p w14:paraId="5172C0A0" w14:textId="77777777" w:rsidR="00A337E1" w:rsidRDefault="00A337E1" w:rsidP="00F2598C">
      <w:pPr>
        <w:pStyle w:val="Prrafodelista"/>
        <w:numPr>
          <w:ilvl w:val="0"/>
          <w:numId w:val="32"/>
        </w:numPr>
        <w:spacing w:line="256" w:lineRule="auto"/>
        <w:jc w:val="both"/>
      </w:pPr>
      <w:r>
        <w:rPr>
          <w:b/>
          <w:u w:val="single"/>
        </w:rPr>
        <w:t xml:space="preserve">Arco oriental del sur: </w:t>
      </w:r>
      <w:r>
        <w:t>Cerros macizos del Darién y las sierra del Sapo y se prolonga hasta Colombia.</w:t>
      </w:r>
    </w:p>
    <w:p w14:paraId="3A54A80C" w14:textId="77777777" w:rsidR="00A337E1" w:rsidRDefault="00A337E1" w:rsidP="00F2598C">
      <w:pPr>
        <w:pStyle w:val="Prrafodelista"/>
        <w:numPr>
          <w:ilvl w:val="0"/>
          <w:numId w:val="32"/>
        </w:numPr>
        <w:spacing w:line="256" w:lineRule="auto"/>
        <w:jc w:val="both"/>
      </w:pPr>
      <w:r>
        <w:rPr>
          <w:b/>
          <w:u w:val="single"/>
        </w:rPr>
        <w:t>Arco oriental del norte:</w:t>
      </w:r>
      <w:r>
        <w:t xml:space="preserve"> Sierra Llorona en Portobelo se extiende hasta las cordilleras de San Blas y llega ala codillera de Tacarcuna.  </w:t>
      </w:r>
    </w:p>
    <w:p w14:paraId="5CBF99BE" w14:textId="77777777" w:rsidR="00A337E1" w:rsidRDefault="00A337E1" w:rsidP="00F2598C">
      <w:pPr>
        <w:pStyle w:val="Prrafodelista"/>
        <w:numPr>
          <w:ilvl w:val="0"/>
          <w:numId w:val="32"/>
        </w:numPr>
        <w:spacing w:line="256" w:lineRule="auto"/>
        <w:jc w:val="both"/>
      </w:pPr>
      <w:r>
        <w:rPr>
          <w:b/>
          <w:u w:val="single"/>
        </w:rPr>
        <w:t>Cordillera central:</w:t>
      </w:r>
      <w:r>
        <w:t xml:space="preserve"> Tiene forma de arco montañoso, se extiende por el Océano Pacifico hasta la cordillera de Talamanca en Costa Rica, atraviesa las provincias de Chiriquí, Bocas del Toro, Veraguas, Coclé,  y llega a Panamá Oeste el cerro Trinidad.</w:t>
      </w:r>
    </w:p>
    <w:p w14:paraId="3D79EF81" w14:textId="77777777" w:rsidR="00A337E1" w:rsidRDefault="00A337E1" w:rsidP="00F2598C">
      <w:pPr>
        <w:pStyle w:val="Prrafodelista"/>
        <w:numPr>
          <w:ilvl w:val="0"/>
          <w:numId w:val="32"/>
        </w:numPr>
        <w:spacing w:line="256" w:lineRule="auto"/>
        <w:jc w:val="both"/>
      </w:pPr>
      <w:r>
        <w:rPr>
          <w:b/>
          <w:u w:val="single"/>
        </w:rPr>
        <w:t>Los macizos y cadenas volcánicas del sur:</w:t>
      </w:r>
      <w:r>
        <w:t xml:space="preserve"> Cerro Lirí, cerro Tambor, cerro Manigudá, cerro Canajagua.</w:t>
      </w:r>
    </w:p>
    <w:p w14:paraId="09E60DC5" w14:textId="77777777" w:rsidR="00A337E1" w:rsidRDefault="00A337E1" w:rsidP="00A337E1">
      <w:pPr>
        <w:pStyle w:val="Prrafodelista"/>
        <w:ind w:left="1440"/>
        <w:jc w:val="both"/>
      </w:pPr>
      <w:r>
        <w:rPr>
          <w:noProof/>
          <w:lang w:eastAsia="es-PA"/>
        </w:rPr>
        <w:t xml:space="preserve">      </w:t>
      </w:r>
    </w:p>
    <w:p w14:paraId="59AAF33D" w14:textId="77777777" w:rsidR="00A337E1" w:rsidRDefault="00A337E1" w:rsidP="00F2598C">
      <w:pPr>
        <w:pStyle w:val="Prrafodelista"/>
        <w:numPr>
          <w:ilvl w:val="0"/>
          <w:numId w:val="29"/>
        </w:numPr>
        <w:spacing w:line="256" w:lineRule="auto"/>
        <w:jc w:val="both"/>
        <w:rPr>
          <w:b/>
          <w:u w:val="single"/>
        </w:rPr>
      </w:pPr>
      <w:r>
        <w:rPr>
          <w:b/>
          <w:highlight w:val="magenta"/>
          <w:u w:val="single"/>
        </w:rPr>
        <w:t>Tierras bajas de la República de Panamá</w:t>
      </w:r>
      <w:r>
        <w:rPr>
          <w:b/>
          <w:u w:val="single"/>
        </w:rPr>
        <w:t xml:space="preserve">: </w:t>
      </w:r>
      <w:r>
        <w:t>Están formadas por colinas, lomas y llanuras de origen sedimentario originadas por erosiones del viento.</w:t>
      </w:r>
    </w:p>
    <w:p w14:paraId="0E425F9A" w14:textId="77777777" w:rsidR="00A337E1" w:rsidRDefault="00A337E1" w:rsidP="00F2598C">
      <w:pPr>
        <w:pStyle w:val="Prrafodelista"/>
        <w:numPr>
          <w:ilvl w:val="0"/>
          <w:numId w:val="33"/>
        </w:numPr>
        <w:spacing w:line="256" w:lineRule="auto"/>
        <w:jc w:val="both"/>
        <w:rPr>
          <w:b/>
          <w:u w:val="single"/>
        </w:rPr>
      </w:pPr>
      <w:r>
        <w:rPr>
          <w:b/>
          <w:u w:val="single"/>
        </w:rPr>
        <w:t xml:space="preserve">Las tierras bajas y llanuras del sur: </w:t>
      </w:r>
      <w:r>
        <w:t>Comprende desde Bejuco en San Carlos los llanos da Antón, Nata, Aguadulce y Santiago, el macizo de Canajagua y las cadenas oriental que se prolonga desde las llanuras chiricana hasta llegar a la península Burica.</w:t>
      </w:r>
    </w:p>
    <w:p w14:paraId="235A54C3" w14:textId="77777777" w:rsidR="00A337E1" w:rsidRDefault="00A337E1" w:rsidP="00F2598C">
      <w:pPr>
        <w:pStyle w:val="Prrafodelista"/>
        <w:numPr>
          <w:ilvl w:val="0"/>
          <w:numId w:val="33"/>
        </w:numPr>
        <w:spacing w:line="256" w:lineRule="auto"/>
        <w:jc w:val="both"/>
        <w:rPr>
          <w:b/>
          <w:u w:val="single"/>
        </w:rPr>
      </w:pPr>
      <w:r>
        <w:rPr>
          <w:b/>
          <w:u w:val="single"/>
        </w:rPr>
        <w:t>Las colinas y llanuras del istmo central</w:t>
      </w:r>
      <w:r>
        <w:t>: Se extiende desde el cerro Trinidad, las sierras Llorona de Portobelo, el valle central del rio Chagre, llega a la llanura de Pacora, Panamá y Chorrera.</w:t>
      </w:r>
    </w:p>
    <w:p w14:paraId="5B72910F" w14:textId="77777777" w:rsidR="00A337E1" w:rsidRDefault="00A337E1" w:rsidP="00F2598C">
      <w:pPr>
        <w:pStyle w:val="Prrafodelista"/>
        <w:numPr>
          <w:ilvl w:val="0"/>
          <w:numId w:val="33"/>
        </w:numPr>
        <w:spacing w:line="256" w:lineRule="auto"/>
        <w:jc w:val="both"/>
        <w:rPr>
          <w:b/>
          <w:u w:val="single"/>
        </w:rPr>
      </w:pPr>
      <w:r>
        <w:rPr>
          <w:b/>
          <w:u w:val="single"/>
        </w:rPr>
        <w:t>Las tierras bajas de las llanuras del norte</w:t>
      </w:r>
      <w:r>
        <w:t>: Se encuentra en  la provincia de Colon,  Veraguas, Bocas del Toro, la conforma el cerro de Sinosri, Almirante, llanos litorales de Guabito y Sixaola, las colinas del archipiélago de bocas del Toro.</w:t>
      </w:r>
    </w:p>
    <w:p w14:paraId="5533CC95" w14:textId="77777777" w:rsidR="00A337E1" w:rsidRDefault="00A337E1" w:rsidP="00F2598C">
      <w:pPr>
        <w:pStyle w:val="Prrafodelista"/>
        <w:numPr>
          <w:ilvl w:val="0"/>
          <w:numId w:val="33"/>
        </w:numPr>
        <w:spacing w:line="256" w:lineRule="auto"/>
        <w:jc w:val="both"/>
        <w:rPr>
          <w:b/>
          <w:u w:val="single"/>
        </w:rPr>
      </w:pPr>
      <w:r>
        <w:rPr>
          <w:b/>
          <w:u w:val="single"/>
        </w:rPr>
        <w:t>Las depresiones orientales</w:t>
      </w:r>
      <w:r>
        <w:t>: Formador por Arcos Orientales del Norte y Arco Orientales del Sur.</w:t>
      </w:r>
    </w:p>
    <w:p w14:paraId="3F3C4BB1" w14:textId="77777777" w:rsidR="00A337E1" w:rsidRDefault="00A337E1" w:rsidP="00A337E1">
      <w:pPr>
        <w:rPr>
          <w:b/>
          <w:u w:val="single"/>
        </w:rPr>
      </w:pPr>
    </w:p>
    <w:p w14:paraId="07309DCB" w14:textId="77777777" w:rsidR="00A337E1" w:rsidRDefault="00A337E1" w:rsidP="00F2598C">
      <w:pPr>
        <w:pStyle w:val="Prrafodelista"/>
        <w:numPr>
          <w:ilvl w:val="0"/>
          <w:numId w:val="29"/>
        </w:numPr>
        <w:spacing w:line="256" w:lineRule="auto"/>
        <w:jc w:val="both"/>
      </w:pPr>
      <w:r>
        <w:rPr>
          <w:b/>
          <w:highlight w:val="magenta"/>
        </w:rPr>
        <w:t>Los accidentes costeros</w:t>
      </w:r>
      <w:r>
        <w:t xml:space="preserve">: Son las irregularidades que encontramos en la zona costera entre el mar y la tierra como Los archipiélagos, </w:t>
      </w:r>
      <w:r>
        <w:rPr>
          <w:u w:val="single"/>
        </w:rPr>
        <w:t>golfos, bahías, puntas, cabos, islas</w:t>
      </w:r>
      <w:r>
        <w:t xml:space="preserve"> etc. También recibe el nombre de litorales marítimos.</w:t>
      </w:r>
    </w:p>
    <w:p w14:paraId="6F223C13" w14:textId="77777777" w:rsidR="00A337E1" w:rsidRDefault="00A337E1" w:rsidP="00F2598C">
      <w:pPr>
        <w:pStyle w:val="Prrafodelista"/>
        <w:numPr>
          <w:ilvl w:val="0"/>
          <w:numId w:val="34"/>
        </w:numPr>
        <w:spacing w:line="256" w:lineRule="auto"/>
        <w:jc w:val="both"/>
      </w:pPr>
      <w:r>
        <w:rPr>
          <w:u w:val="single"/>
        </w:rPr>
        <w:t>Accidente costeros entrante</w:t>
      </w:r>
      <w:r>
        <w:t>: Están rodeando de agua por tres de sus lados, pero uno tiene salida al mar, por ejemplo: golfo, bahía, y ensenada.</w:t>
      </w:r>
    </w:p>
    <w:p w14:paraId="0F67A21C" w14:textId="77777777" w:rsidR="00A337E1" w:rsidRDefault="00A337E1" w:rsidP="00F2598C">
      <w:pPr>
        <w:pStyle w:val="Prrafodelista"/>
        <w:numPr>
          <w:ilvl w:val="0"/>
          <w:numId w:val="34"/>
        </w:numPr>
        <w:spacing w:line="256" w:lineRule="auto"/>
        <w:jc w:val="both"/>
      </w:pPr>
      <w:r>
        <w:rPr>
          <w:u w:val="single"/>
        </w:rPr>
        <w:t>Accidente costero saliente:</w:t>
      </w:r>
      <w:r>
        <w:t xml:space="preserve"> Está rodeado  de agua por tres lado y unos de sus lados se une a la tierra, por ejemplo: Península, punta, cabo, archipiélago e islas.</w:t>
      </w:r>
    </w:p>
    <w:p w14:paraId="15C2D3BB" w14:textId="4E5BAEAD" w:rsidR="00A337E1" w:rsidRDefault="00A337E1" w:rsidP="00A337E1">
      <w:r>
        <w:t xml:space="preserve">             </w:t>
      </w:r>
      <w:r>
        <w:rPr>
          <w:noProof/>
          <w:lang w:eastAsia="es-PA"/>
        </w:rPr>
        <w:drawing>
          <wp:inline distT="0" distB="0" distL="0" distR="0" wp14:anchorId="5DD36454" wp14:editId="3A724F5E">
            <wp:extent cx="4857750" cy="2476500"/>
            <wp:effectExtent l="0" t="0" r="0" b="0"/>
            <wp:docPr id="44" name="Imagen 44" descr="Resultado de imagen para accidente costero entrante GOLGO BAHIA ENCE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Resultado de imagen para accidente costero entrante GOLGO BAHIA ENCENAD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7750" cy="2476500"/>
                    </a:xfrm>
                    <a:prstGeom prst="rect">
                      <a:avLst/>
                    </a:prstGeom>
                    <a:noFill/>
                    <a:ln>
                      <a:noFill/>
                    </a:ln>
                  </pic:spPr>
                </pic:pic>
              </a:graphicData>
            </a:graphic>
          </wp:inline>
        </w:drawing>
      </w:r>
    </w:p>
    <w:p w14:paraId="6E417251" w14:textId="77777777" w:rsidR="00A337E1" w:rsidRDefault="00A337E1" w:rsidP="00F2598C">
      <w:pPr>
        <w:pStyle w:val="Prrafodelista"/>
        <w:numPr>
          <w:ilvl w:val="0"/>
          <w:numId w:val="35"/>
        </w:numPr>
        <w:spacing w:line="256" w:lineRule="auto"/>
      </w:pPr>
      <w:r>
        <w:t xml:space="preserve">Isla: Tierra que sobre sale en el mar u océano. </w:t>
      </w:r>
    </w:p>
    <w:p w14:paraId="5FCB6EE8" w14:textId="77777777" w:rsidR="00A337E1" w:rsidRDefault="00A337E1" w:rsidP="00F2598C">
      <w:pPr>
        <w:pStyle w:val="Prrafodelista"/>
        <w:numPr>
          <w:ilvl w:val="0"/>
          <w:numId w:val="35"/>
        </w:numPr>
        <w:spacing w:line="256" w:lineRule="auto"/>
      </w:pPr>
      <w:r>
        <w:t>Bahía: Porción del mar que se adentra a la tierra.</w:t>
      </w:r>
    </w:p>
    <w:p w14:paraId="1A6AA043" w14:textId="77777777" w:rsidR="00A337E1" w:rsidRDefault="00A337E1" w:rsidP="00F2598C">
      <w:pPr>
        <w:pStyle w:val="Prrafodelista"/>
        <w:numPr>
          <w:ilvl w:val="0"/>
          <w:numId w:val="35"/>
        </w:numPr>
        <w:spacing w:line="256" w:lineRule="auto"/>
      </w:pPr>
      <w:r>
        <w:t>Golfo: porción cerrada del mar que entra a la tierra.</w:t>
      </w:r>
    </w:p>
    <w:p w14:paraId="0792E5FD" w14:textId="77777777" w:rsidR="00A337E1" w:rsidRDefault="00A337E1" w:rsidP="00F2598C">
      <w:pPr>
        <w:pStyle w:val="Prrafodelista"/>
        <w:numPr>
          <w:ilvl w:val="0"/>
          <w:numId w:val="35"/>
        </w:numPr>
        <w:spacing w:line="256" w:lineRule="auto"/>
      </w:pPr>
      <w:r>
        <w:t>Ensenada: Entrada circular del agua con una salida estrecha menor que la bahía.</w:t>
      </w:r>
    </w:p>
    <w:p w14:paraId="298DBE81" w14:textId="77777777" w:rsidR="00A337E1" w:rsidRDefault="00A337E1" w:rsidP="00F2598C">
      <w:pPr>
        <w:pStyle w:val="Prrafodelista"/>
        <w:numPr>
          <w:ilvl w:val="0"/>
          <w:numId w:val="35"/>
        </w:numPr>
        <w:spacing w:line="256" w:lineRule="auto"/>
      </w:pPr>
      <w:r>
        <w:t>Cabo: Porción de tierra que se adentra al mar.</w:t>
      </w:r>
    </w:p>
    <w:p w14:paraId="3DD2190E" w14:textId="77777777" w:rsidR="00A337E1" w:rsidRDefault="00A337E1" w:rsidP="00F2598C">
      <w:pPr>
        <w:pStyle w:val="Prrafodelista"/>
        <w:numPr>
          <w:ilvl w:val="0"/>
          <w:numId w:val="35"/>
        </w:numPr>
        <w:spacing w:line="256" w:lineRule="auto"/>
      </w:pPr>
      <w:r>
        <w:t>Punta: Porción de tierra más angosta del cabo que se adentra al mar.</w:t>
      </w:r>
    </w:p>
    <w:p w14:paraId="4017FEC9" w14:textId="77777777" w:rsidR="00A337E1" w:rsidRDefault="00A337E1" w:rsidP="00F2598C">
      <w:pPr>
        <w:pStyle w:val="Prrafodelista"/>
        <w:numPr>
          <w:ilvl w:val="0"/>
          <w:numId w:val="35"/>
        </w:numPr>
        <w:spacing w:line="256" w:lineRule="auto"/>
      </w:pPr>
      <w:r>
        <w:t xml:space="preserve"> Archipiélago: Conjunto de isla de diferente tamaño. </w:t>
      </w:r>
    </w:p>
    <w:p w14:paraId="7396308B" w14:textId="77777777" w:rsidR="00A337E1" w:rsidRDefault="00A337E1" w:rsidP="00F2598C">
      <w:pPr>
        <w:pStyle w:val="Prrafodelista"/>
        <w:numPr>
          <w:ilvl w:val="0"/>
          <w:numId w:val="35"/>
        </w:numPr>
        <w:spacing w:line="256" w:lineRule="auto"/>
      </w:pPr>
      <w:r>
        <w:t>Península: Tierra de mayor estación que sale al mar.</w:t>
      </w:r>
    </w:p>
    <w:p w14:paraId="63D1484B" w14:textId="77777777" w:rsidR="00A337E1" w:rsidRDefault="00A337E1" w:rsidP="00A337E1">
      <w:pPr>
        <w:pStyle w:val="Prrafodelista"/>
        <w:ind w:left="1440"/>
      </w:pPr>
      <w:r>
        <w:t xml:space="preserve">  </w:t>
      </w:r>
    </w:p>
    <w:tbl>
      <w:tblPr>
        <w:tblStyle w:val="Tablaconcuadrcula"/>
        <w:tblW w:w="0" w:type="auto"/>
        <w:tblInd w:w="720" w:type="dxa"/>
        <w:tblLook w:val="04A0" w:firstRow="1" w:lastRow="0" w:firstColumn="1" w:lastColumn="0" w:noHBand="0" w:noVBand="1"/>
      </w:tblPr>
      <w:tblGrid>
        <w:gridCol w:w="2310"/>
        <w:gridCol w:w="2310"/>
        <w:gridCol w:w="2311"/>
      </w:tblGrid>
      <w:tr w:rsidR="00A337E1" w14:paraId="4A2BDB7D" w14:textId="77777777" w:rsidTr="00A337E1">
        <w:tc>
          <w:tcPr>
            <w:tcW w:w="2310" w:type="dxa"/>
            <w:tcBorders>
              <w:top w:val="single" w:sz="4" w:space="0" w:color="auto"/>
              <w:left w:val="single" w:sz="4" w:space="0" w:color="auto"/>
              <w:bottom w:val="single" w:sz="4" w:space="0" w:color="auto"/>
              <w:right w:val="single" w:sz="4" w:space="0" w:color="auto"/>
            </w:tcBorders>
            <w:shd w:val="clear" w:color="auto" w:fill="2E74B5" w:themeFill="accent1" w:themeFillShade="BF"/>
            <w:hideMark/>
          </w:tcPr>
          <w:p w14:paraId="6ECF5290" w14:textId="77777777" w:rsidR="00A337E1" w:rsidRDefault="00A337E1">
            <w:pPr>
              <w:pStyle w:val="Prrafodelista"/>
              <w:ind w:left="0"/>
              <w:jc w:val="center"/>
            </w:pPr>
            <w:r>
              <w:t>Accidente Costero</w:t>
            </w:r>
          </w:p>
        </w:tc>
        <w:tc>
          <w:tcPr>
            <w:tcW w:w="23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29F5F0B" w14:textId="77777777" w:rsidR="00A337E1" w:rsidRDefault="00A337E1">
            <w:pPr>
              <w:pStyle w:val="Prrafodelista"/>
              <w:ind w:left="0"/>
              <w:jc w:val="center"/>
            </w:pPr>
            <w:r>
              <w:t>Océano Pacifico</w:t>
            </w:r>
          </w:p>
        </w:tc>
        <w:tc>
          <w:tcPr>
            <w:tcW w:w="2311"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570DDEDE" w14:textId="77777777" w:rsidR="00A337E1" w:rsidRDefault="00A337E1">
            <w:pPr>
              <w:pStyle w:val="Prrafodelista"/>
              <w:ind w:left="0"/>
              <w:jc w:val="center"/>
            </w:pPr>
            <w:r>
              <w:t>Mar Caribe</w:t>
            </w:r>
          </w:p>
        </w:tc>
      </w:tr>
      <w:tr w:rsidR="00A337E1" w14:paraId="43204A08" w14:textId="77777777" w:rsidTr="00A337E1">
        <w:tc>
          <w:tcPr>
            <w:tcW w:w="2310" w:type="dxa"/>
            <w:tcBorders>
              <w:top w:val="single" w:sz="4" w:space="0" w:color="auto"/>
              <w:left w:val="single" w:sz="4" w:space="0" w:color="auto"/>
              <w:bottom w:val="single" w:sz="4" w:space="0" w:color="auto"/>
              <w:right w:val="single" w:sz="4" w:space="0" w:color="auto"/>
            </w:tcBorders>
            <w:hideMark/>
          </w:tcPr>
          <w:p w14:paraId="0F903962" w14:textId="77777777" w:rsidR="00A337E1" w:rsidRDefault="00A337E1">
            <w:pPr>
              <w:pStyle w:val="Prrafodelista"/>
              <w:ind w:left="0"/>
            </w:pPr>
            <w:r>
              <w:t>Archipiélago</w:t>
            </w:r>
          </w:p>
        </w:tc>
        <w:tc>
          <w:tcPr>
            <w:tcW w:w="2310" w:type="dxa"/>
            <w:tcBorders>
              <w:top w:val="single" w:sz="4" w:space="0" w:color="auto"/>
              <w:left w:val="single" w:sz="4" w:space="0" w:color="auto"/>
              <w:bottom w:val="single" w:sz="4" w:space="0" w:color="auto"/>
              <w:right w:val="single" w:sz="4" w:space="0" w:color="auto"/>
            </w:tcBorders>
            <w:hideMark/>
          </w:tcPr>
          <w:p w14:paraId="2AF61874" w14:textId="77777777" w:rsidR="00A337E1" w:rsidRDefault="00A337E1">
            <w:pPr>
              <w:pStyle w:val="Prrafodelista"/>
              <w:ind w:left="0"/>
            </w:pPr>
            <w:r>
              <w:t>Las Perlas</w:t>
            </w:r>
          </w:p>
        </w:tc>
        <w:tc>
          <w:tcPr>
            <w:tcW w:w="2311" w:type="dxa"/>
            <w:tcBorders>
              <w:top w:val="single" w:sz="4" w:space="0" w:color="auto"/>
              <w:left w:val="single" w:sz="4" w:space="0" w:color="auto"/>
              <w:bottom w:val="single" w:sz="4" w:space="0" w:color="auto"/>
              <w:right w:val="single" w:sz="4" w:space="0" w:color="auto"/>
            </w:tcBorders>
            <w:hideMark/>
          </w:tcPr>
          <w:p w14:paraId="3E14E84B" w14:textId="77777777" w:rsidR="00A337E1" w:rsidRDefault="00A337E1">
            <w:pPr>
              <w:pStyle w:val="Prrafodelista"/>
              <w:ind w:left="0"/>
            </w:pPr>
            <w:r>
              <w:t>San Blas o Las Mulatas</w:t>
            </w:r>
          </w:p>
        </w:tc>
      </w:tr>
      <w:tr w:rsidR="00A337E1" w14:paraId="2B3762F9" w14:textId="77777777" w:rsidTr="00A337E1">
        <w:tc>
          <w:tcPr>
            <w:tcW w:w="2310" w:type="dxa"/>
            <w:tcBorders>
              <w:top w:val="single" w:sz="4" w:space="0" w:color="auto"/>
              <w:left w:val="single" w:sz="4" w:space="0" w:color="auto"/>
              <w:bottom w:val="single" w:sz="4" w:space="0" w:color="auto"/>
              <w:right w:val="single" w:sz="4" w:space="0" w:color="auto"/>
            </w:tcBorders>
            <w:hideMark/>
          </w:tcPr>
          <w:p w14:paraId="48C4E501" w14:textId="77777777" w:rsidR="00A337E1" w:rsidRDefault="00A337E1">
            <w:pPr>
              <w:pStyle w:val="Prrafodelista"/>
              <w:ind w:left="0"/>
            </w:pPr>
            <w:r>
              <w:t>Península</w:t>
            </w:r>
          </w:p>
        </w:tc>
        <w:tc>
          <w:tcPr>
            <w:tcW w:w="2310" w:type="dxa"/>
            <w:tcBorders>
              <w:top w:val="single" w:sz="4" w:space="0" w:color="auto"/>
              <w:left w:val="single" w:sz="4" w:space="0" w:color="auto"/>
              <w:bottom w:val="single" w:sz="4" w:space="0" w:color="auto"/>
              <w:right w:val="single" w:sz="4" w:space="0" w:color="auto"/>
            </w:tcBorders>
            <w:hideMark/>
          </w:tcPr>
          <w:p w14:paraId="449237DF" w14:textId="77777777" w:rsidR="00A337E1" w:rsidRDefault="00A337E1">
            <w:pPr>
              <w:pStyle w:val="Prrafodelista"/>
              <w:ind w:left="0"/>
            </w:pPr>
            <w:r>
              <w:t>Azuero</w:t>
            </w:r>
          </w:p>
        </w:tc>
        <w:tc>
          <w:tcPr>
            <w:tcW w:w="2311" w:type="dxa"/>
            <w:tcBorders>
              <w:top w:val="single" w:sz="4" w:space="0" w:color="auto"/>
              <w:left w:val="single" w:sz="4" w:space="0" w:color="auto"/>
              <w:bottom w:val="single" w:sz="4" w:space="0" w:color="auto"/>
              <w:right w:val="single" w:sz="4" w:space="0" w:color="auto"/>
            </w:tcBorders>
            <w:hideMark/>
          </w:tcPr>
          <w:p w14:paraId="38763E0E" w14:textId="77777777" w:rsidR="00A337E1" w:rsidRDefault="00A337E1">
            <w:pPr>
              <w:pStyle w:val="Prrafodelista"/>
              <w:ind w:left="0"/>
            </w:pPr>
            <w:r>
              <w:t>Valiente</w:t>
            </w:r>
          </w:p>
        </w:tc>
      </w:tr>
      <w:tr w:rsidR="00A337E1" w14:paraId="704EE411" w14:textId="77777777" w:rsidTr="00A337E1">
        <w:tc>
          <w:tcPr>
            <w:tcW w:w="2310" w:type="dxa"/>
            <w:tcBorders>
              <w:top w:val="single" w:sz="4" w:space="0" w:color="auto"/>
              <w:left w:val="single" w:sz="4" w:space="0" w:color="auto"/>
              <w:bottom w:val="single" w:sz="4" w:space="0" w:color="auto"/>
              <w:right w:val="single" w:sz="4" w:space="0" w:color="auto"/>
            </w:tcBorders>
            <w:hideMark/>
          </w:tcPr>
          <w:p w14:paraId="06DCB3AA" w14:textId="77777777" w:rsidR="00A337E1" w:rsidRDefault="00A337E1">
            <w:pPr>
              <w:pStyle w:val="Prrafodelista"/>
              <w:ind w:left="0"/>
            </w:pPr>
            <w:r>
              <w:t xml:space="preserve">Bahía </w:t>
            </w:r>
          </w:p>
        </w:tc>
        <w:tc>
          <w:tcPr>
            <w:tcW w:w="2310" w:type="dxa"/>
            <w:tcBorders>
              <w:top w:val="single" w:sz="4" w:space="0" w:color="auto"/>
              <w:left w:val="single" w:sz="4" w:space="0" w:color="auto"/>
              <w:bottom w:val="single" w:sz="4" w:space="0" w:color="auto"/>
              <w:right w:val="single" w:sz="4" w:space="0" w:color="auto"/>
            </w:tcBorders>
            <w:hideMark/>
          </w:tcPr>
          <w:p w14:paraId="5BE545FD" w14:textId="77777777" w:rsidR="00A337E1" w:rsidRDefault="00A337E1">
            <w:pPr>
              <w:pStyle w:val="Prrafodelista"/>
              <w:ind w:left="0"/>
            </w:pPr>
            <w:r>
              <w:t>Charco Azul</w:t>
            </w:r>
          </w:p>
        </w:tc>
        <w:tc>
          <w:tcPr>
            <w:tcW w:w="2311" w:type="dxa"/>
            <w:tcBorders>
              <w:top w:val="single" w:sz="4" w:space="0" w:color="auto"/>
              <w:left w:val="single" w:sz="4" w:space="0" w:color="auto"/>
              <w:bottom w:val="single" w:sz="4" w:space="0" w:color="auto"/>
              <w:right w:val="single" w:sz="4" w:space="0" w:color="auto"/>
            </w:tcBorders>
            <w:hideMark/>
          </w:tcPr>
          <w:p w14:paraId="05BAF4D3" w14:textId="77777777" w:rsidR="00A337E1" w:rsidRDefault="00A337E1">
            <w:pPr>
              <w:pStyle w:val="Prrafodelista"/>
              <w:ind w:left="0"/>
            </w:pPr>
            <w:r>
              <w:t>Portobelo</w:t>
            </w:r>
          </w:p>
        </w:tc>
      </w:tr>
      <w:tr w:rsidR="00A337E1" w14:paraId="334E309A" w14:textId="77777777" w:rsidTr="00A337E1">
        <w:tc>
          <w:tcPr>
            <w:tcW w:w="2310" w:type="dxa"/>
            <w:tcBorders>
              <w:top w:val="single" w:sz="4" w:space="0" w:color="auto"/>
              <w:left w:val="single" w:sz="4" w:space="0" w:color="auto"/>
              <w:bottom w:val="single" w:sz="4" w:space="0" w:color="auto"/>
              <w:right w:val="single" w:sz="4" w:space="0" w:color="auto"/>
            </w:tcBorders>
            <w:hideMark/>
          </w:tcPr>
          <w:p w14:paraId="1D9060D5" w14:textId="77777777" w:rsidR="00A337E1" w:rsidRDefault="00A337E1">
            <w:pPr>
              <w:pStyle w:val="Prrafodelista"/>
              <w:ind w:left="0"/>
            </w:pPr>
            <w:r>
              <w:t>Golfo</w:t>
            </w:r>
          </w:p>
        </w:tc>
        <w:tc>
          <w:tcPr>
            <w:tcW w:w="2310" w:type="dxa"/>
            <w:tcBorders>
              <w:top w:val="single" w:sz="4" w:space="0" w:color="auto"/>
              <w:left w:val="single" w:sz="4" w:space="0" w:color="auto"/>
              <w:bottom w:val="single" w:sz="4" w:space="0" w:color="auto"/>
              <w:right w:val="single" w:sz="4" w:space="0" w:color="auto"/>
            </w:tcBorders>
            <w:hideMark/>
          </w:tcPr>
          <w:p w14:paraId="46DF7A36" w14:textId="77777777" w:rsidR="00A337E1" w:rsidRDefault="00A337E1">
            <w:pPr>
              <w:pStyle w:val="Prrafodelista"/>
              <w:ind w:left="0"/>
            </w:pPr>
            <w:r>
              <w:t>San Miguel</w:t>
            </w:r>
          </w:p>
        </w:tc>
        <w:tc>
          <w:tcPr>
            <w:tcW w:w="2311" w:type="dxa"/>
            <w:tcBorders>
              <w:top w:val="single" w:sz="4" w:space="0" w:color="auto"/>
              <w:left w:val="single" w:sz="4" w:space="0" w:color="auto"/>
              <w:bottom w:val="single" w:sz="4" w:space="0" w:color="auto"/>
              <w:right w:val="single" w:sz="4" w:space="0" w:color="auto"/>
            </w:tcBorders>
            <w:hideMark/>
          </w:tcPr>
          <w:p w14:paraId="06603141" w14:textId="77777777" w:rsidR="00A337E1" w:rsidRDefault="00A337E1">
            <w:pPr>
              <w:pStyle w:val="Prrafodelista"/>
              <w:ind w:left="0"/>
            </w:pPr>
            <w:r>
              <w:t>Los Mosquitos</w:t>
            </w:r>
          </w:p>
        </w:tc>
      </w:tr>
      <w:tr w:rsidR="00A337E1" w14:paraId="4B78D20E" w14:textId="77777777" w:rsidTr="00A337E1">
        <w:tc>
          <w:tcPr>
            <w:tcW w:w="2310" w:type="dxa"/>
            <w:tcBorders>
              <w:top w:val="single" w:sz="4" w:space="0" w:color="auto"/>
              <w:left w:val="single" w:sz="4" w:space="0" w:color="auto"/>
              <w:bottom w:val="single" w:sz="4" w:space="0" w:color="auto"/>
              <w:right w:val="single" w:sz="4" w:space="0" w:color="auto"/>
            </w:tcBorders>
            <w:hideMark/>
          </w:tcPr>
          <w:p w14:paraId="59AB614E" w14:textId="77777777" w:rsidR="00A337E1" w:rsidRDefault="00A337E1">
            <w:pPr>
              <w:pStyle w:val="Prrafodelista"/>
              <w:ind w:left="0"/>
            </w:pPr>
            <w:r>
              <w:t>Cabo</w:t>
            </w:r>
          </w:p>
        </w:tc>
        <w:tc>
          <w:tcPr>
            <w:tcW w:w="2310" w:type="dxa"/>
            <w:tcBorders>
              <w:top w:val="single" w:sz="4" w:space="0" w:color="auto"/>
              <w:left w:val="single" w:sz="4" w:space="0" w:color="auto"/>
              <w:bottom w:val="single" w:sz="4" w:space="0" w:color="auto"/>
              <w:right w:val="single" w:sz="4" w:space="0" w:color="auto"/>
            </w:tcBorders>
            <w:hideMark/>
          </w:tcPr>
          <w:p w14:paraId="1EC0D39E" w14:textId="77777777" w:rsidR="00A337E1" w:rsidRDefault="00A337E1">
            <w:pPr>
              <w:pStyle w:val="Prrafodelista"/>
              <w:ind w:left="0"/>
            </w:pPr>
            <w:r>
              <w:t>Chame</w:t>
            </w:r>
          </w:p>
        </w:tc>
        <w:tc>
          <w:tcPr>
            <w:tcW w:w="2311" w:type="dxa"/>
            <w:tcBorders>
              <w:top w:val="single" w:sz="4" w:space="0" w:color="auto"/>
              <w:left w:val="single" w:sz="4" w:space="0" w:color="auto"/>
              <w:bottom w:val="single" w:sz="4" w:space="0" w:color="auto"/>
              <w:right w:val="single" w:sz="4" w:space="0" w:color="auto"/>
            </w:tcBorders>
            <w:hideMark/>
          </w:tcPr>
          <w:p w14:paraId="6683058D" w14:textId="77777777" w:rsidR="00A337E1" w:rsidRDefault="00A337E1">
            <w:pPr>
              <w:pStyle w:val="Prrafodelista"/>
              <w:ind w:left="0"/>
            </w:pPr>
            <w:r>
              <w:t xml:space="preserve">Tiburón </w:t>
            </w:r>
          </w:p>
        </w:tc>
      </w:tr>
      <w:tr w:rsidR="00A337E1" w14:paraId="74538526" w14:textId="77777777" w:rsidTr="00A337E1">
        <w:tc>
          <w:tcPr>
            <w:tcW w:w="2310" w:type="dxa"/>
            <w:tcBorders>
              <w:top w:val="single" w:sz="4" w:space="0" w:color="auto"/>
              <w:left w:val="single" w:sz="4" w:space="0" w:color="auto"/>
              <w:bottom w:val="single" w:sz="4" w:space="0" w:color="auto"/>
              <w:right w:val="single" w:sz="4" w:space="0" w:color="auto"/>
            </w:tcBorders>
            <w:hideMark/>
          </w:tcPr>
          <w:p w14:paraId="751F4923" w14:textId="77777777" w:rsidR="00A337E1" w:rsidRDefault="00A337E1">
            <w:pPr>
              <w:pStyle w:val="Prrafodelista"/>
              <w:ind w:left="0"/>
            </w:pPr>
            <w:r>
              <w:t>Punta</w:t>
            </w:r>
          </w:p>
        </w:tc>
        <w:tc>
          <w:tcPr>
            <w:tcW w:w="2310" w:type="dxa"/>
            <w:tcBorders>
              <w:top w:val="single" w:sz="4" w:space="0" w:color="auto"/>
              <w:left w:val="single" w:sz="4" w:space="0" w:color="auto"/>
              <w:bottom w:val="single" w:sz="4" w:space="0" w:color="auto"/>
              <w:right w:val="single" w:sz="4" w:space="0" w:color="auto"/>
            </w:tcBorders>
          </w:tcPr>
          <w:p w14:paraId="4C45ACB0" w14:textId="77777777" w:rsidR="00A337E1" w:rsidRDefault="00A337E1">
            <w:pPr>
              <w:pStyle w:val="Prrafodelista"/>
              <w:ind w:left="0"/>
            </w:pPr>
          </w:p>
        </w:tc>
        <w:tc>
          <w:tcPr>
            <w:tcW w:w="2311" w:type="dxa"/>
            <w:tcBorders>
              <w:top w:val="single" w:sz="4" w:space="0" w:color="auto"/>
              <w:left w:val="single" w:sz="4" w:space="0" w:color="auto"/>
              <w:bottom w:val="single" w:sz="4" w:space="0" w:color="auto"/>
              <w:right w:val="single" w:sz="4" w:space="0" w:color="auto"/>
            </w:tcBorders>
            <w:hideMark/>
          </w:tcPr>
          <w:p w14:paraId="27FEC836" w14:textId="77777777" w:rsidR="00A337E1" w:rsidRDefault="00A337E1">
            <w:pPr>
              <w:pStyle w:val="Prrafodelista"/>
              <w:ind w:left="0"/>
            </w:pPr>
            <w:r>
              <w:t>Manzanillo</w:t>
            </w:r>
          </w:p>
        </w:tc>
      </w:tr>
      <w:tr w:rsidR="00A337E1" w14:paraId="06751744" w14:textId="77777777" w:rsidTr="00A337E1">
        <w:tc>
          <w:tcPr>
            <w:tcW w:w="2310" w:type="dxa"/>
            <w:tcBorders>
              <w:top w:val="single" w:sz="4" w:space="0" w:color="auto"/>
              <w:left w:val="single" w:sz="4" w:space="0" w:color="auto"/>
              <w:bottom w:val="single" w:sz="4" w:space="0" w:color="auto"/>
              <w:right w:val="single" w:sz="4" w:space="0" w:color="auto"/>
            </w:tcBorders>
            <w:hideMark/>
          </w:tcPr>
          <w:p w14:paraId="4327F239" w14:textId="77777777" w:rsidR="00A337E1" w:rsidRDefault="00A337E1">
            <w:pPr>
              <w:pStyle w:val="Prrafodelista"/>
              <w:ind w:left="0"/>
            </w:pPr>
            <w:r>
              <w:t>Isla</w:t>
            </w:r>
          </w:p>
        </w:tc>
        <w:tc>
          <w:tcPr>
            <w:tcW w:w="2310" w:type="dxa"/>
            <w:tcBorders>
              <w:top w:val="single" w:sz="4" w:space="0" w:color="auto"/>
              <w:left w:val="single" w:sz="4" w:space="0" w:color="auto"/>
              <w:bottom w:val="single" w:sz="4" w:space="0" w:color="auto"/>
              <w:right w:val="single" w:sz="4" w:space="0" w:color="auto"/>
            </w:tcBorders>
            <w:hideMark/>
          </w:tcPr>
          <w:p w14:paraId="6E845271" w14:textId="77777777" w:rsidR="00A337E1" w:rsidRDefault="00A337E1">
            <w:pPr>
              <w:pStyle w:val="Prrafodelista"/>
              <w:ind w:left="0"/>
            </w:pPr>
            <w:r>
              <w:t>Taboga</w:t>
            </w:r>
          </w:p>
        </w:tc>
        <w:tc>
          <w:tcPr>
            <w:tcW w:w="2311" w:type="dxa"/>
            <w:tcBorders>
              <w:top w:val="single" w:sz="4" w:space="0" w:color="auto"/>
              <w:left w:val="single" w:sz="4" w:space="0" w:color="auto"/>
              <w:bottom w:val="single" w:sz="4" w:space="0" w:color="auto"/>
              <w:right w:val="single" w:sz="4" w:space="0" w:color="auto"/>
            </w:tcBorders>
            <w:hideMark/>
          </w:tcPr>
          <w:p w14:paraId="655B9BCE" w14:textId="77777777" w:rsidR="00A337E1" w:rsidRDefault="00A337E1">
            <w:pPr>
              <w:pStyle w:val="Prrafodelista"/>
              <w:ind w:left="0"/>
            </w:pPr>
            <w:r>
              <w:t>Grande</w:t>
            </w:r>
          </w:p>
        </w:tc>
      </w:tr>
    </w:tbl>
    <w:p w14:paraId="550A2E9E" w14:textId="77777777" w:rsidR="00A337E1" w:rsidRDefault="00A337E1" w:rsidP="00A337E1">
      <w:pPr>
        <w:rPr>
          <w:b/>
          <w:u w:val="single"/>
        </w:rPr>
      </w:pPr>
    </w:p>
    <w:p w14:paraId="02AB55F8" w14:textId="77777777" w:rsidR="00A337E1" w:rsidRDefault="00A337E1" w:rsidP="00F2598C">
      <w:pPr>
        <w:pStyle w:val="Prrafodelista"/>
        <w:numPr>
          <w:ilvl w:val="0"/>
          <w:numId w:val="29"/>
        </w:numPr>
        <w:spacing w:line="256" w:lineRule="auto"/>
      </w:pPr>
      <w:r>
        <w:rPr>
          <w:highlight w:val="magenta"/>
        </w:rPr>
        <w:t>Importancia de los accidentes conteros</w:t>
      </w:r>
      <w:r>
        <w:t xml:space="preserve">: Son importante para el desarrollo económico, ya que algunos facilita el intercambio de producto y mercancía. </w:t>
      </w:r>
    </w:p>
    <w:p w14:paraId="020DB429" w14:textId="77777777" w:rsidR="00A337E1" w:rsidRDefault="00A337E1" w:rsidP="00A337E1">
      <w:pPr>
        <w:pStyle w:val="Prrafodelista"/>
        <w:jc w:val="both"/>
      </w:pPr>
      <w:r>
        <w:t xml:space="preserve">En el país hay diferentes puertos  como Cristóbal, Vacamonte, Almirante, Balboa entre otros </w:t>
      </w:r>
    </w:p>
    <w:p w14:paraId="62C52AB0" w14:textId="77777777" w:rsidR="00A337E1" w:rsidRDefault="00A337E1" w:rsidP="00A337E1">
      <w:pPr>
        <w:jc w:val="both"/>
      </w:pPr>
    </w:p>
    <w:p w14:paraId="41038FB4" w14:textId="77777777" w:rsidR="00A337E1" w:rsidRDefault="00A337E1" w:rsidP="00F2598C">
      <w:pPr>
        <w:pStyle w:val="Prrafodelista"/>
        <w:numPr>
          <w:ilvl w:val="0"/>
          <w:numId w:val="29"/>
        </w:numPr>
        <w:spacing w:line="256" w:lineRule="auto"/>
        <w:jc w:val="both"/>
      </w:pPr>
      <w:r>
        <w:lastRenderedPageBreak/>
        <w:t>Clima y sus características: Clima es de conjunto de fenómenos meteorológico  que caracteriza el estado medio de la atmosfera durante un largo periodo.</w:t>
      </w:r>
    </w:p>
    <w:p w14:paraId="40ACC28F" w14:textId="77777777" w:rsidR="00A337E1" w:rsidRDefault="00A337E1" w:rsidP="00F2598C">
      <w:pPr>
        <w:pStyle w:val="Prrafodelista"/>
        <w:numPr>
          <w:ilvl w:val="0"/>
          <w:numId w:val="36"/>
        </w:numPr>
        <w:spacing w:line="256" w:lineRule="auto"/>
        <w:jc w:val="both"/>
      </w:pPr>
      <w:r>
        <w:rPr>
          <w:u w:val="single"/>
        </w:rPr>
        <w:t>Tiempo meteorológico</w:t>
      </w:r>
      <w:r>
        <w:t xml:space="preserve"> es el estado de la atmosfera en un momento dado, podemos estoces hablar de tiempo lluviosos, tiempo frio, tiempo soleado y tiempo nublado.</w:t>
      </w:r>
    </w:p>
    <w:p w14:paraId="3EB0BD71" w14:textId="77777777" w:rsidR="00A337E1" w:rsidRDefault="00A337E1" w:rsidP="00F2598C">
      <w:pPr>
        <w:pStyle w:val="Prrafodelista"/>
        <w:numPr>
          <w:ilvl w:val="0"/>
          <w:numId w:val="36"/>
        </w:numPr>
        <w:spacing w:line="256" w:lineRule="auto"/>
        <w:jc w:val="both"/>
      </w:pPr>
      <w:r>
        <w:rPr>
          <w:u w:val="single"/>
        </w:rPr>
        <w:t>Los elementos o fenómeno del clima</w:t>
      </w:r>
      <w:r>
        <w:t xml:space="preserve"> son temperatura, presión, atmosfera, humedad, precipitación, viento. El clima es permanente mientras que el  tiempo meteorológico es variable.</w:t>
      </w:r>
    </w:p>
    <w:p w14:paraId="1D607B8F" w14:textId="77777777" w:rsidR="00A337E1" w:rsidRDefault="00A337E1" w:rsidP="00F2598C">
      <w:pPr>
        <w:pStyle w:val="Prrafodelista"/>
        <w:numPr>
          <w:ilvl w:val="0"/>
          <w:numId w:val="36"/>
        </w:numPr>
        <w:spacing w:line="256" w:lineRule="auto"/>
        <w:jc w:val="both"/>
      </w:pPr>
      <w:r>
        <w:rPr>
          <w:u w:val="single"/>
        </w:rPr>
        <w:t>La climatología</w:t>
      </w:r>
      <w:r>
        <w:t xml:space="preserve"> es la ciencia que estudia el clima.</w:t>
      </w:r>
    </w:p>
    <w:p w14:paraId="1970D8D2" w14:textId="77777777" w:rsidR="00A337E1" w:rsidRDefault="00A337E1" w:rsidP="00F2598C">
      <w:pPr>
        <w:pStyle w:val="Prrafodelista"/>
        <w:numPr>
          <w:ilvl w:val="0"/>
          <w:numId w:val="36"/>
        </w:numPr>
        <w:spacing w:line="256" w:lineRule="auto"/>
        <w:jc w:val="both"/>
      </w:pPr>
      <w:r>
        <w:rPr>
          <w:u w:val="single"/>
        </w:rPr>
        <w:t>Son factores del clima</w:t>
      </w:r>
      <w:r>
        <w:t xml:space="preserve"> la altitud, las masas de agua, la lejanía o cercanía del mar y las corrientes marina.</w:t>
      </w:r>
    </w:p>
    <w:p w14:paraId="193AA8CA" w14:textId="77777777" w:rsidR="00A337E1" w:rsidRDefault="00A337E1" w:rsidP="00F2598C">
      <w:pPr>
        <w:pStyle w:val="Prrafodelista"/>
        <w:numPr>
          <w:ilvl w:val="0"/>
          <w:numId w:val="36"/>
        </w:numPr>
        <w:spacing w:line="256" w:lineRule="auto"/>
        <w:jc w:val="both"/>
      </w:pPr>
      <w:r>
        <w:rPr>
          <w:u w:val="single"/>
        </w:rPr>
        <w:t>La vegetación natural</w:t>
      </w:r>
      <w:r>
        <w:t xml:space="preserve"> está formada por diferentes tipos de plantas y árboles que crece en una región </w:t>
      </w:r>
    </w:p>
    <w:p w14:paraId="7A69FF35" w14:textId="77777777" w:rsidR="00A337E1" w:rsidRDefault="00A337E1" w:rsidP="00F2598C">
      <w:pPr>
        <w:pStyle w:val="Prrafodelista"/>
        <w:numPr>
          <w:ilvl w:val="0"/>
          <w:numId w:val="36"/>
        </w:numPr>
        <w:spacing w:line="256" w:lineRule="auto"/>
        <w:jc w:val="both"/>
      </w:pPr>
      <w:r>
        <w:rPr>
          <w:u w:val="single"/>
        </w:rPr>
        <w:t>La temperatura</w:t>
      </w:r>
      <w:r>
        <w:t xml:space="preserve"> es el grado de fio o calor.</w:t>
      </w:r>
    </w:p>
    <w:p w14:paraId="4F708C70" w14:textId="77777777" w:rsidR="00A337E1" w:rsidRDefault="00A337E1" w:rsidP="00F2598C">
      <w:pPr>
        <w:pStyle w:val="Prrafodelista"/>
        <w:numPr>
          <w:ilvl w:val="0"/>
          <w:numId w:val="36"/>
        </w:numPr>
        <w:spacing w:line="256" w:lineRule="auto"/>
        <w:jc w:val="both"/>
      </w:pPr>
      <w:r>
        <w:rPr>
          <w:u w:val="single"/>
        </w:rPr>
        <w:t>La precipitación</w:t>
      </w:r>
      <w:r>
        <w:t xml:space="preserve"> hace referencia a las lluvia que cae sobre la superficie terrestre</w:t>
      </w:r>
    </w:p>
    <w:p w14:paraId="2BC88C04" w14:textId="77777777" w:rsidR="00A337E1" w:rsidRDefault="00A337E1" w:rsidP="00A337E1">
      <w:pPr>
        <w:jc w:val="both"/>
      </w:pPr>
      <w:r>
        <w:t>En el año 1900 el Ruso Wladimir Peter Koopen elaboro un sistema de clasificación para agrupar los tipos de clima a nivel mundial, se basó en la vegetación natural, en el comportamiento de la temperatura y precipitaciones y utilizo letras para identificarlos.</w:t>
      </w:r>
    </w:p>
    <w:p w14:paraId="47B03B70" w14:textId="77777777" w:rsidR="00A337E1" w:rsidRDefault="00A337E1" w:rsidP="00F2598C">
      <w:pPr>
        <w:pStyle w:val="Prrafodelista"/>
        <w:numPr>
          <w:ilvl w:val="0"/>
          <w:numId w:val="37"/>
        </w:numPr>
        <w:spacing w:line="256" w:lineRule="auto"/>
        <w:jc w:val="both"/>
      </w:pPr>
      <w:r>
        <w:t>Clima Tropical: abundancia de lluvia y ausencia de estación seca.</w:t>
      </w:r>
    </w:p>
    <w:p w14:paraId="4EE50430" w14:textId="77777777" w:rsidR="00A337E1" w:rsidRDefault="00A337E1" w:rsidP="00F2598C">
      <w:pPr>
        <w:pStyle w:val="Prrafodelista"/>
        <w:numPr>
          <w:ilvl w:val="0"/>
          <w:numId w:val="37"/>
        </w:numPr>
        <w:spacing w:line="256" w:lineRule="auto"/>
        <w:jc w:val="both"/>
      </w:pPr>
      <w:r>
        <w:t>Clima seco árido: Verano largo ausencia  de lluvia.</w:t>
      </w:r>
    </w:p>
    <w:p w14:paraId="42DE90BC" w14:textId="77777777" w:rsidR="00A337E1" w:rsidRDefault="00A337E1" w:rsidP="00F2598C">
      <w:pPr>
        <w:pStyle w:val="Prrafodelista"/>
        <w:numPr>
          <w:ilvl w:val="0"/>
          <w:numId w:val="37"/>
        </w:numPr>
        <w:spacing w:line="256" w:lineRule="auto"/>
        <w:jc w:val="both"/>
      </w:pPr>
      <w:r>
        <w:t>Clima templado y húmedo: Existe el verano y el invierno.</w:t>
      </w:r>
    </w:p>
    <w:p w14:paraId="6F635A54" w14:textId="77777777" w:rsidR="00A337E1" w:rsidRDefault="00A337E1" w:rsidP="00F2598C">
      <w:pPr>
        <w:pStyle w:val="Prrafodelista"/>
        <w:numPr>
          <w:ilvl w:val="0"/>
          <w:numId w:val="37"/>
        </w:numPr>
        <w:spacing w:line="256" w:lineRule="auto"/>
        <w:jc w:val="both"/>
      </w:pPr>
      <w:r>
        <w:t>Clima continental frio: Lluvia todo el año, verano corto y cálido.</w:t>
      </w:r>
    </w:p>
    <w:p w14:paraId="518D4725" w14:textId="77777777" w:rsidR="00A337E1" w:rsidRDefault="00A337E1" w:rsidP="00F2598C">
      <w:pPr>
        <w:pStyle w:val="Prrafodelista"/>
        <w:numPr>
          <w:ilvl w:val="0"/>
          <w:numId w:val="37"/>
        </w:numPr>
        <w:spacing w:line="256" w:lineRule="auto"/>
        <w:jc w:val="both"/>
      </w:pPr>
      <w:r>
        <w:t>Clima Polar: ausencia de estaciones y vegetación.</w:t>
      </w:r>
    </w:p>
    <w:p w14:paraId="33EF2F62" w14:textId="77777777" w:rsidR="00A337E1" w:rsidRDefault="00A337E1" w:rsidP="00A337E1">
      <w:pPr>
        <w:pStyle w:val="Prrafodelista"/>
        <w:jc w:val="both"/>
      </w:pPr>
    </w:p>
    <w:p w14:paraId="79F98D60" w14:textId="77777777" w:rsidR="00A337E1" w:rsidRDefault="00A337E1" w:rsidP="00F2598C">
      <w:pPr>
        <w:pStyle w:val="Prrafodelista"/>
        <w:numPr>
          <w:ilvl w:val="0"/>
          <w:numId w:val="29"/>
        </w:numPr>
        <w:spacing w:line="256" w:lineRule="auto"/>
        <w:jc w:val="both"/>
      </w:pPr>
      <w:r>
        <w:rPr>
          <w:highlight w:val="magenta"/>
        </w:rPr>
        <w:t>Principales característica del clima en Panamá</w:t>
      </w:r>
      <w:r>
        <w:t>.</w:t>
      </w:r>
    </w:p>
    <w:p w14:paraId="75B1A6B7" w14:textId="77777777" w:rsidR="00A337E1" w:rsidRDefault="00A337E1" w:rsidP="00A337E1">
      <w:pPr>
        <w:jc w:val="both"/>
      </w:pPr>
      <w:r>
        <w:t>Panamá se encuentra a pocos grados de la línea ecuatorial, debido a eso su clima es tropical, cálido y húmedo con noches frescas, los vientos marinos provocan alteraciones de la temperatura.</w:t>
      </w:r>
    </w:p>
    <w:p w14:paraId="3B55AAA6" w14:textId="77777777" w:rsidR="00A337E1" w:rsidRDefault="00A337E1" w:rsidP="00A337E1">
      <w:pPr>
        <w:jc w:val="both"/>
      </w:pPr>
      <w:r>
        <w:t xml:space="preserve">En áreas costeras el clima es </w:t>
      </w:r>
      <w:r>
        <w:rPr>
          <w:u w:val="single"/>
        </w:rPr>
        <w:t>de 31°</w:t>
      </w:r>
      <w:r>
        <w:t xml:space="preserve"> y en tierras altas y montañosas el clima es de </w:t>
      </w:r>
      <w:r>
        <w:rPr>
          <w:u w:val="single"/>
        </w:rPr>
        <w:t>23 °,</w:t>
      </w:r>
      <w:r>
        <w:t xml:space="preserve"> La provincias lluviosas del país son </w:t>
      </w:r>
      <w:r>
        <w:rPr>
          <w:u w:val="single"/>
        </w:rPr>
        <w:t>Chiriquí y Darién</w:t>
      </w:r>
      <w:r>
        <w:t xml:space="preserve"> y las más secas o menos lluviosas son </w:t>
      </w:r>
      <w:r>
        <w:rPr>
          <w:u w:val="single"/>
        </w:rPr>
        <w:t>Coclé, Veraguas, Herrera y Los santos</w:t>
      </w:r>
    </w:p>
    <w:p w14:paraId="608078FF" w14:textId="77777777" w:rsidR="00A337E1" w:rsidRDefault="00A337E1" w:rsidP="00F2598C">
      <w:pPr>
        <w:pStyle w:val="Prrafodelista"/>
        <w:numPr>
          <w:ilvl w:val="0"/>
          <w:numId w:val="29"/>
        </w:numPr>
        <w:spacing w:line="256" w:lineRule="auto"/>
        <w:rPr>
          <w:highlight w:val="magenta"/>
        </w:rPr>
      </w:pPr>
      <w:r>
        <w:rPr>
          <w:highlight w:val="magenta"/>
        </w:rPr>
        <w:t>Las estaciones climática de Panamá</w:t>
      </w:r>
    </w:p>
    <w:p w14:paraId="3BAEAE8C" w14:textId="77777777" w:rsidR="00A337E1" w:rsidRDefault="00A337E1" w:rsidP="00F2598C">
      <w:pPr>
        <w:pStyle w:val="Prrafodelista"/>
        <w:numPr>
          <w:ilvl w:val="0"/>
          <w:numId w:val="38"/>
        </w:numPr>
        <w:spacing w:line="256" w:lineRule="auto"/>
      </w:pPr>
      <w:r>
        <w:t xml:space="preserve">La </w:t>
      </w:r>
      <w:r>
        <w:rPr>
          <w:u w:val="single"/>
        </w:rPr>
        <w:t>estación seca</w:t>
      </w:r>
      <w:r>
        <w:t xml:space="preserve">: Se extender desde mediano del mes de </w:t>
      </w:r>
      <w:r>
        <w:rPr>
          <w:u w:val="single"/>
        </w:rPr>
        <w:t>diciembre hasta abril.</w:t>
      </w:r>
    </w:p>
    <w:p w14:paraId="376AF785" w14:textId="77777777" w:rsidR="00A337E1" w:rsidRDefault="00A337E1" w:rsidP="00F2598C">
      <w:pPr>
        <w:pStyle w:val="Prrafodelista"/>
        <w:numPr>
          <w:ilvl w:val="0"/>
          <w:numId w:val="38"/>
        </w:numPr>
        <w:spacing w:line="256" w:lineRule="auto"/>
      </w:pPr>
      <w:r>
        <w:t xml:space="preserve">La </w:t>
      </w:r>
      <w:r>
        <w:rPr>
          <w:u w:val="single"/>
        </w:rPr>
        <w:t>estación lluviosa</w:t>
      </w:r>
      <w:r>
        <w:t xml:space="preserve">: Desde </w:t>
      </w:r>
      <w:r>
        <w:rPr>
          <w:u w:val="single"/>
        </w:rPr>
        <w:t>mayo hasta diciembre</w:t>
      </w:r>
      <w:r>
        <w:t xml:space="preserve">. </w:t>
      </w:r>
    </w:p>
    <w:p w14:paraId="1DA667CF" w14:textId="77777777" w:rsidR="00A337E1" w:rsidRDefault="00A337E1" w:rsidP="00A337E1">
      <w:pPr>
        <w:ind w:left="360"/>
        <w:jc w:val="both"/>
      </w:pPr>
      <w:r>
        <w:t>En las estaciones climáticas en  Panamá  influyen fuerte vientos cálidos y lluviosos que sopla desde el mar Caribe hasta el Océano  Pacifico y favorece para que las noches sean agradables y frescas.</w:t>
      </w:r>
    </w:p>
    <w:p w14:paraId="13E93669" w14:textId="77777777" w:rsidR="00A337E1" w:rsidRDefault="00A337E1" w:rsidP="00A337E1">
      <w:pPr>
        <w:ind w:left="360"/>
        <w:jc w:val="both"/>
      </w:pPr>
      <w:r>
        <w:t>El ser humano se ha adaptado a las variaciones climáticas para no afectar su economía en cuanto a la pesca y la agricultura.</w:t>
      </w:r>
    </w:p>
    <w:p w14:paraId="74D9152F" w14:textId="77777777" w:rsidR="00A337E1" w:rsidRDefault="00A337E1" w:rsidP="00F2598C">
      <w:pPr>
        <w:pStyle w:val="Prrafodelista"/>
        <w:numPr>
          <w:ilvl w:val="0"/>
          <w:numId w:val="29"/>
        </w:numPr>
        <w:spacing w:line="256" w:lineRule="auto"/>
        <w:jc w:val="both"/>
      </w:pPr>
      <w:r>
        <w:rPr>
          <w:highlight w:val="magenta"/>
        </w:rPr>
        <w:t>Las zonas bioclimáticas de Panamá</w:t>
      </w:r>
      <w:r>
        <w:t>: Son las regiones que posee similares condiciones de clima, flora y fauna.</w:t>
      </w:r>
    </w:p>
    <w:p w14:paraId="470EB15F" w14:textId="77777777" w:rsidR="00A337E1" w:rsidRDefault="00A337E1" w:rsidP="00F2598C">
      <w:pPr>
        <w:pStyle w:val="Prrafodelista"/>
        <w:numPr>
          <w:ilvl w:val="0"/>
          <w:numId w:val="39"/>
        </w:numPr>
        <w:spacing w:line="256" w:lineRule="auto"/>
        <w:jc w:val="both"/>
      </w:pPr>
      <w:r>
        <w:t xml:space="preserve">La zona A de clima tropical lluvioso con una temperatura de 18°C,  todo el año cesen plantas tropicales de mucha color y humedad se encuentra en las provincia de Panamá, Darién, Veragua y Chiriquí. </w:t>
      </w:r>
    </w:p>
    <w:p w14:paraId="19B768C0" w14:textId="77777777" w:rsidR="00A337E1" w:rsidRDefault="00A337E1" w:rsidP="00F2598C">
      <w:pPr>
        <w:pStyle w:val="Prrafodelista"/>
        <w:numPr>
          <w:ilvl w:val="0"/>
          <w:numId w:val="39"/>
        </w:numPr>
        <w:spacing w:line="256" w:lineRule="auto"/>
        <w:jc w:val="both"/>
      </w:pPr>
      <w:r>
        <w:t xml:space="preserve">La zona B clima templado lluvioso la temperatura es cálida mayor de 10°C y una temperatura menor de 18°C en esta zona la vegetación necesita calor  humedad moderada se encuentra en </w:t>
      </w:r>
      <w:r>
        <w:lastRenderedPageBreak/>
        <w:t>las provincia de Panamá, Herrera, Los Santos, Coclé, Chiriquí, favorece la vegetación predomina los bosques, pastizales, arbusto, praderas.</w:t>
      </w:r>
    </w:p>
    <w:p w14:paraId="2C3A3C0F" w14:textId="77777777" w:rsidR="00A337E1" w:rsidRDefault="00A337E1" w:rsidP="00F2598C">
      <w:pPr>
        <w:pStyle w:val="Prrafodelista"/>
        <w:numPr>
          <w:ilvl w:val="0"/>
          <w:numId w:val="39"/>
        </w:numPr>
        <w:spacing w:line="256" w:lineRule="auto"/>
        <w:jc w:val="both"/>
      </w:pPr>
      <w:r>
        <w:t>Tipos de vegetación en Panamá: Se llama vegetación a los conjuntos silvestres o cultivados que crese espontáneamente en la superficie terrestre de un país, hay factores que influye como  el clima, la humedad, el viento y las precipitaciones.</w:t>
      </w:r>
    </w:p>
    <w:p w14:paraId="511EC8AA" w14:textId="77777777" w:rsidR="00A337E1" w:rsidRDefault="00A337E1" w:rsidP="00A337E1">
      <w:pPr>
        <w:pStyle w:val="Prrafodelista"/>
        <w:ind w:left="1440"/>
        <w:jc w:val="both"/>
      </w:pPr>
      <w:r>
        <w:t>En Panamá la vegetación está formada por bosques, pastizales, arbusto, praderas, arboles de madera y frutales, plantas ornamentales, medicinales, alimenticias y flores. Esto quiere decir la vegetación panameña depende en gran mediad de la influencia del clima.</w:t>
      </w:r>
    </w:p>
    <w:p w14:paraId="25050AF6" w14:textId="77777777" w:rsidR="00A337E1" w:rsidRDefault="00A337E1" w:rsidP="00A337E1">
      <w:pPr>
        <w:pStyle w:val="Prrafodelista"/>
        <w:ind w:left="1440"/>
        <w:jc w:val="both"/>
      </w:pPr>
    </w:p>
    <w:p w14:paraId="4D8233BE" w14:textId="77777777" w:rsidR="00A337E1" w:rsidRDefault="00A337E1" w:rsidP="00A337E1">
      <w:pPr>
        <w:pStyle w:val="Prrafodelista"/>
        <w:ind w:left="1440"/>
        <w:jc w:val="both"/>
        <w:rPr>
          <w:u w:val="single"/>
        </w:rPr>
      </w:pPr>
      <w:r>
        <w:rPr>
          <w:u w:val="single"/>
        </w:rPr>
        <w:t>Tres regiones de vegetación en Panamá con relación al clima:</w:t>
      </w:r>
    </w:p>
    <w:p w14:paraId="1707D897" w14:textId="77777777" w:rsidR="00A337E1" w:rsidRDefault="00A337E1" w:rsidP="00F2598C">
      <w:pPr>
        <w:pStyle w:val="Prrafodelista"/>
        <w:numPr>
          <w:ilvl w:val="0"/>
          <w:numId w:val="39"/>
        </w:numPr>
        <w:spacing w:line="256" w:lineRule="auto"/>
        <w:jc w:val="both"/>
      </w:pPr>
      <w:r>
        <w:t>Región del caribe: Bocas del Toro, Azuero y Colon</w:t>
      </w:r>
    </w:p>
    <w:p w14:paraId="230CE728" w14:textId="77777777" w:rsidR="00A337E1" w:rsidRDefault="00A337E1" w:rsidP="00F2598C">
      <w:pPr>
        <w:pStyle w:val="Prrafodelista"/>
        <w:numPr>
          <w:ilvl w:val="0"/>
          <w:numId w:val="39"/>
        </w:numPr>
        <w:spacing w:line="256" w:lineRule="auto"/>
        <w:jc w:val="both"/>
      </w:pPr>
      <w:r>
        <w:t>Las regiones de tierras altas accidentales: Chiriquí, Veraguas y Bocas del Toro.</w:t>
      </w:r>
    </w:p>
    <w:p w14:paraId="410CBC41" w14:textId="77777777" w:rsidR="00A337E1" w:rsidRDefault="00A337E1" w:rsidP="00F2598C">
      <w:pPr>
        <w:pStyle w:val="Prrafodelista"/>
        <w:numPr>
          <w:ilvl w:val="0"/>
          <w:numId w:val="39"/>
        </w:numPr>
        <w:spacing w:line="256" w:lineRule="auto"/>
        <w:jc w:val="both"/>
      </w:pPr>
      <w:r>
        <w:t xml:space="preserve">La regiones del Pacifico: </w:t>
      </w:r>
    </w:p>
    <w:p w14:paraId="209ED179" w14:textId="77777777" w:rsidR="00A337E1" w:rsidRDefault="00A337E1" w:rsidP="00A337E1">
      <w:pPr>
        <w:pStyle w:val="Prrafodelista"/>
        <w:ind w:left="1440"/>
        <w:jc w:val="both"/>
      </w:pPr>
    </w:p>
    <w:p w14:paraId="07D6C9DB" w14:textId="77777777" w:rsidR="00A337E1" w:rsidRDefault="00A337E1" w:rsidP="00F2598C">
      <w:pPr>
        <w:pStyle w:val="Prrafodelista"/>
        <w:numPr>
          <w:ilvl w:val="0"/>
          <w:numId w:val="29"/>
        </w:numPr>
        <w:spacing w:line="256" w:lineRule="auto"/>
        <w:jc w:val="both"/>
        <w:rPr>
          <w:highlight w:val="magenta"/>
        </w:rPr>
      </w:pPr>
      <w:r>
        <w:rPr>
          <w:highlight w:val="magenta"/>
        </w:rPr>
        <w:t xml:space="preserve">Hidrografía de Panamá </w:t>
      </w:r>
    </w:p>
    <w:p w14:paraId="560A8131" w14:textId="77777777" w:rsidR="00A337E1" w:rsidRDefault="00A337E1" w:rsidP="00A337E1">
      <w:pPr>
        <w:pStyle w:val="Prrafodelista"/>
        <w:jc w:val="both"/>
      </w:pPr>
      <w:r>
        <w:t xml:space="preserve">La Hidrografía es la rama de la geografía que estudia el conjunto de agua y se encuentra distribuidas de las siguientes maneras: </w:t>
      </w:r>
    </w:p>
    <w:p w14:paraId="6C0B1C33" w14:textId="77777777" w:rsidR="00A337E1" w:rsidRDefault="00A337E1" w:rsidP="00F2598C">
      <w:pPr>
        <w:pStyle w:val="Prrafodelista"/>
        <w:numPr>
          <w:ilvl w:val="0"/>
          <w:numId w:val="40"/>
        </w:numPr>
        <w:spacing w:line="256" w:lineRule="auto"/>
        <w:jc w:val="both"/>
      </w:pPr>
      <w:r>
        <w:t>Océanos: Un gran mar que cubre parte de la superficie del planeta tierra.</w:t>
      </w:r>
    </w:p>
    <w:p w14:paraId="0145C3D9" w14:textId="77777777" w:rsidR="00A337E1" w:rsidRDefault="00A337E1" w:rsidP="00F2598C">
      <w:pPr>
        <w:pStyle w:val="Prrafodelista"/>
        <w:numPr>
          <w:ilvl w:val="0"/>
          <w:numId w:val="40"/>
        </w:numPr>
        <w:spacing w:line="256" w:lineRule="auto"/>
        <w:jc w:val="both"/>
      </w:pPr>
      <w:r>
        <w:t>Mares: Porción menor de agua que se extiende hacia el borde la tierra.</w:t>
      </w:r>
    </w:p>
    <w:p w14:paraId="6C76FDEC" w14:textId="77777777" w:rsidR="00A337E1" w:rsidRDefault="00A337E1" w:rsidP="00F2598C">
      <w:pPr>
        <w:pStyle w:val="Prrafodelista"/>
        <w:numPr>
          <w:ilvl w:val="0"/>
          <w:numId w:val="40"/>
        </w:numPr>
        <w:spacing w:line="256" w:lineRule="auto"/>
        <w:jc w:val="both"/>
      </w:pPr>
      <w:r>
        <w:t>Lagos: Son depósitos permanente de agua dulce rodeado de tierra que no tiene salida al mar.</w:t>
      </w:r>
    </w:p>
    <w:p w14:paraId="2BF83961" w14:textId="77777777" w:rsidR="00A337E1" w:rsidRDefault="00A337E1" w:rsidP="00F2598C">
      <w:pPr>
        <w:pStyle w:val="Prrafodelista"/>
        <w:numPr>
          <w:ilvl w:val="0"/>
          <w:numId w:val="40"/>
        </w:numPr>
        <w:spacing w:line="256" w:lineRule="auto"/>
        <w:jc w:val="both"/>
      </w:pPr>
      <w:r>
        <w:t>Lagunas: Son más pequeñas que los lagos, en ocasiones proviene de la acumulaciones de lluvia.</w:t>
      </w:r>
    </w:p>
    <w:p w14:paraId="6CBDF9CE" w14:textId="77777777" w:rsidR="00A337E1" w:rsidRDefault="00A337E1" w:rsidP="00F2598C">
      <w:pPr>
        <w:pStyle w:val="Prrafodelista"/>
        <w:numPr>
          <w:ilvl w:val="0"/>
          <w:numId w:val="40"/>
        </w:numPr>
        <w:spacing w:line="256" w:lineRule="auto"/>
        <w:jc w:val="both"/>
      </w:pPr>
      <w:r>
        <w:t>Rio: Es una corriente permanente de agua dulce que desemboca en otro rio lago o mar.</w:t>
      </w:r>
    </w:p>
    <w:p w14:paraId="4F253D2F" w14:textId="77777777" w:rsidR="00A337E1" w:rsidRDefault="00A337E1" w:rsidP="00A337E1">
      <w:pPr>
        <w:jc w:val="both"/>
      </w:pPr>
      <w:r>
        <w:t>Hay ríos que desembocan en el mar Caribe se caracterizan por ser cortos y torrentosos, los principales ríos son: Sixaola, Changándola, Chagre, Mandinga,  Concepción, entre otros</w:t>
      </w:r>
    </w:p>
    <w:p w14:paraId="62A91CE6" w14:textId="77777777" w:rsidR="00A337E1" w:rsidRDefault="00A337E1" w:rsidP="00A337E1">
      <w:pPr>
        <w:jc w:val="both"/>
      </w:pPr>
      <w:r>
        <w:t>Otro desembocan en el Pacifico se caracteriza por ser largo, caudaloso y navegable. Muchos de estos ríos se utilizan para producir energía. Tenemos Chiriquí viejo, Bayano Chucunaque, Tuira entre otros</w:t>
      </w:r>
    </w:p>
    <w:p w14:paraId="0CC681D1" w14:textId="77777777" w:rsidR="00A337E1" w:rsidRDefault="00A337E1" w:rsidP="00A337E1">
      <w:pPr>
        <w:pStyle w:val="Prrafodelista"/>
        <w:ind w:left="1440"/>
        <w:jc w:val="both"/>
      </w:pPr>
    </w:p>
    <w:p w14:paraId="366EF5BC" w14:textId="77777777" w:rsidR="00A337E1" w:rsidRDefault="00A337E1" w:rsidP="00F2598C">
      <w:pPr>
        <w:pStyle w:val="Prrafodelista"/>
        <w:numPr>
          <w:ilvl w:val="0"/>
          <w:numId w:val="29"/>
        </w:numPr>
        <w:spacing w:line="256" w:lineRule="auto"/>
        <w:jc w:val="both"/>
      </w:pPr>
      <w:r>
        <w:rPr>
          <w:highlight w:val="magenta"/>
        </w:rPr>
        <w:t>Tipo de suelo:</w:t>
      </w:r>
      <w:r>
        <w:t xml:space="preserve"> El suelo es un recurso natural renovable que ofrece la naturaleza para la vida de las plantas, animales y el ser Humano quien lo utiliza para alimentarse y habitarlo. </w:t>
      </w:r>
    </w:p>
    <w:p w14:paraId="59D5F9B9" w14:textId="77777777" w:rsidR="00A337E1" w:rsidRDefault="00A337E1" w:rsidP="00A337E1">
      <w:pPr>
        <w:pStyle w:val="Prrafodelista"/>
        <w:jc w:val="both"/>
      </w:pPr>
      <w:r>
        <w:t>Es una capa sólida que cubre la superficie terrestre y se forma con un largo periodo de tiempo debido a la desintegración de roca, resto de planta y animales. En Panamá existen diferente tipos de suelo debido a factores como tipo de mineral, clima, acidez, Salinidad, resequedad y acumulación de agua.</w:t>
      </w:r>
    </w:p>
    <w:p w14:paraId="00DA128A" w14:textId="77777777" w:rsidR="00A337E1" w:rsidRDefault="00A337E1" w:rsidP="00A337E1">
      <w:pPr>
        <w:pStyle w:val="Prrafodelista"/>
        <w:jc w:val="both"/>
      </w:pPr>
      <w:r>
        <w:t xml:space="preserve">Tipos de suelo: </w:t>
      </w:r>
    </w:p>
    <w:p w14:paraId="4905F3ED" w14:textId="77777777" w:rsidR="00A337E1" w:rsidRDefault="00A337E1" w:rsidP="00F2598C">
      <w:pPr>
        <w:pStyle w:val="Prrafodelista"/>
        <w:numPr>
          <w:ilvl w:val="0"/>
          <w:numId w:val="41"/>
        </w:numPr>
        <w:spacing w:line="256" w:lineRule="auto"/>
        <w:jc w:val="both"/>
      </w:pPr>
      <w:r>
        <w:t>Suelo de origen volcánico: Se forma de cenizas volcánicas y favorece el cultivo.</w:t>
      </w:r>
    </w:p>
    <w:p w14:paraId="046BA2FE" w14:textId="77777777" w:rsidR="00A337E1" w:rsidRDefault="00A337E1" w:rsidP="00F2598C">
      <w:pPr>
        <w:pStyle w:val="Prrafodelista"/>
        <w:numPr>
          <w:ilvl w:val="0"/>
          <w:numId w:val="41"/>
        </w:numPr>
        <w:spacing w:line="256" w:lineRule="auto"/>
        <w:jc w:val="both"/>
      </w:pPr>
      <w:r>
        <w:t>Suelos arcilloso y arenoso: Poco profundo y  pocas materias orgánico.</w:t>
      </w:r>
    </w:p>
    <w:p w14:paraId="3058ABB0" w14:textId="77777777" w:rsidR="00A337E1" w:rsidRDefault="00A337E1" w:rsidP="00F2598C">
      <w:pPr>
        <w:pStyle w:val="Prrafodelista"/>
        <w:numPr>
          <w:ilvl w:val="0"/>
          <w:numId w:val="41"/>
        </w:numPr>
        <w:spacing w:line="256" w:lineRule="auto"/>
        <w:jc w:val="both"/>
      </w:pPr>
      <w:r>
        <w:t>Suelo aluviales: Se forma de los sedimentos que arrastran los ríos.</w:t>
      </w:r>
    </w:p>
    <w:p w14:paraId="418D6BBE" w14:textId="77777777" w:rsidR="00A337E1" w:rsidRDefault="00A337E1" w:rsidP="00A337E1"/>
    <w:p w14:paraId="696B40C5" w14:textId="77777777" w:rsidR="00A337E1" w:rsidRDefault="00A337E1" w:rsidP="00A337E1">
      <w:pPr>
        <w:jc w:val="center"/>
      </w:pPr>
      <w:r>
        <w:rPr>
          <w:highlight w:val="magenta"/>
        </w:rPr>
        <w:t>ACTIVIDAD PARA EL CUADERNO</w:t>
      </w:r>
    </w:p>
    <w:p w14:paraId="52A0C338" w14:textId="77777777" w:rsidR="00A337E1" w:rsidRDefault="00A337E1" w:rsidP="00F2598C">
      <w:pPr>
        <w:pStyle w:val="Prrafodelista"/>
        <w:numPr>
          <w:ilvl w:val="0"/>
          <w:numId w:val="42"/>
        </w:numPr>
        <w:spacing w:line="256" w:lineRule="auto"/>
      </w:pPr>
      <w:r>
        <w:t>Con un mapa de Panamá ubica los accidentes costeros del mar Caribe y el océano Pacifico</w:t>
      </w:r>
    </w:p>
    <w:p w14:paraId="7C6E2CA2" w14:textId="77777777" w:rsidR="00A337E1" w:rsidRDefault="00A337E1" w:rsidP="00F2598C">
      <w:pPr>
        <w:pStyle w:val="Prrafodelista"/>
        <w:numPr>
          <w:ilvl w:val="0"/>
          <w:numId w:val="42"/>
        </w:numPr>
        <w:spacing w:line="256" w:lineRule="auto"/>
      </w:pPr>
      <w:r>
        <w:t>Dibuja 2 mapas de Panamá y en uno pinta las tierras alta y en otra las tierras bajas.</w:t>
      </w:r>
    </w:p>
    <w:p w14:paraId="29B33545" w14:textId="77777777" w:rsidR="00A337E1" w:rsidRDefault="00A337E1" w:rsidP="00F2598C">
      <w:pPr>
        <w:pStyle w:val="Prrafodelista"/>
        <w:numPr>
          <w:ilvl w:val="0"/>
          <w:numId w:val="42"/>
        </w:numPr>
        <w:spacing w:line="256" w:lineRule="auto"/>
      </w:pPr>
      <w:r>
        <w:t>En un mapa de Panamá ubica los ríos de la vertiente del Caribe y la vertiente del Pacifico</w:t>
      </w:r>
    </w:p>
    <w:p w14:paraId="5B0F59A1" w14:textId="77777777" w:rsidR="00A337E1" w:rsidRDefault="00A337E1" w:rsidP="00A337E1">
      <w:pPr>
        <w:pStyle w:val="Prrafodelista"/>
      </w:pPr>
    </w:p>
    <w:p w14:paraId="76EE4CDA" w14:textId="77777777" w:rsidR="00A337E1" w:rsidRDefault="00A337E1" w:rsidP="00A337E1">
      <w:pPr>
        <w:pStyle w:val="Prrafodelista"/>
      </w:pPr>
      <w:r>
        <w:rPr>
          <w:highlight w:val="yellow"/>
        </w:rPr>
        <w:t>Completa con la repuesta correcta.</w:t>
      </w:r>
      <w:r>
        <w:t xml:space="preserve"> </w:t>
      </w:r>
    </w:p>
    <w:p w14:paraId="2F073F75" w14:textId="77777777" w:rsidR="00A337E1" w:rsidRDefault="00A337E1" w:rsidP="00F2598C">
      <w:pPr>
        <w:pStyle w:val="Prrafodelista"/>
        <w:numPr>
          <w:ilvl w:val="0"/>
          <w:numId w:val="43"/>
        </w:numPr>
        <w:spacing w:line="256" w:lineRule="auto"/>
      </w:pPr>
      <w:r>
        <w:lastRenderedPageBreak/>
        <w:t>Compone el relieve de las tierras bajas:___________________________</w:t>
      </w:r>
    </w:p>
    <w:p w14:paraId="441A3383" w14:textId="77777777" w:rsidR="00A337E1" w:rsidRDefault="00A337E1" w:rsidP="00F2598C">
      <w:pPr>
        <w:pStyle w:val="Prrafodelista"/>
        <w:numPr>
          <w:ilvl w:val="0"/>
          <w:numId w:val="43"/>
        </w:numPr>
        <w:spacing w:line="256" w:lineRule="auto"/>
      </w:pPr>
      <w:r>
        <w:t>Zona limítrofe entre el agua entre el mar y las tierra__________________</w:t>
      </w:r>
    </w:p>
    <w:p w14:paraId="3C36F16C" w14:textId="77777777" w:rsidR="00A337E1" w:rsidRDefault="00A337E1" w:rsidP="00F2598C">
      <w:pPr>
        <w:pStyle w:val="Prrafodelista"/>
        <w:numPr>
          <w:ilvl w:val="0"/>
          <w:numId w:val="43"/>
        </w:numPr>
        <w:spacing w:line="256" w:lineRule="auto"/>
      </w:pPr>
      <w:r>
        <w:t>Características de accidente costero: _________________</w:t>
      </w:r>
    </w:p>
    <w:p w14:paraId="22D884FE" w14:textId="77777777" w:rsidR="00A337E1" w:rsidRDefault="00A337E1" w:rsidP="00A337E1">
      <w:pPr>
        <w:ind w:left="360"/>
      </w:pPr>
      <w:r>
        <w:rPr>
          <w:highlight w:val="yellow"/>
        </w:rPr>
        <w:t>Selecciona con un círculo la letra que tiene la repuesta correcta.</w:t>
      </w:r>
      <w:r>
        <w:t xml:space="preserve"> </w:t>
      </w:r>
    </w:p>
    <w:p w14:paraId="6772C60F" w14:textId="77777777" w:rsidR="00A337E1" w:rsidRDefault="00A337E1" w:rsidP="00F2598C">
      <w:pPr>
        <w:pStyle w:val="Prrafodelista"/>
        <w:numPr>
          <w:ilvl w:val="0"/>
          <w:numId w:val="44"/>
        </w:numPr>
        <w:spacing w:line="256" w:lineRule="auto"/>
      </w:pPr>
      <w:r>
        <w:t>Elemento del relieve que tiene forma de arco montañoso.</w:t>
      </w:r>
    </w:p>
    <w:p w14:paraId="392519B9" w14:textId="77777777" w:rsidR="00A337E1" w:rsidRDefault="00A337E1" w:rsidP="00F2598C">
      <w:pPr>
        <w:pStyle w:val="Prrafodelista"/>
        <w:numPr>
          <w:ilvl w:val="0"/>
          <w:numId w:val="45"/>
        </w:numPr>
        <w:spacing w:line="256" w:lineRule="auto"/>
      </w:pPr>
      <w:r>
        <w:t>Arco oriental del Sur    b. Cordillera central        c. Arco del norte</w:t>
      </w:r>
    </w:p>
    <w:p w14:paraId="5F5893BD" w14:textId="77777777" w:rsidR="00A337E1" w:rsidRDefault="00A337E1" w:rsidP="00A337E1">
      <w:pPr>
        <w:pStyle w:val="Prrafodelista"/>
        <w:ind w:left="1440"/>
      </w:pPr>
    </w:p>
    <w:p w14:paraId="6428A914" w14:textId="77777777" w:rsidR="00A337E1" w:rsidRDefault="00A337E1" w:rsidP="00F2598C">
      <w:pPr>
        <w:pStyle w:val="Prrafodelista"/>
        <w:numPr>
          <w:ilvl w:val="0"/>
          <w:numId w:val="44"/>
        </w:numPr>
        <w:spacing w:line="256" w:lineRule="auto"/>
      </w:pPr>
      <w:r>
        <w:t>Terreno más bajo del nivel del mar.</w:t>
      </w:r>
    </w:p>
    <w:p w14:paraId="06EB41EE" w14:textId="77777777" w:rsidR="00A337E1" w:rsidRDefault="00A337E1" w:rsidP="00F2598C">
      <w:pPr>
        <w:pStyle w:val="Prrafodelista"/>
        <w:numPr>
          <w:ilvl w:val="0"/>
          <w:numId w:val="46"/>
        </w:numPr>
        <w:spacing w:line="256" w:lineRule="auto"/>
      </w:pPr>
      <w:r>
        <w:t xml:space="preserve"> Llanuras            b.  Macizos           c. Depresiones</w:t>
      </w:r>
    </w:p>
    <w:p w14:paraId="0A4CFCE3" w14:textId="77777777" w:rsidR="00A337E1" w:rsidRDefault="00A337E1" w:rsidP="00A337E1"/>
    <w:p w14:paraId="468E577F" w14:textId="77777777" w:rsidR="00A337E1" w:rsidRDefault="00A337E1" w:rsidP="00F2598C">
      <w:pPr>
        <w:pStyle w:val="Prrafodelista"/>
        <w:numPr>
          <w:ilvl w:val="0"/>
          <w:numId w:val="44"/>
        </w:numPr>
        <w:spacing w:line="256" w:lineRule="auto"/>
      </w:pPr>
      <w:r>
        <w:t>Regiones extensas y plana cubierta de hierba con poca elevación.</w:t>
      </w:r>
    </w:p>
    <w:p w14:paraId="5DBF8478" w14:textId="77777777" w:rsidR="00A337E1" w:rsidRDefault="00A337E1" w:rsidP="00F2598C">
      <w:pPr>
        <w:pStyle w:val="Prrafodelista"/>
        <w:numPr>
          <w:ilvl w:val="0"/>
          <w:numId w:val="47"/>
        </w:numPr>
        <w:spacing w:line="256" w:lineRule="auto"/>
      </w:pPr>
      <w:r>
        <w:t>Llanuras         b. Mesetas               c. Valles</w:t>
      </w:r>
    </w:p>
    <w:p w14:paraId="1749C790" w14:textId="77777777" w:rsidR="00A337E1" w:rsidRDefault="00A337E1" w:rsidP="00A337E1">
      <w:pPr>
        <w:pStyle w:val="Prrafodelista"/>
        <w:ind w:left="1440"/>
      </w:pPr>
    </w:p>
    <w:p w14:paraId="04799C3C" w14:textId="77777777" w:rsidR="00A337E1" w:rsidRDefault="00A337E1" w:rsidP="00F2598C">
      <w:pPr>
        <w:pStyle w:val="Prrafodelista"/>
        <w:numPr>
          <w:ilvl w:val="0"/>
          <w:numId w:val="44"/>
        </w:numPr>
        <w:spacing w:line="256" w:lineRule="auto"/>
      </w:pPr>
      <w:r>
        <w:t>Factores que determinan una zona bioclimática.</w:t>
      </w:r>
    </w:p>
    <w:p w14:paraId="486B50C2" w14:textId="77777777" w:rsidR="00A337E1" w:rsidRDefault="00A337E1" w:rsidP="00F2598C">
      <w:pPr>
        <w:pStyle w:val="Prrafodelista"/>
        <w:numPr>
          <w:ilvl w:val="0"/>
          <w:numId w:val="48"/>
        </w:numPr>
        <w:spacing w:line="256" w:lineRule="auto"/>
      </w:pPr>
      <w:r>
        <w:t>Clima             b. vegetación         c. fauna</w:t>
      </w:r>
    </w:p>
    <w:p w14:paraId="58060DB3" w14:textId="77777777" w:rsidR="00A337E1" w:rsidRDefault="00A337E1" w:rsidP="00A337E1">
      <w:pPr>
        <w:pStyle w:val="Prrafodelista"/>
        <w:ind w:left="1440"/>
      </w:pPr>
    </w:p>
    <w:p w14:paraId="7B486317" w14:textId="77777777" w:rsidR="00A337E1" w:rsidRDefault="00A337E1" w:rsidP="00F2598C">
      <w:pPr>
        <w:pStyle w:val="Prrafodelista"/>
        <w:numPr>
          <w:ilvl w:val="0"/>
          <w:numId w:val="44"/>
        </w:numPr>
        <w:spacing w:line="256" w:lineRule="auto"/>
      </w:pPr>
      <w:r>
        <w:t>Conforma la vegetación del territorio panameño.</w:t>
      </w:r>
    </w:p>
    <w:p w14:paraId="230E6C1C" w14:textId="77777777" w:rsidR="00A337E1" w:rsidRDefault="00A337E1" w:rsidP="00F2598C">
      <w:pPr>
        <w:pStyle w:val="Prrafodelista"/>
        <w:numPr>
          <w:ilvl w:val="0"/>
          <w:numId w:val="49"/>
        </w:numPr>
        <w:spacing w:line="256" w:lineRule="auto"/>
      </w:pPr>
      <w:r>
        <w:t>Plantas medicinales      b. especies marinas     c. depresiones orientales</w:t>
      </w:r>
    </w:p>
    <w:p w14:paraId="7B56204C" w14:textId="5A2C8BAB" w:rsidR="00A337E1" w:rsidRDefault="00A337E1" w:rsidP="00A337E1">
      <w:r>
        <w:t>Investigue que tipo de actividades económicas hay en los puertos de Cristóbal, Vacamonte, Almirante, Balboa e ilustre.</w:t>
      </w:r>
    </w:p>
    <w:p w14:paraId="3221F14E" w14:textId="77777777" w:rsidR="00A337E1" w:rsidRDefault="00A337E1" w:rsidP="00A337E1">
      <w:pPr>
        <w:ind w:left="360"/>
      </w:pPr>
      <w:r>
        <w:t xml:space="preserve"> </w:t>
      </w:r>
    </w:p>
    <w:p w14:paraId="5E53D0A3" w14:textId="282D1D2B" w:rsidR="00A337E1" w:rsidRDefault="00A337E1" w:rsidP="006053F3">
      <w:pPr>
        <w:rPr>
          <w:sz w:val="28"/>
          <w:szCs w:val="28"/>
        </w:rPr>
      </w:pPr>
    </w:p>
    <w:p w14:paraId="65C4B3A4" w14:textId="77777777" w:rsidR="00A337E1" w:rsidRDefault="00A337E1">
      <w:pPr>
        <w:rPr>
          <w:sz w:val="28"/>
          <w:szCs w:val="28"/>
        </w:rPr>
      </w:pPr>
      <w:r>
        <w:rPr>
          <w:sz w:val="28"/>
          <w:szCs w:val="28"/>
        </w:rPr>
        <w:br w:type="page"/>
      </w:r>
    </w:p>
    <w:p w14:paraId="4F1EC0C1" w14:textId="77777777" w:rsidR="00A337E1" w:rsidRDefault="00A337E1" w:rsidP="00A337E1">
      <w:pPr>
        <w:spacing w:after="0" w:line="240" w:lineRule="auto"/>
        <w:jc w:val="center"/>
        <w:rPr>
          <w:rFonts w:cstheme="minorHAnsi"/>
          <w:sz w:val="24"/>
          <w:szCs w:val="24"/>
        </w:rPr>
      </w:pPr>
      <w:r>
        <w:rPr>
          <w:rFonts w:cstheme="minorHAnsi"/>
          <w:sz w:val="24"/>
          <w:szCs w:val="24"/>
        </w:rPr>
        <w:lastRenderedPageBreak/>
        <w:t xml:space="preserve">CENTRO EDUCATIVO BILINGÜE BELLAS LUCES </w:t>
      </w:r>
    </w:p>
    <w:p w14:paraId="69D5801B" w14:textId="77777777" w:rsidR="00A337E1" w:rsidRDefault="00A337E1" w:rsidP="00A337E1">
      <w:pPr>
        <w:spacing w:after="0" w:line="240" w:lineRule="auto"/>
        <w:jc w:val="center"/>
        <w:rPr>
          <w:rFonts w:cstheme="minorHAnsi"/>
          <w:sz w:val="24"/>
          <w:szCs w:val="24"/>
        </w:rPr>
      </w:pPr>
      <w:r>
        <w:rPr>
          <w:rFonts w:cstheme="minorHAnsi"/>
          <w:sz w:val="24"/>
          <w:szCs w:val="24"/>
        </w:rPr>
        <w:t xml:space="preserve">INFORMACIÓN MODULAR ACTIVA QUINTO GRADO A, B </w:t>
      </w:r>
    </w:p>
    <w:p w14:paraId="3EA07D66" w14:textId="77777777" w:rsidR="00A337E1" w:rsidRDefault="00A337E1" w:rsidP="00A337E1">
      <w:pPr>
        <w:spacing w:after="0"/>
        <w:jc w:val="center"/>
        <w:rPr>
          <w:sz w:val="24"/>
          <w:szCs w:val="24"/>
          <w:highlight w:val="green"/>
        </w:rPr>
      </w:pPr>
      <w:r>
        <w:rPr>
          <w:sz w:val="24"/>
          <w:szCs w:val="24"/>
          <w:highlight w:val="green"/>
        </w:rPr>
        <w:t xml:space="preserve">MÓDULO 2 </w:t>
      </w:r>
    </w:p>
    <w:p w14:paraId="2DF799FB" w14:textId="77777777" w:rsidR="00A337E1" w:rsidRDefault="00A337E1" w:rsidP="00A337E1">
      <w:pPr>
        <w:spacing w:after="0"/>
        <w:jc w:val="center"/>
        <w:rPr>
          <w:sz w:val="24"/>
          <w:szCs w:val="24"/>
        </w:rPr>
      </w:pPr>
      <w:r>
        <w:rPr>
          <w:sz w:val="24"/>
          <w:szCs w:val="24"/>
          <w:highlight w:val="green"/>
        </w:rPr>
        <w:t>C. NATURALES  SISTEMA URINARIO</w:t>
      </w:r>
    </w:p>
    <w:p w14:paraId="0EDB098E" w14:textId="77777777" w:rsidR="00A337E1" w:rsidRDefault="00A337E1" w:rsidP="00A337E1">
      <w:pPr>
        <w:spacing w:after="0" w:line="240" w:lineRule="auto"/>
        <w:rPr>
          <w:rFonts w:cstheme="minorHAnsi"/>
          <w:sz w:val="24"/>
          <w:szCs w:val="24"/>
        </w:rPr>
      </w:pPr>
      <w:r>
        <w:rPr>
          <w:rFonts w:cstheme="minorHAnsi"/>
          <w:sz w:val="24"/>
          <w:szCs w:val="24"/>
        </w:rPr>
        <w:t>Maestras: Elizabeth Mosquera, Zulena Midi</w:t>
      </w:r>
    </w:p>
    <w:p w14:paraId="040A3820" w14:textId="77777777" w:rsidR="00A337E1" w:rsidRDefault="00A337E1" w:rsidP="00A337E1">
      <w:pPr>
        <w:spacing w:after="0"/>
        <w:rPr>
          <w:sz w:val="24"/>
          <w:szCs w:val="24"/>
        </w:rPr>
      </w:pPr>
      <w:r>
        <w:rPr>
          <w:sz w:val="24"/>
          <w:szCs w:val="24"/>
          <w:highlight w:val="green"/>
        </w:rPr>
        <w:t>INDICADORES DE LOGROS</w:t>
      </w:r>
    </w:p>
    <w:p w14:paraId="1717C532" w14:textId="5655AD9C" w:rsidR="00A337E1" w:rsidRDefault="00A337E1" w:rsidP="00A337E1">
      <w:pPr>
        <w:spacing w:after="0"/>
      </w:pPr>
      <w:r>
        <w:rPr>
          <w:noProof/>
        </w:rPr>
        <mc:AlternateContent>
          <mc:Choice Requires="wps">
            <w:drawing>
              <wp:anchor distT="0" distB="0" distL="114300" distR="114300" simplePos="0" relativeHeight="251683840" behindDoc="0" locked="0" layoutInCell="1" allowOverlap="1" wp14:anchorId="38F9B571" wp14:editId="0F15E743">
                <wp:simplePos x="0" y="0"/>
                <wp:positionH relativeFrom="column">
                  <wp:posOffset>-3810</wp:posOffset>
                </wp:positionH>
                <wp:positionV relativeFrom="paragraph">
                  <wp:posOffset>63500</wp:posOffset>
                </wp:positionV>
                <wp:extent cx="6162675" cy="1009650"/>
                <wp:effectExtent l="0" t="0" r="28575" b="19050"/>
                <wp:wrapNone/>
                <wp:docPr id="59" name="Rectángulo: esquinas redondeadas 59"/>
                <wp:cNvGraphicFramePr/>
                <a:graphic xmlns:a="http://schemas.openxmlformats.org/drawingml/2006/main">
                  <a:graphicData uri="http://schemas.microsoft.com/office/word/2010/wordprocessingShape">
                    <wps:wsp>
                      <wps:cNvSpPr/>
                      <wps:spPr>
                        <a:xfrm>
                          <a:off x="0" y="0"/>
                          <a:ext cx="6162675" cy="100965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2A052ED5" w14:textId="77777777" w:rsidR="00A337E1" w:rsidRDefault="00A337E1" w:rsidP="00F2598C">
                            <w:pPr>
                              <w:pStyle w:val="Prrafodelista"/>
                              <w:numPr>
                                <w:ilvl w:val="0"/>
                                <w:numId w:val="50"/>
                              </w:numPr>
                              <w:spacing w:line="256" w:lineRule="auto"/>
                              <w:rPr>
                                <w:sz w:val="24"/>
                                <w:szCs w:val="24"/>
                              </w:rPr>
                            </w:pPr>
                            <w:r>
                              <w:rPr>
                                <w:sz w:val="24"/>
                                <w:szCs w:val="24"/>
                              </w:rPr>
                              <w:t>Expresar la relación que existe entre el sistema excreto y el sistema urinario.</w:t>
                            </w:r>
                          </w:p>
                          <w:p w14:paraId="23E279DF" w14:textId="77777777" w:rsidR="00A337E1" w:rsidRDefault="00A337E1" w:rsidP="00F2598C">
                            <w:pPr>
                              <w:pStyle w:val="Prrafodelista"/>
                              <w:numPr>
                                <w:ilvl w:val="0"/>
                                <w:numId w:val="50"/>
                              </w:numPr>
                              <w:spacing w:line="256" w:lineRule="auto"/>
                              <w:rPr>
                                <w:sz w:val="24"/>
                                <w:szCs w:val="24"/>
                              </w:rPr>
                            </w:pPr>
                            <w:r>
                              <w:rPr>
                                <w:sz w:val="24"/>
                                <w:szCs w:val="24"/>
                              </w:rPr>
                              <w:t>Indique y describa la estructura del sistema urinario.</w:t>
                            </w:r>
                          </w:p>
                          <w:p w14:paraId="426A2758" w14:textId="77777777" w:rsidR="00A337E1" w:rsidRDefault="00A337E1" w:rsidP="00F2598C">
                            <w:pPr>
                              <w:pStyle w:val="Prrafodelista"/>
                              <w:numPr>
                                <w:ilvl w:val="0"/>
                                <w:numId w:val="50"/>
                              </w:numPr>
                              <w:spacing w:line="256" w:lineRule="auto"/>
                              <w:rPr>
                                <w:sz w:val="24"/>
                                <w:szCs w:val="24"/>
                              </w:rPr>
                            </w:pPr>
                            <w:r>
                              <w:rPr>
                                <w:sz w:val="24"/>
                                <w:szCs w:val="24"/>
                              </w:rPr>
                              <w:t>Establece la relación entre los hábitos alimenticios y el buen estado del sistema excreto.</w:t>
                            </w:r>
                          </w:p>
                          <w:p w14:paraId="7D7431CF" w14:textId="77777777" w:rsidR="00A337E1" w:rsidRDefault="00A337E1" w:rsidP="00A337E1">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F9B571" id="Rectángulo: esquinas redondeadas 59" o:spid="_x0000_s1036" style="position:absolute;margin-left:-.3pt;margin-top:5pt;width:485.25pt;height:7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" fillcolor="white [3201]" strokecolor="#ed7d31 [3205]" strokeweight="1pt">
                <v:stroke joinstyle="miter"/>
                <v:textbox>
                  <w:txbxContent>
                    <w:p w14:paraId="2A052ED5" w14:textId="77777777" w:rsidR="00A337E1" w:rsidRDefault="00A337E1" w:rsidP="00F2598C">
                      <w:pPr>
                        <w:pStyle w:val="Prrafodelista"/>
                        <w:numPr>
                          <w:ilvl w:val="0"/>
                          <w:numId w:val="50"/>
                        </w:numPr>
                        <w:spacing w:line="256" w:lineRule="auto"/>
                        <w:rPr>
                          <w:sz w:val="24"/>
                          <w:szCs w:val="24"/>
                        </w:rPr>
                      </w:pPr>
                      <w:r>
                        <w:rPr>
                          <w:sz w:val="24"/>
                          <w:szCs w:val="24"/>
                        </w:rPr>
                        <w:t>Expresar la relación que existe entre el sistema excreto y el sistema urinario.</w:t>
                      </w:r>
                    </w:p>
                    <w:p w14:paraId="23E279DF" w14:textId="77777777" w:rsidR="00A337E1" w:rsidRDefault="00A337E1" w:rsidP="00F2598C">
                      <w:pPr>
                        <w:pStyle w:val="Prrafodelista"/>
                        <w:numPr>
                          <w:ilvl w:val="0"/>
                          <w:numId w:val="50"/>
                        </w:numPr>
                        <w:spacing w:line="256" w:lineRule="auto"/>
                        <w:rPr>
                          <w:sz w:val="24"/>
                          <w:szCs w:val="24"/>
                        </w:rPr>
                      </w:pPr>
                      <w:r>
                        <w:rPr>
                          <w:sz w:val="24"/>
                          <w:szCs w:val="24"/>
                        </w:rPr>
                        <w:t>Indique y describa la estructura del sistema urinario.</w:t>
                      </w:r>
                    </w:p>
                    <w:p w14:paraId="426A2758" w14:textId="77777777" w:rsidR="00A337E1" w:rsidRDefault="00A337E1" w:rsidP="00F2598C">
                      <w:pPr>
                        <w:pStyle w:val="Prrafodelista"/>
                        <w:numPr>
                          <w:ilvl w:val="0"/>
                          <w:numId w:val="50"/>
                        </w:numPr>
                        <w:spacing w:line="256" w:lineRule="auto"/>
                        <w:rPr>
                          <w:sz w:val="24"/>
                          <w:szCs w:val="24"/>
                        </w:rPr>
                      </w:pPr>
                      <w:r>
                        <w:rPr>
                          <w:sz w:val="24"/>
                          <w:szCs w:val="24"/>
                        </w:rPr>
                        <w:t>Establece la relación entre los hábitos alimenticios y el buen estado del sistema excreto.</w:t>
                      </w:r>
                    </w:p>
                    <w:p w14:paraId="7D7431CF" w14:textId="77777777" w:rsidR="00A337E1" w:rsidRDefault="00A337E1" w:rsidP="00A337E1">
                      <w:pPr>
                        <w:rPr>
                          <w:sz w:val="24"/>
                          <w:szCs w:val="24"/>
                        </w:rPr>
                      </w:pPr>
                    </w:p>
                  </w:txbxContent>
                </v:textbox>
              </v:roundrect>
            </w:pict>
          </mc:Fallback>
        </mc:AlternateContent>
      </w:r>
    </w:p>
    <w:p w14:paraId="05F4D108" w14:textId="77777777" w:rsidR="00A337E1" w:rsidRDefault="00A337E1" w:rsidP="00A337E1">
      <w:pPr>
        <w:spacing w:after="0"/>
      </w:pPr>
    </w:p>
    <w:p w14:paraId="1C03C66C" w14:textId="77777777" w:rsidR="00A337E1" w:rsidRDefault="00A337E1" w:rsidP="00A337E1">
      <w:pPr>
        <w:spacing w:after="0"/>
      </w:pPr>
    </w:p>
    <w:p w14:paraId="57DFDEA5" w14:textId="77777777" w:rsidR="00A337E1" w:rsidRDefault="00A337E1" w:rsidP="00A337E1">
      <w:pPr>
        <w:spacing w:after="0"/>
      </w:pPr>
    </w:p>
    <w:p w14:paraId="426D4FBC" w14:textId="77777777" w:rsidR="00A337E1" w:rsidRDefault="00A337E1" w:rsidP="00A337E1">
      <w:pPr>
        <w:spacing w:after="0"/>
      </w:pPr>
    </w:p>
    <w:p w14:paraId="7698B96F" w14:textId="77777777" w:rsidR="00A337E1" w:rsidRDefault="00A337E1" w:rsidP="00A337E1">
      <w:pPr>
        <w:spacing w:after="0"/>
        <w:rPr>
          <w:sz w:val="24"/>
          <w:szCs w:val="24"/>
        </w:rPr>
      </w:pPr>
    </w:p>
    <w:p w14:paraId="5C0EC4DE" w14:textId="77777777" w:rsidR="00A337E1" w:rsidRDefault="00A337E1" w:rsidP="00A337E1">
      <w:pPr>
        <w:spacing w:after="0"/>
        <w:rPr>
          <w:sz w:val="24"/>
          <w:szCs w:val="24"/>
        </w:rPr>
      </w:pPr>
      <w:r>
        <w:rPr>
          <w:sz w:val="24"/>
          <w:szCs w:val="24"/>
        </w:rPr>
        <w:t>El sistema urinario es el órgano encargado de limpiar y purificar la sangre del organismo. Funciona como filtro de toxinas y exceso de líquidos y otras sustancias que no aprovecha el organismo.</w:t>
      </w:r>
    </w:p>
    <w:p w14:paraId="3DA36811" w14:textId="77777777" w:rsidR="00A337E1" w:rsidRDefault="00A337E1" w:rsidP="00A337E1">
      <w:pPr>
        <w:spacing w:after="0"/>
        <w:rPr>
          <w:sz w:val="24"/>
          <w:szCs w:val="24"/>
        </w:rPr>
      </w:pPr>
      <w:r>
        <w:rPr>
          <w:sz w:val="24"/>
          <w:szCs w:val="24"/>
        </w:rPr>
        <w:t>Está formado por: Los riñones, uréteres, Vejiga y uretra.</w:t>
      </w:r>
    </w:p>
    <w:p w14:paraId="40DC31D6" w14:textId="77777777" w:rsidR="00A337E1" w:rsidRDefault="00A337E1" w:rsidP="00A337E1">
      <w:pPr>
        <w:spacing w:after="0"/>
        <w:rPr>
          <w:sz w:val="24"/>
          <w:szCs w:val="24"/>
        </w:rPr>
      </w:pPr>
      <w:r>
        <w:rPr>
          <w:sz w:val="24"/>
          <w:szCs w:val="24"/>
        </w:rPr>
        <w:t xml:space="preserve">   </w:t>
      </w:r>
    </w:p>
    <w:p w14:paraId="5A70BA87" w14:textId="4EE31604" w:rsidR="00A337E1" w:rsidRDefault="00A337E1" w:rsidP="00A337E1">
      <w:pPr>
        <w:spacing w:after="0"/>
      </w:pPr>
      <w:r>
        <w:rPr>
          <w:noProof/>
          <w:lang w:eastAsia="es-PA"/>
        </w:rPr>
        <w:drawing>
          <wp:inline distT="0" distB="0" distL="0" distR="0" wp14:anchorId="422F4209" wp14:editId="13BCD925">
            <wp:extent cx="2990850" cy="2038350"/>
            <wp:effectExtent l="95250" t="95250" r="95250" b="38100"/>
            <wp:docPr id="49" name="Imagen 49" descr="Resultado de imagen para imagen del sistema urinario"/>
            <wp:cNvGraphicFramePr/>
            <a:graphic xmlns:a="http://schemas.openxmlformats.org/drawingml/2006/main">
              <a:graphicData uri="http://schemas.openxmlformats.org/drawingml/2006/picture">
                <pic:pic xmlns:pic="http://schemas.openxmlformats.org/drawingml/2006/picture">
                  <pic:nvPicPr>
                    <pic:cNvPr id="4" name="Imagen 4" descr="Resultado de imagen para imagen del sistema urinario"/>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9875" cy="18573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1B0BA71" w14:textId="77777777" w:rsidR="00A337E1" w:rsidRDefault="00A337E1" w:rsidP="00A337E1">
      <w:pPr>
        <w:spacing w:after="0"/>
      </w:pPr>
    </w:p>
    <w:p w14:paraId="63ED3C04" w14:textId="77777777" w:rsidR="00A337E1" w:rsidRDefault="00A337E1" w:rsidP="00A337E1">
      <w:pPr>
        <w:spacing w:after="0"/>
        <w:rPr>
          <w:sz w:val="24"/>
          <w:szCs w:val="24"/>
        </w:rPr>
      </w:pPr>
      <w:r>
        <w:rPr>
          <w:sz w:val="24"/>
          <w:szCs w:val="24"/>
        </w:rPr>
        <w:t xml:space="preserve">Observa la siguiente ilustración y analiza las funciones que realiza cada órgano. </w:t>
      </w:r>
    </w:p>
    <w:p w14:paraId="1F2463C9" w14:textId="77777777" w:rsidR="00A337E1" w:rsidRDefault="00A337E1" w:rsidP="00F2598C">
      <w:pPr>
        <w:pStyle w:val="Prrafodelista"/>
        <w:numPr>
          <w:ilvl w:val="0"/>
          <w:numId w:val="51"/>
        </w:numPr>
        <w:spacing w:after="0" w:line="256" w:lineRule="auto"/>
        <w:rPr>
          <w:sz w:val="24"/>
          <w:szCs w:val="24"/>
        </w:rPr>
      </w:pPr>
      <w:r>
        <w:rPr>
          <w:sz w:val="24"/>
          <w:szCs w:val="24"/>
        </w:rPr>
        <w:t>Dos riñones: Que tiene forma de un poroto y filtra los desechos que forma la orina, está formado por 3 parte :</w:t>
      </w:r>
    </w:p>
    <w:p w14:paraId="5214D2EF" w14:textId="77777777" w:rsidR="00A337E1" w:rsidRDefault="00A337E1" w:rsidP="00F2598C">
      <w:pPr>
        <w:pStyle w:val="Prrafodelista"/>
        <w:numPr>
          <w:ilvl w:val="0"/>
          <w:numId w:val="52"/>
        </w:numPr>
        <w:spacing w:after="0" w:line="256" w:lineRule="auto"/>
        <w:rPr>
          <w:sz w:val="24"/>
          <w:szCs w:val="24"/>
        </w:rPr>
      </w:pPr>
      <w:r>
        <w:rPr>
          <w:sz w:val="24"/>
          <w:szCs w:val="24"/>
        </w:rPr>
        <w:t>La corteza se localiza las neuronas o células filtradoras.</w:t>
      </w:r>
    </w:p>
    <w:p w14:paraId="03ED0E84" w14:textId="77777777" w:rsidR="00A337E1" w:rsidRDefault="00A337E1" w:rsidP="00F2598C">
      <w:pPr>
        <w:pStyle w:val="Prrafodelista"/>
        <w:numPr>
          <w:ilvl w:val="0"/>
          <w:numId w:val="52"/>
        </w:numPr>
        <w:spacing w:after="0" w:line="256" w:lineRule="auto"/>
        <w:rPr>
          <w:sz w:val="24"/>
          <w:szCs w:val="24"/>
        </w:rPr>
      </w:pPr>
      <w:r>
        <w:rPr>
          <w:sz w:val="24"/>
          <w:szCs w:val="24"/>
        </w:rPr>
        <w:t xml:space="preserve"> La médula formada por tubos que recoge el orina</w:t>
      </w:r>
    </w:p>
    <w:p w14:paraId="3852A2D0" w14:textId="77777777" w:rsidR="00A337E1" w:rsidRDefault="00A337E1" w:rsidP="00F2598C">
      <w:pPr>
        <w:pStyle w:val="Prrafodelista"/>
        <w:numPr>
          <w:ilvl w:val="0"/>
          <w:numId w:val="52"/>
        </w:numPr>
        <w:spacing w:after="0" w:line="256" w:lineRule="auto"/>
        <w:rPr>
          <w:sz w:val="24"/>
          <w:szCs w:val="24"/>
        </w:rPr>
      </w:pPr>
      <w:r>
        <w:rPr>
          <w:sz w:val="24"/>
          <w:szCs w:val="24"/>
        </w:rPr>
        <w:t xml:space="preserve"> La pelvis renal donde se deposita la orina.</w:t>
      </w:r>
    </w:p>
    <w:p w14:paraId="553CDCA1" w14:textId="77777777" w:rsidR="00A337E1" w:rsidRDefault="00A337E1" w:rsidP="00F2598C">
      <w:pPr>
        <w:pStyle w:val="Prrafodelista"/>
        <w:numPr>
          <w:ilvl w:val="0"/>
          <w:numId w:val="51"/>
        </w:numPr>
        <w:spacing w:after="0" w:line="256" w:lineRule="auto"/>
        <w:rPr>
          <w:sz w:val="24"/>
          <w:szCs w:val="24"/>
        </w:rPr>
      </w:pPr>
      <w:r>
        <w:rPr>
          <w:sz w:val="24"/>
          <w:szCs w:val="24"/>
        </w:rPr>
        <w:t>Dos uréteres: Tubo que conduce la orina del riñón a la orina</w:t>
      </w:r>
    </w:p>
    <w:p w14:paraId="1AE8E8E1" w14:textId="77777777" w:rsidR="00A337E1" w:rsidRDefault="00A337E1" w:rsidP="00F2598C">
      <w:pPr>
        <w:pStyle w:val="Prrafodelista"/>
        <w:numPr>
          <w:ilvl w:val="0"/>
          <w:numId w:val="51"/>
        </w:numPr>
        <w:spacing w:after="0" w:line="256" w:lineRule="auto"/>
        <w:rPr>
          <w:sz w:val="24"/>
          <w:szCs w:val="24"/>
        </w:rPr>
      </w:pPr>
      <w:r>
        <w:rPr>
          <w:sz w:val="24"/>
          <w:szCs w:val="24"/>
        </w:rPr>
        <w:t>La vejiga: Bolsa donde se almacena la orina.</w:t>
      </w:r>
    </w:p>
    <w:p w14:paraId="743AB1CA" w14:textId="77777777" w:rsidR="00A337E1" w:rsidRDefault="00A337E1" w:rsidP="00F2598C">
      <w:pPr>
        <w:pStyle w:val="Prrafodelista"/>
        <w:numPr>
          <w:ilvl w:val="0"/>
          <w:numId w:val="51"/>
        </w:numPr>
        <w:spacing w:after="0" w:line="256" w:lineRule="auto"/>
        <w:rPr>
          <w:sz w:val="24"/>
          <w:szCs w:val="24"/>
        </w:rPr>
      </w:pPr>
      <w:r>
        <w:rPr>
          <w:sz w:val="24"/>
          <w:szCs w:val="24"/>
        </w:rPr>
        <w:t>Uretra Tubo que lleva la orina desde la vejiga hacia el exterior.</w:t>
      </w:r>
    </w:p>
    <w:p w14:paraId="0AC3791D" w14:textId="77777777" w:rsidR="00A337E1" w:rsidRDefault="00A337E1" w:rsidP="00A337E1">
      <w:pPr>
        <w:spacing w:after="0"/>
        <w:rPr>
          <w:sz w:val="24"/>
          <w:szCs w:val="24"/>
        </w:rPr>
      </w:pPr>
      <w:r>
        <w:rPr>
          <w:sz w:val="24"/>
          <w:szCs w:val="24"/>
        </w:rPr>
        <w:t>Los riñones son excelente filtro cada gota de sangre  que pasa a través de ellos se filtra más de 3,000 veces al día.</w:t>
      </w:r>
    </w:p>
    <w:p w14:paraId="080A0237" w14:textId="77777777" w:rsidR="00A337E1" w:rsidRDefault="00A337E1" w:rsidP="00A337E1">
      <w:pPr>
        <w:spacing w:after="0"/>
        <w:rPr>
          <w:sz w:val="24"/>
          <w:szCs w:val="24"/>
          <w:highlight w:val="green"/>
        </w:rPr>
      </w:pPr>
    </w:p>
    <w:p w14:paraId="03039FB2" w14:textId="77777777" w:rsidR="00A337E1" w:rsidRDefault="00A337E1" w:rsidP="00A337E1">
      <w:pPr>
        <w:spacing w:after="0"/>
        <w:rPr>
          <w:sz w:val="24"/>
          <w:szCs w:val="24"/>
          <w:highlight w:val="green"/>
        </w:rPr>
      </w:pPr>
    </w:p>
    <w:p w14:paraId="3D122D7B" w14:textId="77777777" w:rsidR="00A337E1" w:rsidRDefault="00A337E1" w:rsidP="00A337E1">
      <w:pPr>
        <w:spacing w:after="0"/>
        <w:rPr>
          <w:sz w:val="24"/>
          <w:szCs w:val="24"/>
          <w:highlight w:val="green"/>
        </w:rPr>
      </w:pPr>
    </w:p>
    <w:p w14:paraId="7D679BE7" w14:textId="77777777" w:rsidR="00A337E1" w:rsidRDefault="00A337E1" w:rsidP="00A337E1">
      <w:pPr>
        <w:spacing w:after="0"/>
        <w:rPr>
          <w:sz w:val="24"/>
          <w:szCs w:val="24"/>
          <w:highlight w:val="green"/>
        </w:rPr>
      </w:pPr>
    </w:p>
    <w:p w14:paraId="0AD4E40F" w14:textId="77777777" w:rsidR="00A337E1" w:rsidRDefault="00A337E1" w:rsidP="00A337E1">
      <w:pPr>
        <w:spacing w:after="0"/>
        <w:rPr>
          <w:sz w:val="24"/>
          <w:szCs w:val="24"/>
        </w:rPr>
      </w:pPr>
      <w:r>
        <w:rPr>
          <w:sz w:val="24"/>
          <w:szCs w:val="24"/>
          <w:highlight w:val="green"/>
        </w:rPr>
        <w:lastRenderedPageBreak/>
        <w:t>¿Cómo se forma la orina?</w:t>
      </w:r>
    </w:p>
    <w:p w14:paraId="243DBFBC" w14:textId="77777777" w:rsidR="00A337E1" w:rsidRDefault="00A337E1" w:rsidP="00A337E1">
      <w:pPr>
        <w:spacing w:after="0"/>
        <w:rPr>
          <w:sz w:val="24"/>
          <w:szCs w:val="24"/>
        </w:rPr>
      </w:pPr>
      <w:r>
        <w:rPr>
          <w:sz w:val="24"/>
          <w:szCs w:val="24"/>
        </w:rPr>
        <w:t>La sangre llega a los nefrones donde casi todo los compuesto líquido que hay  se filtra con exención la proteína, durante la filtración la sangre ha sido depurada de sustancias  toxina y también despejada de  nutriente y sale esenciales para el organismo.</w:t>
      </w:r>
    </w:p>
    <w:p w14:paraId="6FF1502F" w14:textId="77777777" w:rsidR="00A337E1" w:rsidRDefault="00A337E1" w:rsidP="00A337E1">
      <w:pPr>
        <w:spacing w:after="0"/>
        <w:rPr>
          <w:sz w:val="24"/>
          <w:szCs w:val="24"/>
        </w:rPr>
      </w:pPr>
      <w:r>
        <w:rPr>
          <w:sz w:val="24"/>
          <w:szCs w:val="24"/>
        </w:rPr>
        <w:t>Los desechos y ácido úrico que nos son filtrados por el nefron son los que forma la orina. La orina sale de los riñones a través de la uréter que los transporta hacia la vejiga donde se almacena para ser expulsado hasta el exterior.</w:t>
      </w:r>
    </w:p>
    <w:p w14:paraId="179E0074" w14:textId="77777777" w:rsidR="00A337E1" w:rsidRDefault="00A337E1" w:rsidP="00A337E1">
      <w:pPr>
        <w:spacing w:after="0"/>
        <w:rPr>
          <w:sz w:val="24"/>
          <w:szCs w:val="24"/>
        </w:rPr>
      </w:pPr>
    </w:p>
    <w:p w14:paraId="238432D7" w14:textId="77777777" w:rsidR="00A337E1" w:rsidRDefault="00A337E1" w:rsidP="00A337E1">
      <w:pPr>
        <w:spacing w:after="0"/>
        <w:rPr>
          <w:sz w:val="24"/>
          <w:szCs w:val="24"/>
        </w:rPr>
      </w:pPr>
      <w:r>
        <w:rPr>
          <w:sz w:val="24"/>
          <w:szCs w:val="24"/>
          <w:highlight w:val="green"/>
        </w:rPr>
        <w:t>Característica de la orina:</w:t>
      </w:r>
    </w:p>
    <w:p w14:paraId="219F2DA3" w14:textId="77777777" w:rsidR="00A337E1" w:rsidRDefault="00A337E1" w:rsidP="00F2598C">
      <w:pPr>
        <w:pStyle w:val="Prrafodelista"/>
        <w:numPr>
          <w:ilvl w:val="0"/>
          <w:numId w:val="53"/>
        </w:numPr>
        <w:spacing w:after="0" w:line="256" w:lineRule="auto"/>
        <w:rPr>
          <w:sz w:val="24"/>
          <w:szCs w:val="24"/>
        </w:rPr>
      </w:pPr>
      <w:r>
        <w:rPr>
          <w:sz w:val="24"/>
          <w:szCs w:val="24"/>
        </w:rPr>
        <w:t>Liquido transparente o amarillo</w:t>
      </w:r>
    </w:p>
    <w:p w14:paraId="72A67D49" w14:textId="77777777" w:rsidR="00A337E1" w:rsidRDefault="00A337E1" w:rsidP="00F2598C">
      <w:pPr>
        <w:pStyle w:val="Prrafodelista"/>
        <w:numPr>
          <w:ilvl w:val="0"/>
          <w:numId w:val="53"/>
        </w:numPr>
        <w:spacing w:after="0" w:line="256" w:lineRule="auto"/>
        <w:rPr>
          <w:sz w:val="24"/>
          <w:szCs w:val="24"/>
        </w:rPr>
      </w:pPr>
      <w:r>
        <w:rPr>
          <w:sz w:val="24"/>
          <w:szCs w:val="24"/>
        </w:rPr>
        <w:t>Contiene agua, 10mg de cloruro de sodio, dos producto toxica (la urea y ácido úrico ya que  su proporcionen en la orina aumenta por alimentarnos con carne ya que contiene gran cantidad de ácido úrico y disminuye con régimen vegetariano).</w:t>
      </w:r>
    </w:p>
    <w:p w14:paraId="782146C3" w14:textId="77777777" w:rsidR="00A337E1" w:rsidRDefault="00A337E1" w:rsidP="00F2598C">
      <w:pPr>
        <w:pStyle w:val="Prrafodelista"/>
        <w:numPr>
          <w:ilvl w:val="0"/>
          <w:numId w:val="53"/>
        </w:numPr>
        <w:spacing w:after="0" w:line="256" w:lineRule="auto"/>
        <w:rPr>
          <w:sz w:val="24"/>
          <w:szCs w:val="24"/>
        </w:rPr>
      </w:pPr>
      <w:r>
        <w:rPr>
          <w:sz w:val="24"/>
          <w:szCs w:val="24"/>
        </w:rPr>
        <w:t xml:space="preserve"> A veces contiene glucosa (azúcar). Diabetes.</w:t>
      </w:r>
    </w:p>
    <w:p w14:paraId="2FA4A0C0" w14:textId="77777777" w:rsidR="00A337E1" w:rsidRDefault="00A337E1" w:rsidP="00A337E1">
      <w:pPr>
        <w:pStyle w:val="Prrafodelista"/>
        <w:spacing w:after="0"/>
        <w:ind w:left="776"/>
        <w:rPr>
          <w:sz w:val="24"/>
          <w:szCs w:val="24"/>
        </w:rPr>
      </w:pPr>
    </w:p>
    <w:p w14:paraId="59B7AD9B" w14:textId="77777777" w:rsidR="00A337E1" w:rsidRDefault="00A337E1" w:rsidP="00A337E1">
      <w:pPr>
        <w:spacing w:after="0"/>
        <w:rPr>
          <w:sz w:val="24"/>
          <w:szCs w:val="24"/>
        </w:rPr>
      </w:pPr>
      <w:r>
        <w:rPr>
          <w:sz w:val="24"/>
          <w:szCs w:val="24"/>
          <w:highlight w:val="green"/>
        </w:rPr>
        <w:t>Enfermedades que afectan a los riñones:</w:t>
      </w:r>
    </w:p>
    <w:p w14:paraId="768BF490" w14:textId="77777777" w:rsidR="00A337E1" w:rsidRDefault="00A337E1" w:rsidP="00A337E1">
      <w:pPr>
        <w:spacing w:after="0"/>
        <w:rPr>
          <w:sz w:val="24"/>
          <w:szCs w:val="24"/>
        </w:rPr>
      </w:pPr>
      <w:r>
        <w:rPr>
          <w:sz w:val="24"/>
          <w:szCs w:val="24"/>
        </w:rPr>
        <w:t>Los riñones pueden presentar anomalías lo que se traduce a enfermedades que afecta al sistema urinario en general, las más comunes son:</w:t>
      </w:r>
    </w:p>
    <w:p w14:paraId="72322FAC" w14:textId="77777777" w:rsidR="00A337E1" w:rsidRDefault="00A337E1" w:rsidP="00F2598C">
      <w:pPr>
        <w:pStyle w:val="Prrafodelista"/>
        <w:numPr>
          <w:ilvl w:val="0"/>
          <w:numId w:val="54"/>
        </w:numPr>
        <w:spacing w:after="0" w:line="256" w:lineRule="auto"/>
        <w:rPr>
          <w:sz w:val="24"/>
          <w:szCs w:val="24"/>
        </w:rPr>
      </w:pPr>
      <w:r>
        <w:rPr>
          <w:sz w:val="24"/>
          <w:szCs w:val="24"/>
        </w:rPr>
        <w:t>La pielonefritis: Inflamación de los riñones.</w:t>
      </w:r>
    </w:p>
    <w:p w14:paraId="0A5BC0F7" w14:textId="77777777" w:rsidR="00A337E1" w:rsidRDefault="00A337E1" w:rsidP="00F2598C">
      <w:pPr>
        <w:pStyle w:val="Prrafodelista"/>
        <w:numPr>
          <w:ilvl w:val="0"/>
          <w:numId w:val="54"/>
        </w:numPr>
        <w:spacing w:after="0" w:line="256" w:lineRule="auto"/>
        <w:rPr>
          <w:sz w:val="24"/>
          <w:szCs w:val="24"/>
        </w:rPr>
      </w:pPr>
      <w:r>
        <w:rPr>
          <w:sz w:val="24"/>
          <w:szCs w:val="24"/>
        </w:rPr>
        <w:t>Cistitis: inflamación aguda de la vejiga.</w:t>
      </w:r>
    </w:p>
    <w:p w14:paraId="7D06715C" w14:textId="77777777" w:rsidR="00A337E1" w:rsidRDefault="00A337E1" w:rsidP="00F2598C">
      <w:pPr>
        <w:pStyle w:val="Prrafodelista"/>
        <w:numPr>
          <w:ilvl w:val="0"/>
          <w:numId w:val="54"/>
        </w:numPr>
        <w:spacing w:after="0" w:line="256" w:lineRule="auto"/>
        <w:rPr>
          <w:sz w:val="24"/>
          <w:szCs w:val="24"/>
        </w:rPr>
      </w:pPr>
      <w:r>
        <w:rPr>
          <w:sz w:val="24"/>
          <w:szCs w:val="24"/>
        </w:rPr>
        <w:t>La uremia: intoxicación del organismo debido a que los riñones no hacen la función de filtrar.</w:t>
      </w:r>
    </w:p>
    <w:p w14:paraId="7B37C803" w14:textId="77777777" w:rsidR="00A337E1" w:rsidRDefault="00A337E1" w:rsidP="00F2598C">
      <w:pPr>
        <w:pStyle w:val="Prrafodelista"/>
        <w:numPr>
          <w:ilvl w:val="0"/>
          <w:numId w:val="55"/>
        </w:numPr>
        <w:spacing w:after="0" w:line="256" w:lineRule="auto"/>
        <w:rPr>
          <w:sz w:val="24"/>
          <w:szCs w:val="24"/>
        </w:rPr>
      </w:pPr>
      <w:r>
        <w:rPr>
          <w:sz w:val="24"/>
          <w:szCs w:val="24"/>
        </w:rPr>
        <w:t>Infección urinaria: Son causada por bacteria que se desplaza por las vías urinarias.</w:t>
      </w:r>
    </w:p>
    <w:p w14:paraId="26010304" w14:textId="77777777" w:rsidR="00A337E1" w:rsidRDefault="00A337E1" w:rsidP="00F2598C">
      <w:pPr>
        <w:pStyle w:val="Prrafodelista"/>
        <w:numPr>
          <w:ilvl w:val="0"/>
          <w:numId w:val="55"/>
        </w:numPr>
        <w:spacing w:after="0" w:line="256" w:lineRule="auto"/>
        <w:rPr>
          <w:sz w:val="24"/>
          <w:szCs w:val="24"/>
        </w:rPr>
      </w:pPr>
      <w:r>
        <w:rPr>
          <w:sz w:val="24"/>
          <w:szCs w:val="24"/>
        </w:rPr>
        <w:t>Incontinencias urinarias: Debilidad en los muscules del suelo pélvico y  del esfínter uretral.</w:t>
      </w:r>
    </w:p>
    <w:p w14:paraId="0FDD87E6" w14:textId="77777777" w:rsidR="00A337E1" w:rsidRDefault="00A337E1" w:rsidP="00F2598C">
      <w:pPr>
        <w:pStyle w:val="Prrafodelista"/>
        <w:numPr>
          <w:ilvl w:val="0"/>
          <w:numId w:val="55"/>
        </w:numPr>
        <w:spacing w:after="0" w:line="256" w:lineRule="auto"/>
        <w:rPr>
          <w:sz w:val="24"/>
          <w:szCs w:val="24"/>
        </w:rPr>
      </w:pPr>
      <w:r>
        <w:rPr>
          <w:sz w:val="24"/>
          <w:szCs w:val="24"/>
        </w:rPr>
        <w:t>Calculo renal: Piedra que se forma en la orina y se acumula en los riñones.</w:t>
      </w:r>
    </w:p>
    <w:p w14:paraId="40B3350F" w14:textId="77777777" w:rsidR="00A337E1" w:rsidRDefault="00A337E1" w:rsidP="00F2598C">
      <w:pPr>
        <w:pStyle w:val="Prrafodelista"/>
        <w:numPr>
          <w:ilvl w:val="0"/>
          <w:numId w:val="55"/>
        </w:numPr>
        <w:spacing w:after="0" w:line="256" w:lineRule="auto"/>
        <w:rPr>
          <w:sz w:val="24"/>
          <w:szCs w:val="24"/>
        </w:rPr>
      </w:pPr>
      <w:r>
        <w:rPr>
          <w:sz w:val="24"/>
          <w:szCs w:val="24"/>
        </w:rPr>
        <w:t>Insuficiencia renal: Deterioro de los riñones.</w:t>
      </w:r>
    </w:p>
    <w:p w14:paraId="36074443" w14:textId="77777777" w:rsidR="00A337E1" w:rsidRDefault="00A337E1" w:rsidP="00F2598C">
      <w:pPr>
        <w:pStyle w:val="Prrafodelista"/>
        <w:numPr>
          <w:ilvl w:val="0"/>
          <w:numId w:val="55"/>
        </w:numPr>
        <w:spacing w:after="0" w:line="256" w:lineRule="auto"/>
        <w:rPr>
          <w:sz w:val="24"/>
          <w:szCs w:val="24"/>
        </w:rPr>
      </w:pPr>
      <w:r>
        <w:rPr>
          <w:sz w:val="24"/>
          <w:szCs w:val="24"/>
        </w:rPr>
        <w:t>Cáncer: Crecimiento de tumores en los pequeños conducto del riñón.</w:t>
      </w:r>
    </w:p>
    <w:p w14:paraId="733174A0" w14:textId="77777777" w:rsidR="00A337E1" w:rsidRDefault="00A337E1" w:rsidP="00A337E1">
      <w:pPr>
        <w:spacing w:after="0"/>
        <w:rPr>
          <w:sz w:val="28"/>
          <w:szCs w:val="28"/>
          <w:highlight w:val="green"/>
        </w:rPr>
      </w:pPr>
    </w:p>
    <w:p w14:paraId="4B540D05" w14:textId="77777777" w:rsidR="00A337E1" w:rsidRDefault="00A337E1" w:rsidP="00A337E1">
      <w:pPr>
        <w:spacing w:after="0"/>
        <w:jc w:val="center"/>
        <w:rPr>
          <w:sz w:val="28"/>
          <w:szCs w:val="28"/>
          <w:highlight w:val="green"/>
        </w:rPr>
      </w:pPr>
    </w:p>
    <w:p w14:paraId="72844C0F" w14:textId="77777777" w:rsidR="00A337E1" w:rsidRDefault="00A337E1" w:rsidP="00A337E1">
      <w:pPr>
        <w:spacing w:after="0"/>
        <w:jc w:val="center"/>
        <w:rPr>
          <w:sz w:val="28"/>
          <w:szCs w:val="28"/>
        </w:rPr>
      </w:pPr>
      <w:r>
        <w:rPr>
          <w:sz w:val="28"/>
          <w:szCs w:val="28"/>
          <w:highlight w:val="green"/>
        </w:rPr>
        <w:t>Actividades para el cuaderno</w:t>
      </w:r>
    </w:p>
    <w:p w14:paraId="5866D415" w14:textId="77777777" w:rsidR="00A337E1" w:rsidRDefault="00A337E1" w:rsidP="00A337E1">
      <w:pPr>
        <w:spacing w:after="0"/>
        <w:jc w:val="center"/>
        <w:rPr>
          <w:sz w:val="28"/>
          <w:szCs w:val="28"/>
        </w:rPr>
      </w:pPr>
      <w:r>
        <w:rPr>
          <w:sz w:val="28"/>
          <w:szCs w:val="28"/>
        </w:rPr>
        <w:t>Buscar en un diccionario e ilustre</w:t>
      </w:r>
    </w:p>
    <w:p w14:paraId="7BE3148C" w14:textId="77777777" w:rsidR="00A337E1" w:rsidRDefault="00A337E1" w:rsidP="00A337E1">
      <w:pPr>
        <w:spacing w:after="0"/>
        <w:rPr>
          <w:sz w:val="28"/>
          <w:szCs w:val="28"/>
        </w:rPr>
      </w:pPr>
      <w:r>
        <w:rPr>
          <w:sz w:val="28"/>
          <w:szCs w:val="28"/>
          <w:highlight w:val="green"/>
        </w:rPr>
        <w:t>I Glosario</w:t>
      </w:r>
      <w:r>
        <w:rPr>
          <w:sz w:val="28"/>
          <w:szCs w:val="28"/>
        </w:rPr>
        <w:t xml:space="preserve"> </w:t>
      </w:r>
    </w:p>
    <w:p w14:paraId="519846C7" w14:textId="77777777" w:rsidR="00A337E1" w:rsidRDefault="00A337E1" w:rsidP="00F2598C">
      <w:pPr>
        <w:pStyle w:val="Prrafodelista"/>
        <w:numPr>
          <w:ilvl w:val="0"/>
          <w:numId w:val="56"/>
        </w:numPr>
        <w:spacing w:after="0" w:line="256" w:lineRule="auto"/>
        <w:rPr>
          <w:sz w:val="28"/>
          <w:szCs w:val="28"/>
        </w:rPr>
      </w:pPr>
      <w:r>
        <w:rPr>
          <w:sz w:val="28"/>
          <w:szCs w:val="28"/>
        </w:rPr>
        <w:t>Analgésico</w:t>
      </w:r>
    </w:p>
    <w:p w14:paraId="59E02D50" w14:textId="77777777" w:rsidR="00A337E1" w:rsidRDefault="00A337E1" w:rsidP="00F2598C">
      <w:pPr>
        <w:pStyle w:val="Prrafodelista"/>
        <w:numPr>
          <w:ilvl w:val="0"/>
          <w:numId w:val="56"/>
        </w:numPr>
        <w:spacing w:after="0" w:line="256" w:lineRule="auto"/>
        <w:rPr>
          <w:sz w:val="28"/>
          <w:szCs w:val="28"/>
        </w:rPr>
      </w:pPr>
      <w:r>
        <w:rPr>
          <w:sz w:val="28"/>
          <w:szCs w:val="28"/>
        </w:rPr>
        <w:t>Colitis</w:t>
      </w:r>
    </w:p>
    <w:p w14:paraId="08373AEB" w14:textId="77777777" w:rsidR="00A337E1" w:rsidRDefault="00A337E1" w:rsidP="00F2598C">
      <w:pPr>
        <w:pStyle w:val="Prrafodelista"/>
        <w:numPr>
          <w:ilvl w:val="0"/>
          <w:numId w:val="56"/>
        </w:numPr>
        <w:spacing w:after="0" w:line="256" w:lineRule="auto"/>
        <w:rPr>
          <w:sz w:val="28"/>
          <w:szCs w:val="28"/>
        </w:rPr>
      </w:pPr>
      <w:r>
        <w:rPr>
          <w:sz w:val="28"/>
          <w:szCs w:val="28"/>
        </w:rPr>
        <w:t>Esfínter</w:t>
      </w:r>
    </w:p>
    <w:p w14:paraId="49DC0F94" w14:textId="77777777" w:rsidR="00A337E1" w:rsidRDefault="00A337E1" w:rsidP="00F2598C">
      <w:pPr>
        <w:pStyle w:val="Prrafodelista"/>
        <w:numPr>
          <w:ilvl w:val="0"/>
          <w:numId w:val="56"/>
        </w:numPr>
        <w:spacing w:after="0" w:line="256" w:lineRule="auto"/>
        <w:rPr>
          <w:sz w:val="28"/>
          <w:szCs w:val="28"/>
        </w:rPr>
      </w:pPr>
      <w:r>
        <w:rPr>
          <w:sz w:val="28"/>
          <w:szCs w:val="28"/>
        </w:rPr>
        <w:t>Filtración</w:t>
      </w:r>
    </w:p>
    <w:p w14:paraId="1A4E822D" w14:textId="77777777" w:rsidR="00A337E1" w:rsidRDefault="00A337E1" w:rsidP="00F2598C">
      <w:pPr>
        <w:pStyle w:val="Prrafodelista"/>
        <w:numPr>
          <w:ilvl w:val="0"/>
          <w:numId w:val="56"/>
        </w:numPr>
        <w:spacing w:after="0" w:line="256" w:lineRule="auto"/>
        <w:rPr>
          <w:sz w:val="28"/>
          <w:szCs w:val="28"/>
        </w:rPr>
      </w:pPr>
      <w:r>
        <w:rPr>
          <w:sz w:val="28"/>
          <w:szCs w:val="28"/>
        </w:rPr>
        <w:t>Reabsorción</w:t>
      </w:r>
    </w:p>
    <w:p w14:paraId="50E4B0EB" w14:textId="77777777" w:rsidR="00A337E1" w:rsidRDefault="00A337E1" w:rsidP="00A337E1">
      <w:pPr>
        <w:spacing w:after="0"/>
        <w:ind w:left="360"/>
        <w:rPr>
          <w:sz w:val="28"/>
          <w:szCs w:val="28"/>
        </w:rPr>
      </w:pPr>
    </w:p>
    <w:p w14:paraId="70640687" w14:textId="55FE8F5B" w:rsidR="00A337E1" w:rsidRDefault="00A337E1" w:rsidP="00A337E1">
      <w:pPr>
        <w:spacing w:after="0"/>
        <w:ind w:left="360"/>
        <w:rPr>
          <w:sz w:val="28"/>
          <w:szCs w:val="28"/>
        </w:rPr>
      </w:pPr>
      <w:r>
        <w:rPr>
          <w:noProof/>
        </w:rPr>
        <mc:AlternateContent>
          <mc:Choice Requires="wps">
            <w:drawing>
              <wp:anchor distT="0" distB="0" distL="114300" distR="114300" simplePos="0" relativeHeight="251685888" behindDoc="0" locked="0" layoutInCell="1" allowOverlap="1" wp14:anchorId="5EB28AA3" wp14:editId="7B8FC828">
                <wp:simplePos x="0" y="0"/>
                <wp:positionH relativeFrom="margin">
                  <wp:posOffset>2285365</wp:posOffset>
                </wp:positionH>
                <wp:positionV relativeFrom="paragraph">
                  <wp:posOffset>-210820</wp:posOffset>
                </wp:positionV>
                <wp:extent cx="1749425" cy="5233670"/>
                <wp:effectExtent l="0" t="8572" r="13652" b="13653"/>
                <wp:wrapNone/>
                <wp:docPr id="58" name="Abrir corchete 58"/>
                <wp:cNvGraphicFramePr/>
                <a:graphic xmlns:a="http://schemas.openxmlformats.org/drawingml/2006/main">
                  <a:graphicData uri="http://schemas.microsoft.com/office/word/2010/wordprocessingShape">
                    <wps:wsp>
                      <wps:cNvSpPr/>
                      <wps:spPr>
                        <a:xfrm rot="5400000">
                          <a:off x="0" y="0"/>
                          <a:ext cx="1748790" cy="523367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DFE8F5"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brir corchete 58" o:spid="_x0000_s1026" type="#_x0000_t85" style="position:absolute;margin-left:179.95pt;margin-top:-16.6pt;width:137.75pt;height:412.1pt;rotation:90;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" adj="601" strokecolor="black [3200]" strokeweight=".5pt">
                <v:stroke joinstyle="miter"/>
                <w10:wrap anchorx="margin"/>
              </v:shape>
            </w:pict>
          </mc:Fallback>
        </mc:AlternateContent>
      </w:r>
    </w:p>
    <w:p w14:paraId="485B5D1B" w14:textId="2FF22352" w:rsidR="00A337E1" w:rsidRDefault="00A337E1" w:rsidP="00A337E1">
      <w:pPr>
        <w:spacing w:after="0"/>
        <w:rPr>
          <w:sz w:val="28"/>
          <w:szCs w:val="28"/>
        </w:rPr>
      </w:pPr>
    </w:p>
    <w:p w14:paraId="7741DEF9" w14:textId="77777777" w:rsidR="00A337E1" w:rsidRDefault="00A337E1" w:rsidP="00A337E1">
      <w:pPr>
        <w:spacing w:after="0"/>
        <w:rPr>
          <w:sz w:val="28"/>
          <w:szCs w:val="28"/>
        </w:rPr>
      </w:pPr>
    </w:p>
    <w:p w14:paraId="740FBC95" w14:textId="77777777" w:rsidR="00A337E1" w:rsidRDefault="00A337E1" w:rsidP="00A337E1">
      <w:pPr>
        <w:spacing w:after="0"/>
        <w:rPr>
          <w:sz w:val="28"/>
          <w:szCs w:val="28"/>
        </w:rPr>
      </w:pPr>
      <w:r>
        <w:rPr>
          <w:sz w:val="28"/>
          <w:szCs w:val="28"/>
          <w:highlight w:val="green"/>
        </w:rPr>
        <w:lastRenderedPageBreak/>
        <w:t>II Mapa conceptual</w:t>
      </w:r>
    </w:p>
    <w:p w14:paraId="1AC28FED" w14:textId="1DBFFA8F" w:rsidR="00A337E1" w:rsidRDefault="00A337E1" w:rsidP="00A337E1">
      <w:pPr>
        <w:spacing w:after="0"/>
        <w:rPr>
          <w:sz w:val="28"/>
          <w:szCs w:val="28"/>
        </w:rPr>
      </w:pPr>
      <w:r>
        <w:rPr>
          <w:noProof/>
        </w:rPr>
        <mc:AlternateContent>
          <mc:Choice Requires="wps">
            <w:drawing>
              <wp:anchor distT="0" distB="0" distL="114300" distR="114300" simplePos="0" relativeHeight="251684864" behindDoc="0" locked="0" layoutInCell="1" allowOverlap="1" wp14:anchorId="027D8036" wp14:editId="285D48D6">
                <wp:simplePos x="0" y="0"/>
                <wp:positionH relativeFrom="column">
                  <wp:posOffset>2092960</wp:posOffset>
                </wp:positionH>
                <wp:positionV relativeFrom="paragraph">
                  <wp:posOffset>219075</wp:posOffset>
                </wp:positionV>
                <wp:extent cx="2335530" cy="377825"/>
                <wp:effectExtent l="0" t="0" r="26670" b="22225"/>
                <wp:wrapNone/>
                <wp:docPr id="57" name="Rectángulo: esquinas redondeadas 57"/>
                <wp:cNvGraphicFramePr/>
                <a:graphic xmlns:a="http://schemas.openxmlformats.org/drawingml/2006/main">
                  <a:graphicData uri="http://schemas.microsoft.com/office/word/2010/wordprocessingShape">
                    <wps:wsp>
                      <wps:cNvSpPr/>
                      <wps:spPr>
                        <a:xfrm>
                          <a:off x="0" y="0"/>
                          <a:ext cx="2335530" cy="37719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577F4AEC" w14:textId="77777777" w:rsidR="00A337E1" w:rsidRDefault="00A337E1" w:rsidP="00A337E1">
                            <w:pPr>
                              <w:jc w:val="center"/>
                              <w:rPr>
                                <w:sz w:val="32"/>
                                <w:szCs w:val="32"/>
                              </w:rPr>
                            </w:pPr>
                            <w:r>
                              <w:rPr>
                                <w:sz w:val="32"/>
                                <w:szCs w:val="32"/>
                              </w:rPr>
                              <w:t>Sistema urinario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27D8036" id="Rectángulo: esquinas redondeadas 57" o:spid="_x0000_s1037" style="position:absolute;margin-left:164.8pt;margin-top:17.25pt;width:183.9pt;height:2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" fillcolor="#ffc000 [3207]" strokecolor="#7f5f00 [1607]" strokeweight="1pt">
                <v:stroke joinstyle="miter"/>
                <v:textbox>
                  <w:txbxContent>
                    <w:p w14:paraId="577F4AEC" w14:textId="77777777" w:rsidR="00A337E1" w:rsidRDefault="00A337E1" w:rsidP="00A337E1">
                      <w:pPr>
                        <w:jc w:val="center"/>
                        <w:rPr>
                          <w:sz w:val="32"/>
                          <w:szCs w:val="32"/>
                        </w:rPr>
                      </w:pPr>
                      <w:r>
                        <w:rPr>
                          <w:sz w:val="32"/>
                          <w:szCs w:val="32"/>
                        </w:rPr>
                        <w:t>Sistema urinario</w:t>
                      </w:r>
                    </w:p>
                  </w:txbxContent>
                </v:textbox>
              </v:roundrect>
            </w:pict>
          </mc:Fallback>
        </mc:AlternateContent>
      </w:r>
    </w:p>
    <w:p w14:paraId="35182AE0" w14:textId="77777777" w:rsidR="00A337E1" w:rsidRDefault="00A337E1" w:rsidP="00A337E1">
      <w:pPr>
        <w:spacing w:after="0"/>
        <w:jc w:val="center"/>
        <w:rPr>
          <w:sz w:val="28"/>
          <w:szCs w:val="28"/>
        </w:rPr>
      </w:pPr>
    </w:p>
    <w:p w14:paraId="7B319A8E" w14:textId="1AB361A6" w:rsidR="00A337E1" w:rsidRDefault="00A337E1" w:rsidP="00A337E1">
      <w:pPr>
        <w:spacing w:after="0"/>
        <w:rPr>
          <w:sz w:val="28"/>
          <w:szCs w:val="28"/>
        </w:rPr>
      </w:pPr>
      <w:r>
        <w:rPr>
          <w:noProof/>
        </w:rPr>
        <mc:AlternateContent>
          <mc:Choice Requires="wps">
            <w:drawing>
              <wp:anchor distT="0" distB="0" distL="114300" distR="114300" simplePos="0" relativeHeight="251686912" behindDoc="0" locked="0" layoutInCell="1" allowOverlap="1" wp14:anchorId="23AC47CC" wp14:editId="6BE3BC15">
                <wp:simplePos x="0" y="0"/>
                <wp:positionH relativeFrom="column">
                  <wp:posOffset>3255645</wp:posOffset>
                </wp:positionH>
                <wp:positionV relativeFrom="paragraph">
                  <wp:posOffset>128270</wp:posOffset>
                </wp:positionV>
                <wp:extent cx="89535" cy="1649730"/>
                <wp:effectExtent l="0" t="0" r="62865" b="64770"/>
                <wp:wrapNone/>
                <wp:docPr id="56" name="Conector recto de flecha 56"/>
                <wp:cNvGraphicFramePr/>
                <a:graphic xmlns:a="http://schemas.openxmlformats.org/drawingml/2006/main">
                  <a:graphicData uri="http://schemas.microsoft.com/office/word/2010/wordprocessingShape">
                    <wps:wsp>
                      <wps:cNvCnPr/>
                      <wps:spPr>
                        <a:xfrm>
                          <a:off x="0" y="0"/>
                          <a:ext cx="88900" cy="164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C84A28" id="_x0000_t32" coordsize="21600,21600" o:spt="32" o:oned="t" path="m,l21600,21600e" filled="f">
                <v:path arrowok="t" fillok="f" o:connecttype="none"/>
                <o:lock v:ext="edit" shapetype="t"/>
              </v:shapetype>
              <v:shape id="Conector recto de flecha 56" o:spid="_x0000_s1026" type="#_x0000_t32" style="position:absolute;margin-left:256.35pt;margin-top:10.1pt;width:7.05pt;height:129.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" strokecolor="black [3200]" strokeweight=".5pt">
                <v:stroke endarrow="block" joinstyle="miter"/>
              </v:shape>
            </w:pict>
          </mc:Fallback>
        </mc:AlternateContent>
      </w:r>
      <w:r>
        <w:rPr>
          <w:sz w:val="28"/>
          <w:szCs w:val="28"/>
        </w:rPr>
        <w:t xml:space="preserve">  </w:t>
      </w:r>
    </w:p>
    <w:p w14:paraId="390328DB" w14:textId="77777777" w:rsidR="00A337E1" w:rsidRDefault="00A337E1" w:rsidP="00A337E1">
      <w:pPr>
        <w:spacing w:after="0"/>
        <w:jc w:val="center"/>
        <w:rPr>
          <w:sz w:val="28"/>
          <w:szCs w:val="28"/>
        </w:rPr>
      </w:pPr>
    </w:p>
    <w:p w14:paraId="4943295B" w14:textId="77777777" w:rsidR="00A337E1" w:rsidRDefault="00A337E1" w:rsidP="00A337E1">
      <w:pPr>
        <w:pStyle w:val="Prrafodelista"/>
        <w:spacing w:after="0"/>
        <w:ind w:left="776"/>
        <w:rPr>
          <w:sz w:val="24"/>
          <w:szCs w:val="24"/>
        </w:rPr>
      </w:pPr>
    </w:p>
    <w:p w14:paraId="3096730F" w14:textId="77777777" w:rsidR="00A337E1" w:rsidRDefault="00A337E1" w:rsidP="00A337E1">
      <w:pPr>
        <w:pStyle w:val="Prrafodelista"/>
        <w:spacing w:after="0"/>
        <w:ind w:left="776"/>
        <w:rPr>
          <w:sz w:val="24"/>
          <w:szCs w:val="24"/>
        </w:rPr>
      </w:pPr>
    </w:p>
    <w:p w14:paraId="16C8C89D" w14:textId="5FA98F88" w:rsidR="00A337E1" w:rsidRDefault="00A337E1" w:rsidP="00A337E1">
      <w:pPr>
        <w:pStyle w:val="Prrafodelista"/>
        <w:spacing w:after="0"/>
        <w:ind w:left="776"/>
        <w:rPr>
          <w:sz w:val="24"/>
          <w:szCs w:val="24"/>
        </w:rPr>
      </w:pPr>
      <w:r>
        <w:rPr>
          <w:noProof/>
        </w:rPr>
        <mc:AlternateContent>
          <mc:Choice Requires="wps">
            <w:drawing>
              <wp:anchor distT="0" distB="0" distL="114300" distR="114300" simplePos="0" relativeHeight="251687936" behindDoc="0" locked="0" layoutInCell="1" allowOverlap="1" wp14:anchorId="234B2F16" wp14:editId="061E9E3F">
                <wp:simplePos x="0" y="0"/>
                <wp:positionH relativeFrom="column">
                  <wp:posOffset>67945</wp:posOffset>
                </wp:positionH>
                <wp:positionV relativeFrom="paragraph">
                  <wp:posOffset>213360</wp:posOffset>
                </wp:positionV>
                <wp:extent cx="1400810" cy="318135"/>
                <wp:effectExtent l="0" t="0" r="27940" b="24765"/>
                <wp:wrapNone/>
                <wp:docPr id="55" name="Rectángulo 55"/>
                <wp:cNvGraphicFramePr/>
                <a:graphic xmlns:a="http://schemas.openxmlformats.org/drawingml/2006/main">
                  <a:graphicData uri="http://schemas.microsoft.com/office/word/2010/wordprocessingShape">
                    <wps:wsp>
                      <wps:cNvSpPr/>
                      <wps:spPr>
                        <a:xfrm>
                          <a:off x="0" y="0"/>
                          <a:ext cx="1400810" cy="317500"/>
                        </a:xfrm>
                        <a:prstGeom prst="rect">
                          <a:avLst/>
                        </a:prstGeom>
                      </wps:spPr>
                      <wps:style>
                        <a:lnRef idx="3">
                          <a:schemeClr val="lt1"/>
                        </a:lnRef>
                        <a:fillRef idx="1">
                          <a:schemeClr val="accent6"/>
                        </a:fillRef>
                        <a:effectRef idx="1">
                          <a:schemeClr val="accent6"/>
                        </a:effectRef>
                        <a:fontRef idx="minor">
                          <a:schemeClr val="lt1"/>
                        </a:fontRef>
                      </wps:style>
                      <wps:txbx>
                        <w:txbxContent>
                          <w:p w14:paraId="0A40C197" w14:textId="77777777" w:rsidR="00A337E1" w:rsidRDefault="00A337E1" w:rsidP="00A337E1">
                            <w:pPr>
                              <w:jc w:val="center"/>
                              <w:rPr>
                                <w:sz w:val="28"/>
                                <w:szCs w:val="28"/>
                              </w:rPr>
                            </w:pPr>
                            <w:r>
                              <w:rPr>
                                <w:sz w:val="28"/>
                                <w:szCs w:val="28"/>
                              </w:rPr>
                              <w:t xml:space="preserve">Función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B2F16" id="Rectángulo 55" o:spid="_x0000_s1038" style="position:absolute;left:0;text-align:left;margin-left:5.35pt;margin-top:16.8pt;width:110.3pt;height:25.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" fillcolor="#70ad47 [3209]" strokecolor="white [3201]" strokeweight="1.5pt">
                <v:textbox>
                  <w:txbxContent>
                    <w:p w14:paraId="0A40C197" w14:textId="77777777" w:rsidR="00A337E1" w:rsidRDefault="00A337E1" w:rsidP="00A337E1">
                      <w:pPr>
                        <w:jc w:val="center"/>
                        <w:rPr>
                          <w:sz w:val="28"/>
                          <w:szCs w:val="28"/>
                        </w:rPr>
                      </w:pPr>
                      <w:r>
                        <w:rPr>
                          <w:sz w:val="28"/>
                          <w:szCs w:val="28"/>
                        </w:rPr>
                        <w:t xml:space="preserve">Función </w:t>
                      </w:r>
                    </w:p>
                  </w:txbxContent>
                </v:textbox>
              </v:rect>
            </w:pict>
          </mc:Fallback>
        </mc:AlternateContent>
      </w:r>
      <w:r>
        <w:rPr>
          <w:noProof/>
        </w:rPr>
        <mc:AlternateContent>
          <mc:Choice Requires="wps">
            <w:drawing>
              <wp:anchor distT="0" distB="0" distL="114300" distR="114300" simplePos="0" relativeHeight="251689984" behindDoc="0" locked="0" layoutInCell="1" allowOverlap="1" wp14:anchorId="165A1E89" wp14:editId="6D80AF8F">
                <wp:simplePos x="0" y="0"/>
                <wp:positionH relativeFrom="column">
                  <wp:posOffset>4945380</wp:posOffset>
                </wp:positionH>
                <wp:positionV relativeFrom="paragraph">
                  <wp:posOffset>223520</wp:posOffset>
                </wp:positionV>
                <wp:extent cx="1580515" cy="307975"/>
                <wp:effectExtent l="0" t="0" r="19685" b="15875"/>
                <wp:wrapNone/>
                <wp:docPr id="54" name="Rectángulo 54"/>
                <wp:cNvGraphicFramePr/>
                <a:graphic xmlns:a="http://schemas.openxmlformats.org/drawingml/2006/main">
                  <a:graphicData uri="http://schemas.microsoft.com/office/word/2010/wordprocessingShape">
                    <wps:wsp>
                      <wps:cNvSpPr/>
                      <wps:spPr>
                        <a:xfrm>
                          <a:off x="0" y="0"/>
                          <a:ext cx="1579880" cy="30797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FEF593A" w14:textId="77777777" w:rsidR="00A337E1" w:rsidRDefault="00A337E1" w:rsidP="00A337E1">
                            <w:pPr>
                              <w:jc w:val="center"/>
                              <w:rPr>
                                <w:sz w:val="28"/>
                                <w:szCs w:val="28"/>
                              </w:rPr>
                            </w:pPr>
                            <w:r>
                              <w:rPr>
                                <w:sz w:val="28"/>
                                <w:szCs w:val="28"/>
                              </w:rPr>
                              <w:t>Enfermedades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65A1E89" id="Rectángulo 54" o:spid="_x0000_s1039" style="position:absolute;left:0;text-align:left;margin-left:389.4pt;margin-top:17.6pt;width:124.45pt;height:2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" fillcolor="#4472c4 [3208]" strokecolor="#1f3763 [1608]" strokeweight="1pt">
                <v:textbox>
                  <w:txbxContent>
                    <w:p w14:paraId="0FEF593A" w14:textId="77777777" w:rsidR="00A337E1" w:rsidRDefault="00A337E1" w:rsidP="00A337E1">
                      <w:pPr>
                        <w:jc w:val="center"/>
                        <w:rPr>
                          <w:sz w:val="28"/>
                          <w:szCs w:val="28"/>
                        </w:rPr>
                      </w:pPr>
                      <w:r>
                        <w:rPr>
                          <w:sz w:val="28"/>
                          <w:szCs w:val="28"/>
                        </w:rPr>
                        <w:t>Enfermedades</w:t>
                      </w:r>
                    </w:p>
                  </w:txbxContent>
                </v:textbox>
              </v:rect>
            </w:pict>
          </mc:Fallback>
        </mc:AlternateContent>
      </w:r>
      <w:r>
        <w:rPr>
          <w:noProof/>
        </w:rPr>
        <mc:AlternateContent>
          <mc:Choice Requires="wps">
            <w:drawing>
              <wp:anchor distT="0" distB="0" distL="114300" distR="114300" simplePos="0" relativeHeight="251692032" behindDoc="0" locked="0" layoutInCell="1" allowOverlap="1" wp14:anchorId="1A522272" wp14:editId="1546A6B1">
                <wp:simplePos x="0" y="0"/>
                <wp:positionH relativeFrom="column">
                  <wp:posOffset>2569210</wp:posOffset>
                </wp:positionH>
                <wp:positionV relativeFrom="paragraph">
                  <wp:posOffset>981710</wp:posOffset>
                </wp:positionV>
                <wp:extent cx="1630045" cy="1143000"/>
                <wp:effectExtent l="0" t="0" r="27305" b="19050"/>
                <wp:wrapNone/>
                <wp:docPr id="53" name="Rectángulo 53"/>
                <wp:cNvGraphicFramePr/>
                <a:graphic xmlns:a="http://schemas.openxmlformats.org/drawingml/2006/main">
                  <a:graphicData uri="http://schemas.microsoft.com/office/word/2010/wordprocessingShape">
                    <wps:wsp>
                      <wps:cNvSpPr/>
                      <wps:spPr>
                        <a:xfrm>
                          <a:off x="0" y="0"/>
                          <a:ext cx="1629410" cy="11430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9D7155" id="Rectángulo 53" o:spid="_x0000_s1026" style="position:absolute;margin-left:202.3pt;margin-top:77.3pt;width:128.35pt;height:9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" fillcolor="#ed7d31 [3205]" strokecolor="#823b0b [1605]" strokeweight="1pt"/>
            </w:pict>
          </mc:Fallback>
        </mc:AlternateContent>
      </w:r>
      <w:r>
        <w:rPr>
          <w:noProof/>
        </w:rPr>
        <mc:AlternateContent>
          <mc:Choice Requires="wps">
            <w:drawing>
              <wp:anchor distT="0" distB="0" distL="114300" distR="114300" simplePos="0" relativeHeight="251693056" behindDoc="0" locked="0" layoutInCell="1" allowOverlap="1" wp14:anchorId="5C003D7D" wp14:editId="49F3E9A0">
                <wp:simplePos x="0" y="0"/>
                <wp:positionH relativeFrom="column">
                  <wp:posOffset>5014595</wp:posOffset>
                </wp:positionH>
                <wp:positionV relativeFrom="paragraph">
                  <wp:posOffset>1060450</wp:posOffset>
                </wp:positionV>
                <wp:extent cx="1670050" cy="1132840"/>
                <wp:effectExtent l="0" t="0" r="25400" b="10160"/>
                <wp:wrapNone/>
                <wp:docPr id="52" name="Rectángulo 52"/>
                <wp:cNvGraphicFramePr/>
                <a:graphic xmlns:a="http://schemas.openxmlformats.org/drawingml/2006/main">
                  <a:graphicData uri="http://schemas.microsoft.com/office/word/2010/wordprocessingShape">
                    <wps:wsp>
                      <wps:cNvSpPr/>
                      <wps:spPr>
                        <a:xfrm>
                          <a:off x="0" y="0"/>
                          <a:ext cx="1669415" cy="113284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37256B" id="Rectángulo 52" o:spid="_x0000_s1026" style="position:absolute;margin-left:394.85pt;margin-top:83.5pt;width:131.5pt;height:8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" fillcolor="#4472c4 [3208]" strokecolor="#1f3763 [1608]" strokeweight="1pt"/>
            </w:pict>
          </mc:Fallback>
        </mc:AlternateContent>
      </w:r>
      <w:r>
        <w:rPr>
          <w:noProof/>
        </w:rPr>
        <mc:AlternateContent>
          <mc:Choice Requires="wps">
            <w:drawing>
              <wp:anchor distT="0" distB="0" distL="114300" distR="114300" simplePos="0" relativeHeight="251691008" behindDoc="0" locked="0" layoutInCell="1" allowOverlap="1" wp14:anchorId="1043C898" wp14:editId="54B0F6CB">
                <wp:simplePos x="0" y="0"/>
                <wp:positionH relativeFrom="column">
                  <wp:posOffset>124460</wp:posOffset>
                </wp:positionH>
                <wp:positionV relativeFrom="paragraph">
                  <wp:posOffset>982345</wp:posOffset>
                </wp:positionV>
                <wp:extent cx="1431290" cy="1091565"/>
                <wp:effectExtent l="0" t="0" r="16510" b="13335"/>
                <wp:wrapNone/>
                <wp:docPr id="51" name="Rectángulo 51"/>
                <wp:cNvGraphicFramePr/>
                <a:graphic xmlns:a="http://schemas.openxmlformats.org/drawingml/2006/main">
                  <a:graphicData uri="http://schemas.microsoft.com/office/word/2010/wordprocessingShape">
                    <wps:wsp>
                      <wps:cNvSpPr/>
                      <wps:spPr>
                        <a:xfrm>
                          <a:off x="0" y="0"/>
                          <a:ext cx="1430655" cy="109093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663CCF" id="Rectángulo 51" o:spid="_x0000_s1026" style="position:absolute;margin-left:9.8pt;margin-top:77.35pt;width:112.7pt;height:85.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" fillcolor="#70ad47 [3209]" strokecolor="#375623 [1609]" strokeweight="1pt"/>
            </w:pict>
          </mc:Fallback>
        </mc:AlternateContent>
      </w:r>
      <w:r>
        <w:rPr>
          <w:noProof/>
        </w:rPr>
        <mc:AlternateContent>
          <mc:Choice Requires="wps">
            <w:drawing>
              <wp:anchor distT="0" distB="0" distL="114300" distR="114300" simplePos="0" relativeHeight="251688960" behindDoc="0" locked="0" layoutInCell="1" allowOverlap="1" wp14:anchorId="13731D14" wp14:editId="19358CD5">
                <wp:simplePos x="0" y="0"/>
                <wp:positionH relativeFrom="column">
                  <wp:posOffset>2621915</wp:posOffset>
                </wp:positionH>
                <wp:positionV relativeFrom="paragraph">
                  <wp:posOffset>26670</wp:posOffset>
                </wp:positionV>
                <wp:extent cx="1410970" cy="298450"/>
                <wp:effectExtent l="0" t="0" r="17780" b="25400"/>
                <wp:wrapNone/>
                <wp:docPr id="50" name="Rectángulo 50"/>
                <wp:cNvGraphicFramePr/>
                <a:graphic xmlns:a="http://schemas.openxmlformats.org/drawingml/2006/main">
                  <a:graphicData uri="http://schemas.microsoft.com/office/word/2010/wordprocessingShape">
                    <wps:wsp>
                      <wps:cNvSpPr/>
                      <wps:spPr>
                        <a:xfrm>
                          <a:off x="0" y="0"/>
                          <a:ext cx="1410970" cy="29781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DB17DE9" w14:textId="77777777" w:rsidR="00A337E1" w:rsidRDefault="00A337E1" w:rsidP="00A337E1">
                            <w:pPr>
                              <w:jc w:val="center"/>
                              <w:rPr>
                                <w:sz w:val="28"/>
                                <w:szCs w:val="28"/>
                              </w:rPr>
                            </w:pPr>
                            <w:r>
                              <w:rPr>
                                <w:sz w:val="28"/>
                                <w:szCs w:val="28"/>
                              </w:rPr>
                              <w:t>Estructura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3731D14" id="Rectángulo 50" o:spid="_x0000_s1040" style="position:absolute;left:0;text-align:left;margin-left:206.45pt;margin-top:2.1pt;width:111.1pt;height:2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" fillcolor="#ed7d31 [3205]" strokecolor="#823b0b [1605]" strokeweight="1pt">
                <v:textbox>
                  <w:txbxContent>
                    <w:p w14:paraId="3DB17DE9" w14:textId="77777777" w:rsidR="00A337E1" w:rsidRDefault="00A337E1" w:rsidP="00A337E1">
                      <w:pPr>
                        <w:jc w:val="center"/>
                        <w:rPr>
                          <w:sz w:val="28"/>
                          <w:szCs w:val="28"/>
                        </w:rPr>
                      </w:pPr>
                      <w:r>
                        <w:rPr>
                          <w:sz w:val="28"/>
                          <w:szCs w:val="28"/>
                        </w:rPr>
                        <w:t>Estructura</w:t>
                      </w:r>
                    </w:p>
                  </w:txbxContent>
                </v:textbox>
              </v:rect>
            </w:pict>
          </mc:Fallback>
        </mc:AlternateContent>
      </w:r>
    </w:p>
    <w:p w14:paraId="2FC4F16C" w14:textId="77777777" w:rsidR="00A337E1" w:rsidRDefault="00A337E1" w:rsidP="00A337E1">
      <w:pPr>
        <w:pStyle w:val="Prrafodelista"/>
        <w:spacing w:after="0"/>
        <w:ind w:left="776"/>
        <w:rPr>
          <w:sz w:val="24"/>
          <w:szCs w:val="24"/>
        </w:rPr>
      </w:pPr>
    </w:p>
    <w:p w14:paraId="316E9387" w14:textId="77777777" w:rsidR="00A337E1" w:rsidRDefault="00A337E1" w:rsidP="00A337E1">
      <w:pPr>
        <w:pStyle w:val="Prrafodelista"/>
        <w:spacing w:after="0"/>
        <w:ind w:left="776"/>
        <w:rPr>
          <w:sz w:val="24"/>
          <w:szCs w:val="24"/>
        </w:rPr>
      </w:pPr>
    </w:p>
    <w:p w14:paraId="7A1E6CF8" w14:textId="77777777" w:rsidR="00A337E1" w:rsidRDefault="00A337E1" w:rsidP="00A337E1">
      <w:pPr>
        <w:pStyle w:val="Prrafodelista"/>
        <w:spacing w:after="0"/>
        <w:ind w:left="776"/>
        <w:rPr>
          <w:sz w:val="24"/>
          <w:szCs w:val="24"/>
        </w:rPr>
      </w:pPr>
    </w:p>
    <w:p w14:paraId="7C475882" w14:textId="77777777" w:rsidR="00A337E1" w:rsidRDefault="00A337E1" w:rsidP="00A337E1">
      <w:pPr>
        <w:pStyle w:val="Prrafodelista"/>
        <w:spacing w:after="0"/>
        <w:ind w:left="776"/>
        <w:rPr>
          <w:sz w:val="24"/>
          <w:szCs w:val="24"/>
        </w:rPr>
      </w:pPr>
    </w:p>
    <w:p w14:paraId="581B5B27" w14:textId="77777777" w:rsidR="00A337E1" w:rsidRDefault="00A337E1" w:rsidP="00A337E1">
      <w:pPr>
        <w:pStyle w:val="Prrafodelista"/>
        <w:spacing w:after="0"/>
        <w:ind w:left="776"/>
        <w:rPr>
          <w:sz w:val="24"/>
          <w:szCs w:val="24"/>
        </w:rPr>
      </w:pPr>
    </w:p>
    <w:p w14:paraId="2C84BE9C" w14:textId="77777777" w:rsidR="00A337E1" w:rsidRDefault="00A337E1" w:rsidP="00A337E1">
      <w:pPr>
        <w:pStyle w:val="Prrafodelista"/>
        <w:spacing w:after="0"/>
        <w:ind w:left="776"/>
        <w:rPr>
          <w:sz w:val="24"/>
          <w:szCs w:val="24"/>
        </w:rPr>
      </w:pPr>
    </w:p>
    <w:p w14:paraId="7B913F89" w14:textId="77777777" w:rsidR="00A337E1" w:rsidRDefault="00A337E1" w:rsidP="00A337E1">
      <w:pPr>
        <w:pStyle w:val="Prrafodelista"/>
        <w:spacing w:after="0"/>
        <w:ind w:left="776"/>
        <w:rPr>
          <w:sz w:val="24"/>
          <w:szCs w:val="24"/>
        </w:rPr>
      </w:pPr>
    </w:p>
    <w:p w14:paraId="0E3F54F2" w14:textId="77777777" w:rsidR="00A337E1" w:rsidRDefault="00A337E1" w:rsidP="00A337E1">
      <w:pPr>
        <w:pStyle w:val="Prrafodelista"/>
        <w:spacing w:after="0"/>
        <w:ind w:left="776"/>
        <w:rPr>
          <w:sz w:val="24"/>
          <w:szCs w:val="24"/>
        </w:rPr>
      </w:pPr>
    </w:p>
    <w:p w14:paraId="2EAA8A3A" w14:textId="77777777" w:rsidR="00A337E1" w:rsidRDefault="00A337E1" w:rsidP="00A337E1">
      <w:pPr>
        <w:pStyle w:val="Prrafodelista"/>
        <w:spacing w:after="0"/>
        <w:ind w:left="776"/>
        <w:rPr>
          <w:sz w:val="24"/>
          <w:szCs w:val="24"/>
        </w:rPr>
      </w:pPr>
    </w:p>
    <w:p w14:paraId="0E1FE763" w14:textId="77777777" w:rsidR="00A337E1" w:rsidRPr="00F2598C" w:rsidRDefault="00A337E1" w:rsidP="00F2598C">
      <w:pPr>
        <w:spacing w:after="0"/>
        <w:rPr>
          <w:sz w:val="24"/>
          <w:szCs w:val="24"/>
        </w:rPr>
      </w:pPr>
    </w:p>
    <w:p w14:paraId="78FC7A48" w14:textId="77777777" w:rsidR="00A337E1" w:rsidRDefault="00A337E1" w:rsidP="00A337E1">
      <w:pPr>
        <w:spacing w:after="0"/>
        <w:rPr>
          <w:sz w:val="24"/>
          <w:szCs w:val="24"/>
        </w:rPr>
      </w:pPr>
      <w:r>
        <w:rPr>
          <w:sz w:val="24"/>
          <w:szCs w:val="24"/>
          <w:highlight w:val="green"/>
        </w:rPr>
        <w:t>III  Dibuja un sistema urinario y responde</w:t>
      </w:r>
    </w:p>
    <w:p w14:paraId="08EC1AA4" w14:textId="77777777" w:rsidR="00A337E1" w:rsidRDefault="00A337E1" w:rsidP="00A337E1">
      <w:pPr>
        <w:spacing w:after="0"/>
        <w:rPr>
          <w:sz w:val="24"/>
          <w:szCs w:val="24"/>
        </w:rPr>
      </w:pPr>
    </w:p>
    <w:p w14:paraId="64C6AA11" w14:textId="77777777" w:rsidR="00A337E1" w:rsidRDefault="00A337E1" w:rsidP="00F2598C">
      <w:pPr>
        <w:pStyle w:val="Prrafodelista"/>
        <w:numPr>
          <w:ilvl w:val="0"/>
          <w:numId w:val="57"/>
        </w:numPr>
        <w:spacing w:after="0" w:line="256" w:lineRule="auto"/>
        <w:rPr>
          <w:sz w:val="24"/>
          <w:szCs w:val="24"/>
        </w:rPr>
      </w:pPr>
      <w:r>
        <w:rPr>
          <w:sz w:val="24"/>
          <w:szCs w:val="24"/>
        </w:rPr>
        <w:t>¿Cómo se llama lo se órganos que lo forma?</w:t>
      </w:r>
    </w:p>
    <w:p w14:paraId="347739A0" w14:textId="77777777" w:rsidR="00A337E1" w:rsidRDefault="00A337E1" w:rsidP="00F2598C">
      <w:pPr>
        <w:pStyle w:val="Prrafodelista"/>
        <w:numPr>
          <w:ilvl w:val="0"/>
          <w:numId w:val="57"/>
        </w:numPr>
        <w:spacing w:after="0" w:line="256" w:lineRule="auto"/>
        <w:rPr>
          <w:sz w:val="24"/>
          <w:szCs w:val="24"/>
        </w:rPr>
      </w:pPr>
      <w:r>
        <w:rPr>
          <w:sz w:val="24"/>
          <w:szCs w:val="24"/>
        </w:rPr>
        <w:t>¿Qué función realizan en el organismo?</w:t>
      </w:r>
    </w:p>
    <w:p w14:paraId="5CEA74BB" w14:textId="77777777" w:rsidR="00A337E1" w:rsidRDefault="00A337E1" w:rsidP="00F2598C">
      <w:pPr>
        <w:pStyle w:val="Prrafodelista"/>
        <w:numPr>
          <w:ilvl w:val="0"/>
          <w:numId w:val="57"/>
        </w:numPr>
        <w:spacing w:after="0" w:line="256" w:lineRule="auto"/>
        <w:rPr>
          <w:sz w:val="24"/>
          <w:szCs w:val="24"/>
        </w:rPr>
      </w:pPr>
      <w:r>
        <w:rPr>
          <w:sz w:val="24"/>
          <w:szCs w:val="24"/>
        </w:rPr>
        <w:t>¿Por qué es tan importante su función?</w:t>
      </w:r>
    </w:p>
    <w:p w14:paraId="298D2052" w14:textId="77777777" w:rsidR="00A337E1" w:rsidRDefault="00A337E1" w:rsidP="00F2598C">
      <w:pPr>
        <w:pStyle w:val="Prrafodelista"/>
        <w:numPr>
          <w:ilvl w:val="0"/>
          <w:numId w:val="57"/>
        </w:numPr>
        <w:spacing w:after="0" w:line="256" w:lineRule="auto"/>
        <w:rPr>
          <w:sz w:val="24"/>
          <w:szCs w:val="24"/>
        </w:rPr>
      </w:pPr>
      <w:r>
        <w:rPr>
          <w:sz w:val="24"/>
          <w:szCs w:val="24"/>
        </w:rPr>
        <w:t>Explica la relación que entre el sistema excreto y el sistema urinario? (Ver tema uno)</w:t>
      </w:r>
    </w:p>
    <w:p w14:paraId="261DC355" w14:textId="77777777" w:rsidR="00A337E1" w:rsidRDefault="00A337E1" w:rsidP="00F2598C">
      <w:pPr>
        <w:pStyle w:val="Prrafodelista"/>
        <w:numPr>
          <w:ilvl w:val="0"/>
          <w:numId w:val="57"/>
        </w:numPr>
        <w:spacing w:after="0" w:line="256" w:lineRule="auto"/>
        <w:rPr>
          <w:sz w:val="24"/>
          <w:szCs w:val="24"/>
        </w:rPr>
      </w:pPr>
      <w:r>
        <w:rPr>
          <w:sz w:val="24"/>
          <w:szCs w:val="24"/>
        </w:rPr>
        <w:t>Diga que órgano elimina la orina hacia el exterior</w:t>
      </w:r>
    </w:p>
    <w:p w14:paraId="5EDB49AD" w14:textId="77777777" w:rsidR="00A337E1" w:rsidRDefault="00A337E1" w:rsidP="00F2598C">
      <w:pPr>
        <w:pStyle w:val="Prrafodelista"/>
        <w:numPr>
          <w:ilvl w:val="0"/>
          <w:numId w:val="57"/>
        </w:numPr>
        <w:spacing w:after="0" w:line="256" w:lineRule="auto"/>
        <w:rPr>
          <w:sz w:val="24"/>
          <w:szCs w:val="24"/>
        </w:rPr>
      </w:pPr>
      <w:r>
        <w:rPr>
          <w:sz w:val="24"/>
          <w:szCs w:val="24"/>
        </w:rPr>
        <w:t>Diga que órgano condice la orina desde los riñones hasta la vejiga.</w:t>
      </w:r>
    </w:p>
    <w:p w14:paraId="1DA65BB9" w14:textId="77777777" w:rsidR="00A337E1" w:rsidRDefault="00A337E1" w:rsidP="00F2598C">
      <w:pPr>
        <w:pStyle w:val="Prrafodelista"/>
        <w:numPr>
          <w:ilvl w:val="0"/>
          <w:numId w:val="57"/>
        </w:numPr>
        <w:spacing w:after="0" w:line="256" w:lineRule="auto"/>
        <w:rPr>
          <w:sz w:val="24"/>
          <w:szCs w:val="24"/>
        </w:rPr>
      </w:pPr>
      <w:r>
        <w:rPr>
          <w:sz w:val="24"/>
          <w:szCs w:val="24"/>
        </w:rPr>
        <w:t>Diga que órgano almacena la orina.</w:t>
      </w:r>
    </w:p>
    <w:p w14:paraId="121994F0" w14:textId="77777777" w:rsidR="00A337E1" w:rsidRDefault="00A337E1" w:rsidP="00F2598C">
      <w:pPr>
        <w:pStyle w:val="Prrafodelista"/>
        <w:numPr>
          <w:ilvl w:val="0"/>
          <w:numId w:val="57"/>
        </w:numPr>
        <w:spacing w:after="0" w:line="256" w:lineRule="auto"/>
        <w:rPr>
          <w:sz w:val="24"/>
          <w:szCs w:val="24"/>
        </w:rPr>
      </w:pPr>
      <w:r>
        <w:rPr>
          <w:sz w:val="24"/>
          <w:szCs w:val="24"/>
        </w:rPr>
        <w:t>Que órgano realiza la función de filtración de los productos que presenta la sangre.</w:t>
      </w:r>
    </w:p>
    <w:p w14:paraId="00E4E146" w14:textId="77777777" w:rsidR="00A337E1" w:rsidRPr="00A337E1" w:rsidRDefault="00A337E1" w:rsidP="00A337E1">
      <w:pPr>
        <w:spacing w:after="0"/>
        <w:rPr>
          <w:sz w:val="24"/>
          <w:szCs w:val="24"/>
        </w:rPr>
      </w:pPr>
    </w:p>
    <w:p w14:paraId="6E96A595" w14:textId="28E19392" w:rsidR="00A337E1" w:rsidRDefault="00A337E1" w:rsidP="00A337E1">
      <w:pPr>
        <w:spacing w:after="0"/>
        <w:rPr>
          <w:sz w:val="24"/>
          <w:szCs w:val="24"/>
        </w:rPr>
      </w:pPr>
      <w:r>
        <w:rPr>
          <w:sz w:val="24"/>
          <w:szCs w:val="24"/>
          <w:highlight w:val="green"/>
        </w:rPr>
        <w:t>IV Relaciona los conceptos. Coloca la letra de la columna A en la raya de la columna B que corresponde a la respuesta Correcta.</w:t>
      </w:r>
      <w:bookmarkStart w:id="0" w:name="_GoBack"/>
      <w:bookmarkEnd w:id="0"/>
    </w:p>
    <w:p w14:paraId="245B48A1" w14:textId="77777777" w:rsidR="00A337E1" w:rsidRDefault="00A337E1" w:rsidP="00A337E1">
      <w:pPr>
        <w:spacing w:after="0"/>
        <w:rPr>
          <w:sz w:val="24"/>
          <w:szCs w:val="24"/>
        </w:rPr>
      </w:pPr>
      <w:r>
        <w:rPr>
          <w:sz w:val="24"/>
          <w:szCs w:val="24"/>
        </w:rPr>
        <w:t xml:space="preserve"> </w:t>
      </w:r>
    </w:p>
    <w:p w14:paraId="5CFE19EF" w14:textId="77777777" w:rsidR="00A337E1" w:rsidRDefault="00A337E1" w:rsidP="00A337E1">
      <w:pPr>
        <w:pStyle w:val="Prrafodelista"/>
        <w:spacing w:after="0"/>
        <w:rPr>
          <w:sz w:val="24"/>
          <w:szCs w:val="24"/>
        </w:rPr>
      </w:pPr>
      <w:r>
        <w:rPr>
          <w:sz w:val="24"/>
          <w:szCs w:val="24"/>
          <w:highlight w:val="green"/>
        </w:rPr>
        <w:t>Columna A</w:t>
      </w:r>
      <w:r>
        <w:rPr>
          <w:sz w:val="24"/>
          <w:szCs w:val="24"/>
        </w:rPr>
        <w:t xml:space="preserve">                                          </w:t>
      </w:r>
      <w:r>
        <w:rPr>
          <w:sz w:val="24"/>
          <w:szCs w:val="24"/>
          <w:highlight w:val="green"/>
        </w:rPr>
        <w:t>Columna B</w:t>
      </w:r>
    </w:p>
    <w:p w14:paraId="1B35D0AD" w14:textId="77777777" w:rsidR="00A337E1" w:rsidRDefault="00A337E1" w:rsidP="00F2598C">
      <w:pPr>
        <w:pStyle w:val="Prrafodelista"/>
        <w:numPr>
          <w:ilvl w:val="0"/>
          <w:numId w:val="58"/>
        </w:numPr>
        <w:spacing w:after="0" w:line="256" w:lineRule="auto"/>
        <w:rPr>
          <w:sz w:val="24"/>
          <w:szCs w:val="24"/>
        </w:rPr>
      </w:pPr>
      <w:r>
        <w:rPr>
          <w:sz w:val="24"/>
          <w:szCs w:val="24"/>
        </w:rPr>
        <w:t>Uretra                                    _______ Inflamación de los riñones.</w:t>
      </w:r>
    </w:p>
    <w:p w14:paraId="7A933112" w14:textId="77777777" w:rsidR="00A337E1" w:rsidRDefault="00A337E1" w:rsidP="00F2598C">
      <w:pPr>
        <w:pStyle w:val="Prrafodelista"/>
        <w:numPr>
          <w:ilvl w:val="0"/>
          <w:numId w:val="58"/>
        </w:numPr>
        <w:spacing w:after="0" w:line="256" w:lineRule="auto"/>
        <w:rPr>
          <w:sz w:val="24"/>
          <w:szCs w:val="24"/>
        </w:rPr>
      </w:pPr>
      <w:r>
        <w:rPr>
          <w:sz w:val="24"/>
          <w:szCs w:val="24"/>
        </w:rPr>
        <w:t>Diabetes                                _______ Inflamación de la vejiga.</w:t>
      </w:r>
    </w:p>
    <w:p w14:paraId="7BCE7087" w14:textId="77777777" w:rsidR="00A337E1" w:rsidRDefault="00A337E1" w:rsidP="00F2598C">
      <w:pPr>
        <w:pStyle w:val="Prrafodelista"/>
        <w:numPr>
          <w:ilvl w:val="0"/>
          <w:numId w:val="58"/>
        </w:numPr>
        <w:spacing w:after="0" w:line="256" w:lineRule="auto"/>
        <w:rPr>
          <w:sz w:val="24"/>
          <w:szCs w:val="24"/>
        </w:rPr>
      </w:pPr>
      <w:r>
        <w:rPr>
          <w:sz w:val="24"/>
          <w:szCs w:val="24"/>
        </w:rPr>
        <w:t>Uréteres                                _______ Células filtradoras.</w:t>
      </w:r>
    </w:p>
    <w:p w14:paraId="39BFE7F3" w14:textId="77777777" w:rsidR="00A337E1" w:rsidRDefault="00A337E1" w:rsidP="00F2598C">
      <w:pPr>
        <w:pStyle w:val="Prrafodelista"/>
        <w:numPr>
          <w:ilvl w:val="0"/>
          <w:numId w:val="58"/>
        </w:numPr>
        <w:spacing w:after="0" w:line="256" w:lineRule="auto"/>
        <w:rPr>
          <w:sz w:val="24"/>
          <w:szCs w:val="24"/>
        </w:rPr>
      </w:pPr>
      <w:r>
        <w:rPr>
          <w:sz w:val="24"/>
          <w:szCs w:val="24"/>
        </w:rPr>
        <w:t>Orina                                      _______ Acumulación de Sales.</w:t>
      </w:r>
    </w:p>
    <w:p w14:paraId="12322754" w14:textId="77777777" w:rsidR="00A337E1" w:rsidRDefault="00A337E1" w:rsidP="00F2598C">
      <w:pPr>
        <w:pStyle w:val="Prrafodelista"/>
        <w:numPr>
          <w:ilvl w:val="0"/>
          <w:numId w:val="58"/>
        </w:numPr>
        <w:spacing w:after="0" w:line="256" w:lineRule="auto"/>
        <w:rPr>
          <w:sz w:val="24"/>
          <w:szCs w:val="24"/>
        </w:rPr>
      </w:pPr>
      <w:r>
        <w:rPr>
          <w:sz w:val="24"/>
          <w:szCs w:val="24"/>
        </w:rPr>
        <w:t>Nefrones                                _______ Glucosa en la orina.</w:t>
      </w:r>
    </w:p>
    <w:p w14:paraId="291B7106" w14:textId="77777777" w:rsidR="00A337E1" w:rsidRDefault="00A337E1" w:rsidP="00F2598C">
      <w:pPr>
        <w:pStyle w:val="Prrafodelista"/>
        <w:numPr>
          <w:ilvl w:val="0"/>
          <w:numId w:val="58"/>
        </w:numPr>
        <w:spacing w:after="0" w:line="256" w:lineRule="auto"/>
        <w:rPr>
          <w:sz w:val="24"/>
          <w:szCs w:val="24"/>
        </w:rPr>
      </w:pPr>
      <w:r>
        <w:rPr>
          <w:sz w:val="24"/>
          <w:szCs w:val="24"/>
        </w:rPr>
        <w:t>Sudor                                      _______ Conduce la orina al exterior.</w:t>
      </w:r>
    </w:p>
    <w:p w14:paraId="1CCBACCD" w14:textId="77777777" w:rsidR="00A337E1" w:rsidRDefault="00A337E1" w:rsidP="00F2598C">
      <w:pPr>
        <w:pStyle w:val="Prrafodelista"/>
        <w:numPr>
          <w:ilvl w:val="0"/>
          <w:numId w:val="58"/>
        </w:numPr>
        <w:spacing w:after="0" w:line="256" w:lineRule="auto"/>
        <w:rPr>
          <w:sz w:val="24"/>
          <w:szCs w:val="24"/>
        </w:rPr>
      </w:pPr>
      <w:r>
        <w:rPr>
          <w:sz w:val="24"/>
          <w:szCs w:val="24"/>
        </w:rPr>
        <w:t xml:space="preserve">Cistitis                                     _______ Glándulas Sudoríparas.  </w:t>
      </w:r>
    </w:p>
    <w:p w14:paraId="4CB10219" w14:textId="77777777" w:rsidR="00A337E1" w:rsidRDefault="00A337E1" w:rsidP="00F2598C">
      <w:pPr>
        <w:pStyle w:val="Prrafodelista"/>
        <w:numPr>
          <w:ilvl w:val="0"/>
          <w:numId w:val="58"/>
        </w:numPr>
        <w:spacing w:after="0" w:line="256" w:lineRule="auto"/>
        <w:rPr>
          <w:sz w:val="24"/>
          <w:szCs w:val="24"/>
        </w:rPr>
      </w:pPr>
      <w:r>
        <w:rPr>
          <w:sz w:val="24"/>
          <w:szCs w:val="24"/>
        </w:rPr>
        <w:t>Calculo renal                         _______ Ácido úrico.</w:t>
      </w:r>
    </w:p>
    <w:p w14:paraId="3DAA59D1" w14:textId="77777777" w:rsidR="00A337E1" w:rsidRDefault="00A337E1" w:rsidP="00F2598C">
      <w:pPr>
        <w:pStyle w:val="Prrafodelista"/>
        <w:numPr>
          <w:ilvl w:val="0"/>
          <w:numId w:val="58"/>
        </w:numPr>
        <w:spacing w:after="0" w:line="256" w:lineRule="auto"/>
        <w:rPr>
          <w:sz w:val="24"/>
          <w:szCs w:val="24"/>
        </w:rPr>
      </w:pPr>
      <w:r>
        <w:rPr>
          <w:sz w:val="24"/>
          <w:szCs w:val="24"/>
        </w:rPr>
        <w:t>Pielonefritis                          _______  Conduce la orina de la vejiga a los riñones.</w:t>
      </w:r>
    </w:p>
    <w:p w14:paraId="4B446D82" w14:textId="77777777" w:rsidR="00A337E1" w:rsidRDefault="00A337E1" w:rsidP="00A337E1">
      <w:pPr>
        <w:spacing w:after="0"/>
        <w:rPr>
          <w:sz w:val="24"/>
          <w:szCs w:val="24"/>
        </w:rPr>
      </w:pPr>
    </w:p>
    <w:p w14:paraId="1B29F21D" w14:textId="77777777" w:rsidR="00A337E1" w:rsidRDefault="00A337E1" w:rsidP="00A337E1">
      <w:pPr>
        <w:spacing w:after="0"/>
        <w:rPr>
          <w:sz w:val="24"/>
          <w:szCs w:val="24"/>
        </w:rPr>
      </w:pPr>
    </w:p>
    <w:p w14:paraId="333A0CDD" w14:textId="77777777" w:rsidR="00A337E1" w:rsidRDefault="00A337E1" w:rsidP="00A337E1">
      <w:pPr>
        <w:spacing w:after="0"/>
        <w:rPr>
          <w:sz w:val="24"/>
          <w:szCs w:val="24"/>
        </w:rPr>
      </w:pPr>
      <w:r>
        <w:rPr>
          <w:sz w:val="24"/>
          <w:szCs w:val="24"/>
          <w:highlight w:val="green"/>
        </w:rPr>
        <w:t>V Investiga piensa analiza y aprende</w:t>
      </w:r>
    </w:p>
    <w:p w14:paraId="550C5B51" w14:textId="77777777" w:rsidR="00A337E1" w:rsidRDefault="00A337E1" w:rsidP="00F2598C">
      <w:pPr>
        <w:pStyle w:val="Prrafodelista"/>
        <w:numPr>
          <w:ilvl w:val="0"/>
          <w:numId w:val="59"/>
        </w:numPr>
        <w:spacing w:after="0" w:line="256" w:lineRule="auto"/>
        <w:rPr>
          <w:sz w:val="24"/>
          <w:szCs w:val="24"/>
        </w:rPr>
      </w:pPr>
      <w:r>
        <w:rPr>
          <w:sz w:val="24"/>
          <w:szCs w:val="24"/>
        </w:rPr>
        <w:t>¿Qué cantidad de agua tomas diariamente?</w:t>
      </w:r>
    </w:p>
    <w:p w14:paraId="561814E1" w14:textId="77777777" w:rsidR="00A337E1" w:rsidRDefault="00A337E1" w:rsidP="00F2598C">
      <w:pPr>
        <w:pStyle w:val="Prrafodelista"/>
        <w:numPr>
          <w:ilvl w:val="0"/>
          <w:numId w:val="59"/>
        </w:numPr>
        <w:spacing w:after="0" w:line="256" w:lineRule="auto"/>
        <w:rPr>
          <w:sz w:val="24"/>
          <w:szCs w:val="24"/>
        </w:rPr>
      </w:pPr>
      <w:r>
        <w:rPr>
          <w:sz w:val="24"/>
          <w:szCs w:val="24"/>
        </w:rPr>
        <w:t>Piensa que puede afectar los funcionamientos de tus riñones si tomas poca agua. Sustenta tu respuesta.</w:t>
      </w:r>
    </w:p>
    <w:p w14:paraId="74E5EF80" w14:textId="77777777" w:rsidR="00A337E1" w:rsidRDefault="00A337E1" w:rsidP="00F2598C">
      <w:pPr>
        <w:pStyle w:val="Prrafodelista"/>
        <w:numPr>
          <w:ilvl w:val="0"/>
          <w:numId w:val="59"/>
        </w:numPr>
        <w:spacing w:after="0" w:line="256" w:lineRule="auto"/>
        <w:rPr>
          <w:sz w:val="24"/>
          <w:szCs w:val="24"/>
        </w:rPr>
      </w:pPr>
      <w:r>
        <w:rPr>
          <w:sz w:val="24"/>
          <w:szCs w:val="24"/>
        </w:rPr>
        <w:t xml:space="preserve">Investiga si el sistema urinario puede funcionar con un riñón, ¿Qué cuidado necesita? </w:t>
      </w:r>
    </w:p>
    <w:p w14:paraId="3421F3B1" w14:textId="77777777" w:rsidR="00A337E1" w:rsidRDefault="00A337E1" w:rsidP="00A337E1">
      <w:pPr>
        <w:pStyle w:val="Prrafodelista"/>
        <w:spacing w:after="0"/>
        <w:ind w:left="942"/>
        <w:rPr>
          <w:sz w:val="24"/>
          <w:szCs w:val="24"/>
        </w:rPr>
      </w:pPr>
    </w:p>
    <w:p w14:paraId="158EA040" w14:textId="77777777" w:rsidR="00A337E1" w:rsidRDefault="00A337E1" w:rsidP="00A337E1">
      <w:pPr>
        <w:spacing w:after="0"/>
        <w:rPr>
          <w:sz w:val="24"/>
          <w:szCs w:val="24"/>
        </w:rPr>
      </w:pPr>
      <w:r>
        <w:rPr>
          <w:sz w:val="24"/>
          <w:szCs w:val="24"/>
        </w:rPr>
        <w:t xml:space="preserve">      </w:t>
      </w:r>
    </w:p>
    <w:p w14:paraId="21ED5045" w14:textId="77777777" w:rsidR="00A337E1" w:rsidRPr="006053F3" w:rsidRDefault="00A337E1" w:rsidP="006053F3">
      <w:pPr>
        <w:rPr>
          <w:sz w:val="28"/>
          <w:szCs w:val="28"/>
        </w:rPr>
      </w:pPr>
    </w:p>
    <w:sectPr w:rsidR="00A337E1" w:rsidRPr="006053F3" w:rsidSect="000713DF">
      <w:pgSz w:w="12240" w:h="15840"/>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24F2"/>
    <w:multiLevelType w:val="hybridMultilevel"/>
    <w:tmpl w:val="42C85004"/>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abstractNum w:abstractNumId="1" w15:restartNumberingAfterBreak="0">
    <w:nsid w:val="013F7FD9"/>
    <w:multiLevelType w:val="hybridMultilevel"/>
    <w:tmpl w:val="111476CE"/>
    <w:lvl w:ilvl="0" w:tplc="180A0001">
      <w:start w:val="1"/>
      <w:numFmt w:val="bullet"/>
      <w:lvlText w:val=""/>
      <w:lvlJc w:val="left"/>
      <w:pPr>
        <w:ind w:left="1440" w:hanging="360"/>
      </w:pPr>
      <w:rPr>
        <w:rFonts w:ascii="Symbol" w:hAnsi="Symbol" w:hint="default"/>
      </w:rPr>
    </w:lvl>
    <w:lvl w:ilvl="1" w:tplc="180A0003">
      <w:start w:val="1"/>
      <w:numFmt w:val="bullet"/>
      <w:lvlText w:val="o"/>
      <w:lvlJc w:val="left"/>
      <w:pPr>
        <w:ind w:left="2160" w:hanging="360"/>
      </w:pPr>
      <w:rPr>
        <w:rFonts w:ascii="Courier New" w:hAnsi="Courier New" w:cs="Courier New" w:hint="default"/>
      </w:rPr>
    </w:lvl>
    <w:lvl w:ilvl="2" w:tplc="180A0005">
      <w:start w:val="1"/>
      <w:numFmt w:val="bullet"/>
      <w:lvlText w:val=""/>
      <w:lvlJc w:val="left"/>
      <w:pPr>
        <w:ind w:left="2880" w:hanging="360"/>
      </w:pPr>
      <w:rPr>
        <w:rFonts w:ascii="Wingdings" w:hAnsi="Wingdings" w:hint="default"/>
      </w:rPr>
    </w:lvl>
    <w:lvl w:ilvl="3" w:tplc="180A0001">
      <w:start w:val="1"/>
      <w:numFmt w:val="bullet"/>
      <w:lvlText w:val=""/>
      <w:lvlJc w:val="left"/>
      <w:pPr>
        <w:ind w:left="3600" w:hanging="360"/>
      </w:pPr>
      <w:rPr>
        <w:rFonts w:ascii="Symbol" w:hAnsi="Symbol" w:hint="default"/>
      </w:rPr>
    </w:lvl>
    <w:lvl w:ilvl="4" w:tplc="180A0003">
      <w:start w:val="1"/>
      <w:numFmt w:val="bullet"/>
      <w:lvlText w:val="o"/>
      <w:lvlJc w:val="left"/>
      <w:pPr>
        <w:ind w:left="4320" w:hanging="360"/>
      </w:pPr>
      <w:rPr>
        <w:rFonts w:ascii="Courier New" w:hAnsi="Courier New" w:cs="Courier New" w:hint="default"/>
      </w:rPr>
    </w:lvl>
    <w:lvl w:ilvl="5" w:tplc="180A0005">
      <w:start w:val="1"/>
      <w:numFmt w:val="bullet"/>
      <w:lvlText w:val=""/>
      <w:lvlJc w:val="left"/>
      <w:pPr>
        <w:ind w:left="5040" w:hanging="360"/>
      </w:pPr>
      <w:rPr>
        <w:rFonts w:ascii="Wingdings" w:hAnsi="Wingdings" w:hint="default"/>
      </w:rPr>
    </w:lvl>
    <w:lvl w:ilvl="6" w:tplc="180A0001">
      <w:start w:val="1"/>
      <w:numFmt w:val="bullet"/>
      <w:lvlText w:val=""/>
      <w:lvlJc w:val="left"/>
      <w:pPr>
        <w:ind w:left="5760" w:hanging="360"/>
      </w:pPr>
      <w:rPr>
        <w:rFonts w:ascii="Symbol" w:hAnsi="Symbol" w:hint="default"/>
      </w:rPr>
    </w:lvl>
    <w:lvl w:ilvl="7" w:tplc="180A0003">
      <w:start w:val="1"/>
      <w:numFmt w:val="bullet"/>
      <w:lvlText w:val="o"/>
      <w:lvlJc w:val="left"/>
      <w:pPr>
        <w:ind w:left="6480" w:hanging="360"/>
      </w:pPr>
      <w:rPr>
        <w:rFonts w:ascii="Courier New" w:hAnsi="Courier New" w:cs="Courier New" w:hint="default"/>
      </w:rPr>
    </w:lvl>
    <w:lvl w:ilvl="8" w:tplc="180A0005">
      <w:start w:val="1"/>
      <w:numFmt w:val="bullet"/>
      <w:lvlText w:val=""/>
      <w:lvlJc w:val="left"/>
      <w:pPr>
        <w:ind w:left="7200" w:hanging="360"/>
      </w:pPr>
      <w:rPr>
        <w:rFonts w:ascii="Wingdings" w:hAnsi="Wingdings" w:hint="default"/>
      </w:rPr>
    </w:lvl>
  </w:abstractNum>
  <w:abstractNum w:abstractNumId="2" w15:restartNumberingAfterBreak="0">
    <w:nsid w:val="021A4159"/>
    <w:multiLevelType w:val="hybridMultilevel"/>
    <w:tmpl w:val="4080DD5A"/>
    <w:lvl w:ilvl="0" w:tplc="180A0001">
      <w:start w:val="1"/>
      <w:numFmt w:val="bullet"/>
      <w:lvlText w:val=""/>
      <w:lvlJc w:val="left"/>
      <w:pPr>
        <w:ind w:left="1440" w:hanging="360"/>
      </w:pPr>
      <w:rPr>
        <w:rFonts w:ascii="Symbol" w:hAnsi="Symbol" w:hint="default"/>
      </w:rPr>
    </w:lvl>
    <w:lvl w:ilvl="1" w:tplc="180A0003">
      <w:start w:val="1"/>
      <w:numFmt w:val="bullet"/>
      <w:lvlText w:val="o"/>
      <w:lvlJc w:val="left"/>
      <w:pPr>
        <w:ind w:left="2160" w:hanging="360"/>
      </w:pPr>
      <w:rPr>
        <w:rFonts w:ascii="Courier New" w:hAnsi="Courier New" w:cs="Courier New" w:hint="default"/>
      </w:rPr>
    </w:lvl>
    <w:lvl w:ilvl="2" w:tplc="180A0005">
      <w:start w:val="1"/>
      <w:numFmt w:val="bullet"/>
      <w:lvlText w:val=""/>
      <w:lvlJc w:val="left"/>
      <w:pPr>
        <w:ind w:left="2880" w:hanging="360"/>
      </w:pPr>
      <w:rPr>
        <w:rFonts w:ascii="Wingdings" w:hAnsi="Wingdings" w:hint="default"/>
      </w:rPr>
    </w:lvl>
    <w:lvl w:ilvl="3" w:tplc="180A0001">
      <w:start w:val="1"/>
      <w:numFmt w:val="bullet"/>
      <w:lvlText w:val=""/>
      <w:lvlJc w:val="left"/>
      <w:pPr>
        <w:ind w:left="3600" w:hanging="360"/>
      </w:pPr>
      <w:rPr>
        <w:rFonts w:ascii="Symbol" w:hAnsi="Symbol" w:hint="default"/>
      </w:rPr>
    </w:lvl>
    <w:lvl w:ilvl="4" w:tplc="180A0003">
      <w:start w:val="1"/>
      <w:numFmt w:val="bullet"/>
      <w:lvlText w:val="o"/>
      <w:lvlJc w:val="left"/>
      <w:pPr>
        <w:ind w:left="4320" w:hanging="360"/>
      </w:pPr>
      <w:rPr>
        <w:rFonts w:ascii="Courier New" w:hAnsi="Courier New" w:cs="Courier New" w:hint="default"/>
      </w:rPr>
    </w:lvl>
    <w:lvl w:ilvl="5" w:tplc="180A0005">
      <w:start w:val="1"/>
      <w:numFmt w:val="bullet"/>
      <w:lvlText w:val=""/>
      <w:lvlJc w:val="left"/>
      <w:pPr>
        <w:ind w:left="5040" w:hanging="360"/>
      </w:pPr>
      <w:rPr>
        <w:rFonts w:ascii="Wingdings" w:hAnsi="Wingdings" w:hint="default"/>
      </w:rPr>
    </w:lvl>
    <w:lvl w:ilvl="6" w:tplc="180A0001">
      <w:start w:val="1"/>
      <w:numFmt w:val="bullet"/>
      <w:lvlText w:val=""/>
      <w:lvlJc w:val="left"/>
      <w:pPr>
        <w:ind w:left="5760" w:hanging="360"/>
      </w:pPr>
      <w:rPr>
        <w:rFonts w:ascii="Symbol" w:hAnsi="Symbol" w:hint="default"/>
      </w:rPr>
    </w:lvl>
    <w:lvl w:ilvl="7" w:tplc="180A0003">
      <w:start w:val="1"/>
      <w:numFmt w:val="bullet"/>
      <w:lvlText w:val="o"/>
      <w:lvlJc w:val="left"/>
      <w:pPr>
        <w:ind w:left="6480" w:hanging="360"/>
      </w:pPr>
      <w:rPr>
        <w:rFonts w:ascii="Courier New" w:hAnsi="Courier New" w:cs="Courier New" w:hint="default"/>
      </w:rPr>
    </w:lvl>
    <w:lvl w:ilvl="8" w:tplc="180A0005">
      <w:start w:val="1"/>
      <w:numFmt w:val="bullet"/>
      <w:lvlText w:val=""/>
      <w:lvlJc w:val="left"/>
      <w:pPr>
        <w:ind w:left="7200" w:hanging="360"/>
      </w:pPr>
      <w:rPr>
        <w:rFonts w:ascii="Wingdings" w:hAnsi="Wingdings" w:hint="default"/>
      </w:rPr>
    </w:lvl>
  </w:abstractNum>
  <w:abstractNum w:abstractNumId="3" w15:restartNumberingAfterBreak="0">
    <w:nsid w:val="0225707C"/>
    <w:multiLevelType w:val="hybridMultilevel"/>
    <w:tmpl w:val="1BF85B30"/>
    <w:lvl w:ilvl="0" w:tplc="180A0001">
      <w:start w:val="1"/>
      <w:numFmt w:val="bullet"/>
      <w:lvlText w:val=""/>
      <w:lvlJc w:val="left"/>
      <w:pPr>
        <w:ind w:left="942" w:hanging="360"/>
      </w:pPr>
      <w:rPr>
        <w:rFonts w:ascii="Symbol" w:hAnsi="Symbol" w:hint="default"/>
      </w:rPr>
    </w:lvl>
    <w:lvl w:ilvl="1" w:tplc="180A0003">
      <w:start w:val="1"/>
      <w:numFmt w:val="bullet"/>
      <w:lvlText w:val="o"/>
      <w:lvlJc w:val="left"/>
      <w:pPr>
        <w:ind w:left="1662" w:hanging="360"/>
      </w:pPr>
      <w:rPr>
        <w:rFonts w:ascii="Courier New" w:hAnsi="Courier New" w:cs="Courier New" w:hint="default"/>
      </w:rPr>
    </w:lvl>
    <w:lvl w:ilvl="2" w:tplc="180A0005">
      <w:start w:val="1"/>
      <w:numFmt w:val="bullet"/>
      <w:lvlText w:val=""/>
      <w:lvlJc w:val="left"/>
      <w:pPr>
        <w:ind w:left="2382" w:hanging="360"/>
      </w:pPr>
      <w:rPr>
        <w:rFonts w:ascii="Wingdings" w:hAnsi="Wingdings" w:hint="default"/>
      </w:rPr>
    </w:lvl>
    <w:lvl w:ilvl="3" w:tplc="180A0001">
      <w:start w:val="1"/>
      <w:numFmt w:val="bullet"/>
      <w:lvlText w:val=""/>
      <w:lvlJc w:val="left"/>
      <w:pPr>
        <w:ind w:left="3102" w:hanging="360"/>
      </w:pPr>
      <w:rPr>
        <w:rFonts w:ascii="Symbol" w:hAnsi="Symbol" w:hint="default"/>
      </w:rPr>
    </w:lvl>
    <w:lvl w:ilvl="4" w:tplc="180A0003">
      <w:start w:val="1"/>
      <w:numFmt w:val="bullet"/>
      <w:lvlText w:val="o"/>
      <w:lvlJc w:val="left"/>
      <w:pPr>
        <w:ind w:left="3822" w:hanging="360"/>
      </w:pPr>
      <w:rPr>
        <w:rFonts w:ascii="Courier New" w:hAnsi="Courier New" w:cs="Courier New" w:hint="default"/>
      </w:rPr>
    </w:lvl>
    <w:lvl w:ilvl="5" w:tplc="180A0005">
      <w:start w:val="1"/>
      <w:numFmt w:val="bullet"/>
      <w:lvlText w:val=""/>
      <w:lvlJc w:val="left"/>
      <w:pPr>
        <w:ind w:left="4542" w:hanging="360"/>
      </w:pPr>
      <w:rPr>
        <w:rFonts w:ascii="Wingdings" w:hAnsi="Wingdings" w:hint="default"/>
      </w:rPr>
    </w:lvl>
    <w:lvl w:ilvl="6" w:tplc="180A0001">
      <w:start w:val="1"/>
      <w:numFmt w:val="bullet"/>
      <w:lvlText w:val=""/>
      <w:lvlJc w:val="left"/>
      <w:pPr>
        <w:ind w:left="5262" w:hanging="360"/>
      </w:pPr>
      <w:rPr>
        <w:rFonts w:ascii="Symbol" w:hAnsi="Symbol" w:hint="default"/>
      </w:rPr>
    </w:lvl>
    <w:lvl w:ilvl="7" w:tplc="180A0003">
      <w:start w:val="1"/>
      <w:numFmt w:val="bullet"/>
      <w:lvlText w:val="o"/>
      <w:lvlJc w:val="left"/>
      <w:pPr>
        <w:ind w:left="5982" w:hanging="360"/>
      </w:pPr>
      <w:rPr>
        <w:rFonts w:ascii="Courier New" w:hAnsi="Courier New" w:cs="Courier New" w:hint="default"/>
      </w:rPr>
    </w:lvl>
    <w:lvl w:ilvl="8" w:tplc="180A0005">
      <w:start w:val="1"/>
      <w:numFmt w:val="bullet"/>
      <w:lvlText w:val=""/>
      <w:lvlJc w:val="left"/>
      <w:pPr>
        <w:ind w:left="6702" w:hanging="360"/>
      </w:pPr>
      <w:rPr>
        <w:rFonts w:ascii="Wingdings" w:hAnsi="Wingdings" w:hint="default"/>
      </w:rPr>
    </w:lvl>
  </w:abstractNum>
  <w:abstractNum w:abstractNumId="4" w15:restartNumberingAfterBreak="0">
    <w:nsid w:val="02A46DFE"/>
    <w:multiLevelType w:val="hybridMultilevel"/>
    <w:tmpl w:val="E08AD1B2"/>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5" w15:restartNumberingAfterBreak="0">
    <w:nsid w:val="03440858"/>
    <w:multiLevelType w:val="hybridMultilevel"/>
    <w:tmpl w:val="73004F0E"/>
    <w:lvl w:ilvl="0" w:tplc="180A000F">
      <w:start w:val="1"/>
      <w:numFmt w:val="decimal"/>
      <w:lvlText w:val="%1."/>
      <w:lvlJc w:val="left"/>
      <w:pPr>
        <w:ind w:left="1125" w:hanging="360"/>
      </w:pPr>
    </w:lvl>
    <w:lvl w:ilvl="1" w:tplc="180A0019" w:tentative="1">
      <w:start w:val="1"/>
      <w:numFmt w:val="lowerLetter"/>
      <w:lvlText w:val="%2."/>
      <w:lvlJc w:val="left"/>
      <w:pPr>
        <w:ind w:left="1845" w:hanging="360"/>
      </w:pPr>
    </w:lvl>
    <w:lvl w:ilvl="2" w:tplc="180A001B" w:tentative="1">
      <w:start w:val="1"/>
      <w:numFmt w:val="lowerRoman"/>
      <w:lvlText w:val="%3."/>
      <w:lvlJc w:val="right"/>
      <w:pPr>
        <w:ind w:left="2565" w:hanging="180"/>
      </w:pPr>
    </w:lvl>
    <w:lvl w:ilvl="3" w:tplc="180A000F" w:tentative="1">
      <w:start w:val="1"/>
      <w:numFmt w:val="decimal"/>
      <w:lvlText w:val="%4."/>
      <w:lvlJc w:val="left"/>
      <w:pPr>
        <w:ind w:left="3285" w:hanging="360"/>
      </w:pPr>
    </w:lvl>
    <w:lvl w:ilvl="4" w:tplc="180A0019" w:tentative="1">
      <w:start w:val="1"/>
      <w:numFmt w:val="lowerLetter"/>
      <w:lvlText w:val="%5."/>
      <w:lvlJc w:val="left"/>
      <w:pPr>
        <w:ind w:left="4005" w:hanging="360"/>
      </w:pPr>
    </w:lvl>
    <w:lvl w:ilvl="5" w:tplc="180A001B" w:tentative="1">
      <w:start w:val="1"/>
      <w:numFmt w:val="lowerRoman"/>
      <w:lvlText w:val="%6."/>
      <w:lvlJc w:val="right"/>
      <w:pPr>
        <w:ind w:left="4725" w:hanging="180"/>
      </w:pPr>
    </w:lvl>
    <w:lvl w:ilvl="6" w:tplc="180A000F" w:tentative="1">
      <w:start w:val="1"/>
      <w:numFmt w:val="decimal"/>
      <w:lvlText w:val="%7."/>
      <w:lvlJc w:val="left"/>
      <w:pPr>
        <w:ind w:left="5445" w:hanging="360"/>
      </w:pPr>
    </w:lvl>
    <w:lvl w:ilvl="7" w:tplc="180A0019" w:tentative="1">
      <w:start w:val="1"/>
      <w:numFmt w:val="lowerLetter"/>
      <w:lvlText w:val="%8."/>
      <w:lvlJc w:val="left"/>
      <w:pPr>
        <w:ind w:left="6165" w:hanging="360"/>
      </w:pPr>
    </w:lvl>
    <w:lvl w:ilvl="8" w:tplc="180A001B" w:tentative="1">
      <w:start w:val="1"/>
      <w:numFmt w:val="lowerRoman"/>
      <w:lvlText w:val="%9."/>
      <w:lvlJc w:val="right"/>
      <w:pPr>
        <w:ind w:left="6885" w:hanging="180"/>
      </w:pPr>
    </w:lvl>
  </w:abstractNum>
  <w:abstractNum w:abstractNumId="6" w15:restartNumberingAfterBreak="0">
    <w:nsid w:val="03504703"/>
    <w:multiLevelType w:val="hybridMultilevel"/>
    <w:tmpl w:val="5BD6A488"/>
    <w:lvl w:ilvl="0" w:tplc="549EBA6C">
      <w:start w:val="1"/>
      <w:numFmt w:val="decimal"/>
      <w:lvlText w:val="%1."/>
      <w:lvlJc w:val="left"/>
      <w:pPr>
        <w:ind w:left="1080" w:hanging="360"/>
      </w:pPr>
    </w:lvl>
    <w:lvl w:ilvl="1" w:tplc="180A0019">
      <w:start w:val="1"/>
      <w:numFmt w:val="lowerLetter"/>
      <w:lvlText w:val="%2."/>
      <w:lvlJc w:val="left"/>
      <w:pPr>
        <w:ind w:left="1800" w:hanging="360"/>
      </w:pPr>
    </w:lvl>
    <w:lvl w:ilvl="2" w:tplc="180A001B">
      <w:start w:val="1"/>
      <w:numFmt w:val="lowerRoman"/>
      <w:lvlText w:val="%3."/>
      <w:lvlJc w:val="right"/>
      <w:pPr>
        <w:ind w:left="2520" w:hanging="180"/>
      </w:pPr>
    </w:lvl>
    <w:lvl w:ilvl="3" w:tplc="180A000F">
      <w:start w:val="1"/>
      <w:numFmt w:val="decimal"/>
      <w:lvlText w:val="%4."/>
      <w:lvlJc w:val="left"/>
      <w:pPr>
        <w:ind w:left="3240" w:hanging="360"/>
      </w:pPr>
    </w:lvl>
    <w:lvl w:ilvl="4" w:tplc="180A0019">
      <w:start w:val="1"/>
      <w:numFmt w:val="lowerLetter"/>
      <w:lvlText w:val="%5."/>
      <w:lvlJc w:val="left"/>
      <w:pPr>
        <w:ind w:left="3960" w:hanging="360"/>
      </w:pPr>
    </w:lvl>
    <w:lvl w:ilvl="5" w:tplc="180A001B">
      <w:start w:val="1"/>
      <w:numFmt w:val="lowerRoman"/>
      <w:lvlText w:val="%6."/>
      <w:lvlJc w:val="right"/>
      <w:pPr>
        <w:ind w:left="4680" w:hanging="180"/>
      </w:pPr>
    </w:lvl>
    <w:lvl w:ilvl="6" w:tplc="180A000F">
      <w:start w:val="1"/>
      <w:numFmt w:val="decimal"/>
      <w:lvlText w:val="%7."/>
      <w:lvlJc w:val="left"/>
      <w:pPr>
        <w:ind w:left="5400" w:hanging="360"/>
      </w:pPr>
    </w:lvl>
    <w:lvl w:ilvl="7" w:tplc="180A0019">
      <w:start w:val="1"/>
      <w:numFmt w:val="lowerLetter"/>
      <w:lvlText w:val="%8."/>
      <w:lvlJc w:val="left"/>
      <w:pPr>
        <w:ind w:left="6120" w:hanging="360"/>
      </w:pPr>
    </w:lvl>
    <w:lvl w:ilvl="8" w:tplc="180A001B">
      <w:start w:val="1"/>
      <w:numFmt w:val="lowerRoman"/>
      <w:lvlText w:val="%9."/>
      <w:lvlJc w:val="right"/>
      <w:pPr>
        <w:ind w:left="6840" w:hanging="180"/>
      </w:pPr>
    </w:lvl>
  </w:abstractNum>
  <w:abstractNum w:abstractNumId="7" w15:restartNumberingAfterBreak="0">
    <w:nsid w:val="06010984"/>
    <w:multiLevelType w:val="hybridMultilevel"/>
    <w:tmpl w:val="2C88BEE4"/>
    <w:lvl w:ilvl="0" w:tplc="000E7544">
      <w:start w:val="1"/>
      <w:numFmt w:val="lowerLetter"/>
      <w:lvlText w:val="%1."/>
      <w:lvlJc w:val="left"/>
      <w:pPr>
        <w:ind w:left="1440" w:hanging="360"/>
      </w:pPr>
    </w:lvl>
    <w:lvl w:ilvl="1" w:tplc="180A0019">
      <w:start w:val="1"/>
      <w:numFmt w:val="lowerLetter"/>
      <w:lvlText w:val="%2."/>
      <w:lvlJc w:val="left"/>
      <w:pPr>
        <w:ind w:left="2160" w:hanging="360"/>
      </w:pPr>
    </w:lvl>
    <w:lvl w:ilvl="2" w:tplc="180A001B">
      <w:start w:val="1"/>
      <w:numFmt w:val="lowerRoman"/>
      <w:lvlText w:val="%3."/>
      <w:lvlJc w:val="right"/>
      <w:pPr>
        <w:ind w:left="2880" w:hanging="180"/>
      </w:pPr>
    </w:lvl>
    <w:lvl w:ilvl="3" w:tplc="180A000F">
      <w:start w:val="1"/>
      <w:numFmt w:val="decimal"/>
      <w:lvlText w:val="%4."/>
      <w:lvlJc w:val="left"/>
      <w:pPr>
        <w:ind w:left="3600" w:hanging="360"/>
      </w:pPr>
    </w:lvl>
    <w:lvl w:ilvl="4" w:tplc="180A0019">
      <w:start w:val="1"/>
      <w:numFmt w:val="lowerLetter"/>
      <w:lvlText w:val="%5."/>
      <w:lvlJc w:val="left"/>
      <w:pPr>
        <w:ind w:left="4320" w:hanging="360"/>
      </w:pPr>
    </w:lvl>
    <w:lvl w:ilvl="5" w:tplc="180A001B">
      <w:start w:val="1"/>
      <w:numFmt w:val="lowerRoman"/>
      <w:lvlText w:val="%6."/>
      <w:lvlJc w:val="right"/>
      <w:pPr>
        <w:ind w:left="5040" w:hanging="180"/>
      </w:pPr>
    </w:lvl>
    <w:lvl w:ilvl="6" w:tplc="180A000F">
      <w:start w:val="1"/>
      <w:numFmt w:val="decimal"/>
      <w:lvlText w:val="%7."/>
      <w:lvlJc w:val="left"/>
      <w:pPr>
        <w:ind w:left="5760" w:hanging="360"/>
      </w:pPr>
    </w:lvl>
    <w:lvl w:ilvl="7" w:tplc="180A0019">
      <w:start w:val="1"/>
      <w:numFmt w:val="lowerLetter"/>
      <w:lvlText w:val="%8."/>
      <w:lvlJc w:val="left"/>
      <w:pPr>
        <w:ind w:left="6480" w:hanging="360"/>
      </w:pPr>
    </w:lvl>
    <w:lvl w:ilvl="8" w:tplc="180A001B">
      <w:start w:val="1"/>
      <w:numFmt w:val="lowerRoman"/>
      <w:lvlText w:val="%9."/>
      <w:lvlJc w:val="right"/>
      <w:pPr>
        <w:ind w:left="7200" w:hanging="180"/>
      </w:pPr>
    </w:lvl>
  </w:abstractNum>
  <w:abstractNum w:abstractNumId="8" w15:restartNumberingAfterBreak="0">
    <w:nsid w:val="08EF7ADF"/>
    <w:multiLevelType w:val="hybridMultilevel"/>
    <w:tmpl w:val="082E511E"/>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abstractNum w:abstractNumId="9" w15:restartNumberingAfterBreak="0">
    <w:nsid w:val="0AE22C05"/>
    <w:multiLevelType w:val="hybridMultilevel"/>
    <w:tmpl w:val="E346A1DA"/>
    <w:lvl w:ilvl="0" w:tplc="EFA65ABA">
      <w:start w:val="1"/>
      <w:numFmt w:val="lowerLetter"/>
      <w:lvlText w:val="%1."/>
      <w:lvlJc w:val="left"/>
      <w:pPr>
        <w:ind w:left="1440" w:hanging="360"/>
      </w:pPr>
    </w:lvl>
    <w:lvl w:ilvl="1" w:tplc="180A0019">
      <w:start w:val="1"/>
      <w:numFmt w:val="lowerLetter"/>
      <w:lvlText w:val="%2."/>
      <w:lvlJc w:val="left"/>
      <w:pPr>
        <w:ind w:left="2160" w:hanging="360"/>
      </w:pPr>
    </w:lvl>
    <w:lvl w:ilvl="2" w:tplc="180A001B">
      <w:start w:val="1"/>
      <w:numFmt w:val="lowerRoman"/>
      <w:lvlText w:val="%3."/>
      <w:lvlJc w:val="right"/>
      <w:pPr>
        <w:ind w:left="2880" w:hanging="180"/>
      </w:pPr>
    </w:lvl>
    <w:lvl w:ilvl="3" w:tplc="180A000F">
      <w:start w:val="1"/>
      <w:numFmt w:val="decimal"/>
      <w:lvlText w:val="%4."/>
      <w:lvlJc w:val="left"/>
      <w:pPr>
        <w:ind w:left="3600" w:hanging="360"/>
      </w:pPr>
    </w:lvl>
    <w:lvl w:ilvl="4" w:tplc="180A0019">
      <w:start w:val="1"/>
      <w:numFmt w:val="lowerLetter"/>
      <w:lvlText w:val="%5."/>
      <w:lvlJc w:val="left"/>
      <w:pPr>
        <w:ind w:left="4320" w:hanging="360"/>
      </w:pPr>
    </w:lvl>
    <w:lvl w:ilvl="5" w:tplc="180A001B">
      <w:start w:val="1"/>
      <w:numFmt w:val="lowerRoman"/>
      <w:lvlText w:val="%6."/>
      <w:lvlJc w:val="right"/>
      <w:pPr>
        <w:ind w:left="5040" w:hanging="180"/>
      </w:pPr>
    </w:lvl>
    <w:lvl w:ilvl="6" w:tplc="180A000F">
      <w:start w:val="1"/>
      <w:numFmt w:val="decimal"/>
      <w:lvlText w:val="%7."/>
      <w:lvlJc w:val="left"/>
      <w:pPr>
        <w:ind w:left="5760" w:hanging="360"/>
      </w:pPr>
    </w:lvl>
    <w:lvl w:ilvl="7" w:tplc="180A0019">
      <w:start w:val="1"/>
      <w:numFmt w:val="lowerLetter"/>
      <w:lvlText w:val="%8."/>
      <w:lvlJc w:val="left"/>
      <w:pPr>
        <w:ind w:left="6480" w:hanging="360"/>
      </w:pPr>
    </w:lvl>
    <w:lvl w:ilvl="8" w:tplc="180A001B">
      <w:start w:val="1"/>
      <w:numFmt w:val="lowerRoman"/>
      <w:lvlText w:val="%9."/>
      <w:lvlJc w:val="right"/>
      <w:pPr>
        <w:ind w:left="7200" w:hanging="180"/>
      </w:pPr>
    </w:lvl>
  </w:abstractNum>
  <w:abstractNum w:abstractNumId="10" w15:restartNumberingAfterBreak="0">
    <w:nsid w:val="0C676B22"/>
    <w:multiLevelType w:val="hybridMultilevel"/>
    <w:tmpl w:val="77509360"/>
    <w:lvl w:ilvl="0" w:tplc="422AB8FE">
      <w:start w:val="1"/>
      <w:numFmt w:val="lowerLetter"/>
      <w:lvlText w:val="%1."/>
      <w:lvlJc w:val="left"/>
      <w:pPr>
        <w:ind w:left="1440" w:hanging="360"/>
      </w:pPr>
    </w:lvl>
    <w:lvl w:ilvl="1" w:tplc="180A0019">
      <w:start w:val="1"/>
      <w:numFmt w:val="lowerLetter"/>
      <w:lvlText w:val="%2."/>
      <w:lvlJc w:val="left"/>
      <w:pPr>
        <w:ind w:left="2160" w:hanging="360"/>
      </w:pPr>
    </w:lvl>
    <w:lvl w:ilvl="2" w:tplc="180A001B">
      <w:start w:val="1"/>
      <w:numFmt w:val="lowerRoman"/>
      <w:lvlText w:val="%3."/>
      <w:lvlJc w:val="right"/>
      <w:pPr>
        <w:ind w:left="2880" w:hanging="180"/>
      </w:pPr>
    </w:lvl>
    <w:lvl w:ilvl="3" w:tplc="180A000F">
      <w:start w:val="1"/>
      <w:numFmt w:val="decimal"/>
      <w:lvlText w:val="%4."/>
      <w:lvlJc w:val="left"/>
      <w:pPr>
        <w:ind w:left="3600" w:hanging="360"/>
      </w:pPr>
    </w:lvl>
    <w:lvl w:ilvl="4" w:tplc="180A0019">
      <w:start w:val="1"/>
      <w:numFmt w:val="lowerLetter"/>
      <w:lvlText w:val="%5."/>
      <w:lvlJc w:val="left"/>
      <w:pPr>
        <w:ind w:left="4320" w:hanging="360"/>
      </w:pPr>
    </w:lvl>
    <w:lvl w:ilvl="5" w:tplc="180A001B">
      <w:start w:val="1"/>
      <w:numFmt w:val="lowerRoman"/>
      <w:lvlText w:val="%6."/>
      <w:lvlJc w:val="right"/>
      <w:pPr>
        <w:ind w:left="5040" w:hanging="180"/>
      </w:pPr>
    </w:lvl>
    <w:lvl w:ilvl="6" w:tplc="180A000F">
      <w:start w:val="1"/>
      <w:numFmt w:val="decimal"/>
      <w:lvlText w:val="%7."/>
      <w:lvlJc w:val="left"/>
      <w:pPr>
        <w:ind w:left="5760" w:hanging="360"/>
      </w:pPr>
    </w:lvl>
    <w:lvl w:ilvl="7" w:tplc="180A0019">
      <w:start w:val="1"/>
      <w:numFmt w:val="lowerLetter"/>
      <w:lvlText w:val="%8."/>
      <w:lvlJc w:val="left"/>
      <w:pPr>
        <w:ind w:left="6480" w:hanging="360"/>
      </w:pPr>
    </w:lvl>
    <w:lvl w:ilvl="8" w:tplc="180A001B">
      <w:start w:val="1"/>
      <w:numFmt w:val="lowerRoman"/>
      <w:lvlText w:val="%9."/>
      <w:lvlJc w:val="right"/>
      <w:pPr>
        <w:ind w:left="7200" w:hanging="180"/>
      </w:pPr>
    </w:lvl>
  </w:abstractNum>
  <w:abstractNum w:abstractNumId="11" w15:restartNumberingAfterBreak="0">
    <w:nsid w:val="0F1D0710"/>
    <w:multiLevelType w:val="hybridMultilevel"/>
    <w:tmpl w:val="343A084A"/>
    <w:lvl w:ilvl="0" w:tplc="180A0001">
      <w:start w:val="1"/>
      <w:numFmt w:val="bullet"/>
      <w:lvlText w:val=""/>
      <w:lvlJc w:val="left"/>
      <w:pPr>
        <w:ind w:left="1440" w:hanging="360"/>
      </w:pPr>
      <w:rPr>
        <w:rFonts w:ascii="Symbol" w:hAnsi="Symbol" w:hint="default"/>
      </w:rPr>
    </w:lvl>
    <w:lvl w:ilvl="1" w:tplc="180A0003">
      <w:start w:val="1"/>
      <w:numFmt w:val="bullet"/>
      <w:lvlText w:val="o"/>
      <w:lvlJc w:val="left"/>
      <w:pPr>
        <w:ind w:left="2160" w:hanging="360"/>
      </w:pPr>
      <w:rPr>
        <w:rFonts w:ascii="Courier New" w:hAnsi="Courier New" w:cs="Courier New" w:hint="default"/>
      </w:rPr>
    </w:lvl>
    <w:lvl w:ilvl="2" w:tplc="180A0005">
      <w:start w:val="1"/>
      <w:numFmt w:val="bullet"/>
      <w:lvlText w:val=""/>
      <w:lvlJc w:val="left"/>
      <w:pPr>
        <w:ind w:left="2880" w:hanging="360"/>
      </w:pPr>
      <w:rPr>
        <w:rFonts w:ascii="Wingdings" w:hAnsi="Wingdings" w:hint="default"/>
      </w:rPr>
    </w:lvl>
    <w:lvl w:ilvl="3" w:tplc="180A0001">
      <w:start w:val="1"/>
      <w:numFmt w:val="bullet"/>
      <w:lvlText w:val=""/>
      <w:lvlJc w:val="left"/>
      <w:pPr>
        <w:ind w:left="3600" w:hanging="360"/>
      </w:pPr>
      <w:rPr>
        <w:rFonts w:ascii="Symbol" w:hAnsi="Symbol" w:hint="default"/>
      </w:rPr>
    </w:lvl>
    <w:lvl w:ilvl="4" w:tplc="180A0003">
      <w:start w:val="1"/>
      <w:numFmt w:val="bullet"/>
      <w:lvlText w:val="o"/>
      <w:lvlJc w:val="left"/>
      <w:pPr>
        <w:ind w:left="4320" w:hanging="360"/>
      </w:pPr>
      <w:rPr>
        <w:rFonts w:ascii="Courier New" w:hAnsi="Courier New" w:cs="Courier New" w:hint="default"/>
      </w:rPr>
    </w:lvl>
    <w:lvl w:ilvl="5" w:tplc="180A0005">
      <w:start w:val="1"/>
      <w:numFmt w:val="bullet"/>
      <w:lvlText w:val=""/>
      <w:lvlJc w:val="left"/>
      <w:pPr>
        <w:ind w:left="5040" w:hanging="360"/>
      </w:pPr>
      <w:rPr>
        <w:rFonts w:ascii="Wingdings" w:hAnsi="Wingdings" w:hint="default"/>
      </w:rPr>
    </w:lvl>
    <w:lvl w:ilvl="6" w:tplc="180A0001">
      <w:start w:val="1"/>
      <w:numFmt w:val="bullet"/>
      <w:lvlText w:val=""/>
      <w:lvlJc w:val="left"/>
      <w:pPr>
        <w:ind w:left="5760" w:hanging="360"/>
      </w:pPr>
      <w:rPr>
        <w:rFonts w:ascii="Symbol" w:hAnsi="Symbol" w:hint="default"/>
      </w:rPr>
    </w:lvl>
    <w:lvl w:ilvl="7" w:tplc="180A0003">
      <w:start w:val="1"/>
      <w:numFmt w:val="bullet"/>
      <w:lvlText w:val="o"/>
      <w:lvlJc w:val="left"/>
      <w:pPr>
        <w:ind w:left="6480" w:hanging="360"/>
      </w:pPr>
      <w:rPr>
        <w:rFonts w:ascii="Courier New" w:hAnsi="Courier New" w:cs="Courier New" w:hint="default"/>
      </w:rPr>
    </w:lvl>
    <w:lvl w:ilvl="8" w:tplc="180A0005">
      <w:start w:val="1"/>
      <w:numFmt w:val="bullet"/>
      <w:lvlText w:val=""/>
      <w:lvlJc w:val="left"/>
      <w:pPr>
        <w:ind w:left="7200" w:hanging="360"/>
      </w:pPr>
      <w:rPr>
        <w:rFonts w:ascii="Wingdings" w:hAnsi="Wingdings" w:hint="default"/>
      </w:rPr>
    </w:lvl>
  </w:abstractNum>
  <w:abstractNum w:abstractNumId="12" w15:restartNumberingAfterBreak="0">
    <w:nsid w:val="11150761"/>
    <w:multiLevelType w:val="hybridMultilevel"/>
    <w:tmpl w:val="72BCF6B0"/>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13" w15:restartNumberingAfterBreak="0">
    <w:nsid w:val="11AB0406"/>
    <w:multiLevelType w:val="hybridMultilevel"/>
    <w:tmpl w:val="7520C1DA"/>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abstractNum w:abstractNumId="14" w15:restartNumberingAfterBreak="0">
    <w:nsid w:val="1538348C"/>
    <w:multiLevelType w:val="hybridMultilevel"/>
    <w:tmpl w:val="94200A74"/>
    <w:lvl w:ilvl="0" w:tplc="180A0015">
      <w:start w:val="1"/>
      <w:numFmt w:val="upperLetter"/>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15" w15:restartNumberingAfterBreak="0">
    <w:nsid w:val="164801C9"/>
    <w:multiLevelType w:val="hybridMultilevel"/>
    <w:tmpl w:val="3E48DF1E"/>
    <w:lvl w:ilvl="0" w:tplc="180A0001">
      <w:start w:val="1"/>
      <w:numFmt w:val="bullet"/>
      <w:lvlText w:val=""/>
      <w:lvlJc w:val="left"/>
      <w:pPr>
        <w:ind w:left="765" w:hanging="360"/>
      </w:pPr>
      <w:rPr>
        <w:rFonts w:ascii="Symbol" w:hAnsi="Symbol" w:hint="default"/>
      </w:rPr>
    </w:lvl>
    <w:lvl w:ilvl="1" w:tplc="180A0003" w:tentative="1">
      <w:start w:val="1"/>
      <w:numFmt w:val="bullet"/>
      <w:lvlText w:val="o"/>
      <w:lvlJc w:val="left"/>
      <w:pPr>
        <w:ind w:left="1485" w:hanging="360"/>
      </w:pPr>
      <w:rPr>
        <w:rFonts w:ascii="Courier New" w:hAnsi="Courier New" w:cs="Courier New" w:hint="default"/>
      </w:rPr>
    </w:lvl>
    <w:lvl w:ilvl="2" w:tplc="180A0005" w:tentative="1">
      <w:start w:val="1"/>
      <w:numFmt w:val="bullet"/>
      <w:lvlText w:val=""/>
      <w:lvlJc w:val="left"/>
      <w:pPr>
        <w:ind w:left="2205" w:hanging="360"/>
      </w:pPr>
      <w:rPr>
        <w:rFonts w:ascii="Wingdings" w:hAnsi="Wingdings" w:hint="default"/>
      </w:rPr>
    </w:lvl>
    <w:lvl w:ilvl="3" w:tplc="180A0001" w:tentative="1">
      <w:start w:val="1"/>
      <w:numFmt w:val="bullet"/>
      <w:lvlText w:val=""/>
      <w:lvlJc w:val="left"/>
      <w:pPr>
        <w:ind w:left="2925" w:hanging="360"/>
      </w:pPr>
      <w:rPr>
        <w:rFonts w:ascii="Symbol" w:hAnsi="Symbol" w:hint="default"/>
      </w:rPr>
    </w:lvl>
    <w:lvl w:ilvl="4" w:tplc="180A0003" w:tentative="1">
      <w:start w:val="1"/>
      <w:numFmt w:val="bullet"/>
      <w:lvlText w:val="o"/>
      <w:lvlJc w:val="left"/>
      <w:pPr>
        <w:ind w:left="3645" w:hanging="360"/>
      </w:pPr>
      <w:rPr>
        <w:rFonts w:ascii="Courier New" w:hAnsi="Courier New" w:cs="Courier New" w:hint="default"/>
      </w:rPr>
    </w:lvl>
    <w:lvl w:ilvl="5" w:tplc="180A0005" w:tentative="1">
      <w:start w:val="1"/>
      <w:numFmt w:val="bullet"/>
      <w:lvlText w:val=""/>
      <w:lvlJc w:val="left"/>
      <w:pPr>
        <w:ind w:left="4365" w:hanging="360"/>
      </w:pPr>
      <w:rPr>
        <w:rFonts w:ascii="Wingdings" w:hAnsi="Wingdings" w:hint="default"/>
      </w:rPr>
    </w:lvl>
    <w:lvl w:ilvl="6" w:tplc="180A0001" w:tentative="1">
      <w:start w:val="1"/>
      <w:numFmt w:val="bullet"/>
      <w:lvlText w:val=""/>
      <w:lvlJc w:val="left"/>
      <w:pPr>
        <w:ind w:left="5085" w:hanging="360"/>
      </w:pPr>
      <w:rPr>
        <w:rFonts w:ascii="Symbol" w:hAnsi="Symbol" w:hint="default"/>
      </w:rPr>
    </w:lvl>
    <w:lvl w:ilvl="7" w:tplc="180A0003" w:tentative="1">
      <w:start w:val="1"/>
      <w:numFmt w:val="bullet"/>
      <w:lvlText w:val="o"/>
      <w:lvlJc w:val="left"/>
      <w:pPr>
        <w:ind w:left="5805" w:hanging="360"/>
      </w:pPr>
      <w:rPr>
        <w:rFonts w:ascii="Courier New" w:hAnsi="Courier New" w:cs="Courier New" w:hint="default"/>
      </w:rPr>
    </w:lvl>
    <w:lvl w:ilvl="8" w:tplc="180A0005" w:tentative="1">
      <w:start w:val="1"/>
      <w:numFmt w:val="bullet"/>
      <w:lvlText w:val=""/>
      <w:lvlJc w:val="left"/>
      <w:pPr>
        <w:ind w:left="6525" w:hanging="360"/>
      </w:pPr>
      <w:rPr>
        <w:rFonts w:ascii="Wingdings" w:hAnsi="Wingdings" w:hint="default"/>
      </w:rPr>
    </w:lvl>
  </w:abstractNum>
  <w:abstractNum w:abstractNumId="16" w15:restartNumberingAfterBreak="0">
    <w:nsid w:val="1CC613B7"/>
    <w:multiLevelType w:val="hybridMultilevel"/>
    <w:tmpl w:val="95B6065A"/>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17" w15:restartNumberingAfterBreak="0">
    <w:nsid w:val="1DFA2B27"/>
    <w:multiLevelType w:val="hybridMultilevel"/>
    <w:tmpl w:val="7C1016A0"/>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abstractNum w:abstractNumId="18" w15:restartNumberingAfterBreak="0">
    <w:nsid w:val="1F3D198B"/>
    <w:multiLevelType w:val="hybridMultilevel"/>
    <w:tmpl w:val="287A4C5E"/>
    <w:lvl w:ilvl="0" w:tplc="180A0001">
      <w:start w:val="1"/>
      <w:numFmt w:val="bullet"/>
      <w:lvlText w:val=""/>
      <w:lvlJc w:val="left"/>
      <w:pPr>
        <w:ind w:left="1800" w:hanging="360"/>
      </w:pPr>
      <w:rPr>
        <w:rFonts w:ascii="Symbol" w:hAnsi="Symbol" w:hint="default"/>
      </w:rPr>
    </w:lvl>
    <w:lvl w:ilvl="1" w:tplc="180A0003">
      <w:start w:val="1"/>
      <w:numFmt w:val="bullet"/>
      <w:lvlText w:val="o"/>
      <w:lvlJc w:val="left"/>
      <w:pPr>
        <w:ind w:left="2520" w:hanging="360"/>
      </w:pPr>
      <w:rPr>
        <w:rFonts w:ascii="Courier New" w:hAnsi="Courier New" w:cs="Courier New" w:hint="default"/>
      </w:rPr>
    </w:lvl>
    <w:lvl w:ilvl="2" w:tplc="180A0005">
      <w:start w:val="1"/>
      <w:numFmt w:val="bullet"/>
      <w:lvlText w:val=""/>
      <w:lvlJc w:val="left"/>
      <w:pPr>
        <w:ind w:left="3240" w:hanging="360"/>
      </w:pPr>
      <w:rPr>
        <w:rFonts w:ascii="Wingdings" w:hAnsi="Wingdings" w:hint="default"/>
      </w:rPr>
    </w:lvl>
    <w:lvl w:ilvl="3" w:tplc="180A0001">
      <w:start w:val="1"/>
      <w:numFmt w:val="bullet"/>
      <w:lvlText w:val=""/>
      <w:lvlJc w:val="left"/>
      <w:pPr>
        <w:ind w:left="3960" w:hanging="360"/>
      </w:pPr>
      <w:rPr>
        <w:rFonts w:ascii="Symbol" w:hAnsi="Symbol" w:hint="default"/>
      </w:rPr>
    </w:lvl>
    <w:lvl w:ilvl="4" w:tplc="180A0003">
      <w:start w:val="1"/>
      <w:numFmt w:val="bullet"/>
      <w:lvlText w:val="o"/>
      <w:lvlJc w:val="left"/>
      <w:pPr>
        <w:ind w:left="4680" w:hanging="360"/>
      </w:pPr>
      <w:rPr>
        <w:rFonts w:ascii="Courier New" w:hAnsi="Courier New" w:cs="Courier New" w:hint="default"/>
      </w:rPr>
    </w:lvl>
    <w:lvl w:ilvl="5" w:tplc="180A0005">
      <w:start w:val="1"/>
      <w:numFmt w:val="bullet"/>
      <w:lvlText w:val=""/>
      <w:lvlJc w:val="left"/>
      <w:pPr>
        <w:ind w:left="5400" w:hanging="360"/>
      </w:pPr>
      <w:rPr>
        <w:rFonts w:ascii="Wingdings" w:hAnsi="Wingdings" w:hint="default"/>
      </w:rPr>
    </w:lvl>
    <w:lvl w:ilvl="6" w:tplc="180A0001">
      <w:start w:val="1"/>
      <w:numFmt w:val="bullet"/>
      <w:lvlText w:val=""/>
      <w:lvlJc w:val="left"/>
      <w:pPr>
        <w:ind w:left="6120" w:hanging="360"/>
      </w:pPr>
      <w:rPr>
        <w:rFonts w:ascii="Symbol" w:hAnsi="Symbol" w:hint="default"/>
      </w:rPr>
    </w:lvl>
    <w:lvl w:ilvl="7" w:tplc="180A0003">
      <w:start w:val="1"/>
      <w:numFmt w:val="bullet"/>
      <w:lvlText w:val="o"/>
      <w:lvlJc w:val="left"/>
      <w:pPr>
        <w:ind w:left="6840" w:hanging="360"/>
      </w:pPr>
      <w:rPr>
        <w:rFonts w:ascii="Courier New" w:hAnsi="Courier New" w:cs="Courier New" w:hint="default"/>
      </w:rPr>
    </w:lvl>
    <w:lvl w:ilvl="8" w:tplc="180A0005">
      <w:start w:val="1"/>
      <w:numFmt w:val="bullet"/>
      <w:lvlText w:val=""/>
      <w:lvlJc w:val="left"/>
      <w:pPr>
        <w:ind w:left="7560" w:hanging="360"/>
      </w:pPr>
      <w:rPr>
        <w:rFonts w:ascii="Wingdings" w:hAnsi="Wingdings" w:hint="default"/>
      </w:rPr>
    </w:lvl>
  </w:abstractNum>
  <w:abstractNum w:abstractNumId="19" w15:restartNumberingAfterBreak="0">
    <w:nsid w:val="1F537B6A"/>
    <w:multiLevelType w:val="hybridMultilevel"/>
    <w:tmpl w:val="E39A424C"/>
    <w:lvl w:ilvl="0" w:tplc="180A0001">
      <w:start w:val="1"/>
      <w:numFmt w:val="bullet"/>
      <w:lvlText w:val=""/>
      <w:lvlJc w:val="left"/>
      <w:pPr>
        <w:ind w:left="1440" w:hanging="360"/>
      </w:pPr>
      <w:rPr>
        <w:rFonts w:ascii="Symbol" w:hAnsi="Symbol" w:hint="default"/>
      </w:rPr>
    </w:lvl>
    <w:lvl w:ilvl="1" w:tplc="180A0003">
      <w:start w:val="1"/>
      <w:numFmt w:val="bullet"/>
      <w:lvlText w:val="o"/>
      <w:lvlJc w:val="left"/>
      <w:pPr>
        <w:ind w:left="2160" w:hanging="360"/>
      </w:pPr>
      <w:rPr>
        <w:rFonts w:ascii="Courier New" w:hAnsi="Courier New" w:cs="Courier New" w:hint="default"/>
      </w:rPr>
    </w:lvl>
    <w:lvl w:ilvl="2" w:tplc="180A0005">
      <w:start w:val="1"/>
      <w:numFmt w:val="bullet"/>
      <w:lvlText w:val=""/>
      <w:lvlJc w:val="left"/>
      <w:pPr>
        <w:ind w:left="2880" w:hanging="360"/>
      </w:pPr>
      <w:rPr>
        <w:rFonts w:ascii="Wingdings" w:hAnsi="Wingdings" w:hint="default"/>
      </w:rPr>
    </w:lvl>
    <w:lvl w:ilvl="3" w:tplc="180A0001">
      <w:start w:val="1"/>
      <w:numFmt w:val="bullet"/>
      <w:lvlText w:val=""/>
      <w:lvlJc w:val="left"/>
      <w:pPr>
        <w:ind w:left="3600" w:hanging="360"/>
      </w:pPr>
      <w:rPr>
        <w:rFonts w:ascii="Symbol" w:hAnsi="Symbol" w:hint="default"/>
      </w:rPr>
    </w:lvl>
    <w:lvl w:ilvl="4" w:tplc="180A0003">
      <w:start w:val="1"/>
      <w:numFmt w:val="bullet"/>
      <w:lvlText w:val="o"/>
      <w:lvlJc w:val="left"/>
      <w:pPr>
        <w:ind w:left="4320" w:hanging="360"/>
      </w:pPr>
      <w:rPr>
        <w:rFonts w:ascii="Courier New" w:hAnsi="Courier New" w:cs="Courier New" w:hint="default"/>
      </w:rPr>
    </w:lvl>
    <w:lvl w:ilvl="5" w:tplc="180A0005">
      <w:start w:val="1"/>
      <w:numFmt w:val="bullet"/>
      <w:lvlText w:val=""/>
      <w:lvlJc w:val="left"/>
      <w:pPr>
        <w:ind w:left="5040" w:hanging="360"/>
      </w:pPr>
      <w:rPr>
        <w:rFonts w:ascii="Wingdings" w:hAnsi="Wingdings" w:hint="default"/>
      </w:rPr>
    </w:lvl>
    <w:lvl w:ilvl="6" w:tplc="180A0001">
      <w:start w:val="1"/>
      <w:numFmt w:val="bullet"/>
      <w:lvlText w:val=""/>
      <w:lvlJc w:val="left"/>
      <w:pPr>
        <w:ind w:left="5760" w:hanging="360"/>
      </w:pPr>
      <w:rPr>
        <w:rFonts w:ascii="Symbol" w:hAnsi="Symbol" w:hint="default"/>
      </w:rPr>
    </w:lvl>
    <w:lvl w:ilvl="7" w:tplc="180A0003">
      <w:start w:val="1"/>
      <w:numFmt w:val="bullet"/>
      <w:lvlText w:val="o"/>
      <w:lvlJc w:val="left"/>
      <w:pPr>
        <w:ind w:left="6480" w:hanging="360"/>
      </w:pPr>
      <w:rPr>
        <w:rFonts w:ascii="Courier New" w:hAnsi="Courier New" w:cs="Courier New" w:hint="default"/>
      </w:rPr>
    </w:lvl>
    <w:lvl w:ilvl="8" w:tplc="180A0005">
      <w:start w:val="1"/>
      <w:numFmt w:val="bullet"/>
      <w:lvlText w:val=""/>
      <w:lvlJc w:val="left"/>
      <w:pPr>
        <w:ind w:left="7200" w:hanging="360"/>
      </w:pPr>
      <w:rPr>
        <w:rFonts w:ascii="Wingdings" w:hAnsi="Wingdings" w:hint="default"/>
      </w:rPr>
    </w:lvl>
  </w:abstractNum>
  <w:abstractNum w:abstractNumId="20" w15:restartNumberingAfterBreak="0">
    <w:nsid w:val="23C44E39"/>
    <w:multiLevelType w:val="hybridMultilevel"/>
    <w:tmpl w:val="24E01CE2"/>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21" w15:restartNumberingAfterBreak="0">
    <w:nsid w:val="2EE4289C"/>
    <w:multiLevelType w:val="hybridMultilevel"/>
    <w:tmpl w:val="F5B83DB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2" w15:restartNumberingAfterBreak="0">
    <w:nsid w:val="2FA044B6"/>
    <w:multiLevelType w:val="hybridMultilevel"/>
    <w:tmpl w:val="5E30B7C6"/>
    <w:lvl w:ilvl="0" w:tplc="180A0001">
      <w:start w:val="1"/>
      <w:numFmt w:val="bullet"/>
      <w:lvlText w:val=""/>
      <w:lvlJc w:val="left"/>
      <w:pPr>
        <w:ind w:left="1440" w:hanging="360"/>
      </w:pPr>
      <w:rPr>
        <w:rFonts w:ascii="Symbol" w:hAnsi="Symbol" w:hint="default"/>
      </w:rPr>
    </w:lvl>
    <w:lvl w:ilvl="1" w:tplc="180A0003">
      <w:start w:val="1"/>
      <w:numFmt w:val="bullet"/>
      <w:lvlText w:val="o"/>
      <w:lvlJc w:val="left"/>
      <w:pPr>
        <w:ind w:left="2160" w:hanging="360"/>
      </w:pPr>
      <w:rPr>
        <w:rFonts w:ascii="Courier New" w:hAnsi="Courier New" w:cs="Courier New" w:hint="default"/>
      </w:rPr>
    </w:lvl>
    <w:lvl w:ilvl="2" w:tplc="180A0005">
      <w:start w:val="1"/>
      <w:numFmt w:val="bullet"/>
      <w:lvlText w:val=""/>
      <w:lvlJc w:val="left"/>
      <w:pPr>
        <w:ind w:left="2880" w:hanging="360"/>
      </w:pPr>
      <w:rPr>
        <w:rFonts w:ascii="Wingdings" w:hAnsi="Wingdings" w:hint="default"/>
      </w:rPr>
    </w:lvl>
    <w:lvl w:ilvl="3" w:tplc="180A0001">
      <w:start w:val="1"/>
      <w:numFmt w:val="bullet"/>
      <w:lvlText w:val=""/>
      <w:lvlJc w:val="left"/>
      <w:pPr>
        <w:ind w:left="3600" w:hanging="360"/>
      </w:pPr>
      <w:rPr>
        <w:rFonts w:ascii="Symbol" w:hAnsi="Symbol" w:hint="default"/>
      </w:rPr>
    </w:lvl>
    <w:lvl w:ilvl="4" w:tplc="180A0003">
      <w:start w:val="1"/>
      <w:numFmt w:val="bullet"/>
      <w:lvlText w:val="o"/>
      <w:lvlJc w:val="left"/>
      <w:pPr>
        <w:ind w:left="4320" w:hanging="360"/>
      </w:pPr>
      <w:rPr>
        <w:rFonts w:ascii="Courier New" w:hAnsi="Courier New" w:cs="Courier New" w:hint="default"/>
      </w:rPr>
    </w:lvl>
    <w:lvl w:ilvl="5" w:tplc="180A0005">
      <w:start w:val="1"/>
      <w:numFmt w:val="bullet"/>
      <w:lvlText w:val=""/>
      <w:lvlJc w:val="left"/>
      <w:pPr>
        <w:ind w:left="5040" w:hanging="360"/>
      </w:pPr>
      <w:rPr>
        <w:rFonts w:ascii="Wingdings" w:hAnsi="Wingdings" w:hint="default"/>
      </w:rPr>
    </w:lvl>
    <w:lvl w:ilvl="6" w:tplc="180A0001">
      <w:start w:val="1"/>
      <w:numFmt w:val="bullet"/>
      <w:lvlText w:val=""/>
      <w:lvlJc w:val="left"/>
      <w:pPr>
        <w:ind w:left="5760" w:hanging="360"/>
      </w:pPr>
      <w:rPr>
        <w:rFonts w:ascii="Symbol" w:hAnsi="Symbol" w:hint="default"/>
      </w:rPr>
    </w:lvl>
    <w:lvl w:ilvl="7" w:tplc="180A0003">
      <w:start w:val="1"/>
      <w:numFmt w:val="bullet"/>
      <w:lvlText w:val="o"/>
      <w:lvlJc w:val="left"/>
      <w:pPr>
        <w:ind w:left="6480" w:hanging="360"/>
      </w:pPr>
      <w:rPr>
        <w:rFonts w:ascii="Courier New" w:hAnsi="Courier New" w:cs="Courier New" w:hint="default"/>
      </w:rPr>
    </w:lvl>
    <w:lvl w:ilvl="8" w:tplc="180A0005">
      <w:start w:val="1"/>
      <w:numFmt w:val="bullet"/>
      <w:lvlText w:val=""/>
      <w:lvlJc w:val="left"/>
      <w:pPr>
        <w:ind w:left="7200" w:hanging="360"/>
      </w:pPr>
      <w:rPr>
        <w:rFonts w:ascii="Wingdings" w:hAnsi="Wingdings" w:hint="default"/>
      </w:rPr>
    </w:lvl>
  </w:abstractNum>
  <w:abstractNum w:abstractNumId="23" w15:restartNumberingAfterBreak="0">
    <w:nsid w:val="31833D2A"/>
    <w:multiLevelType w:val="hybridMultilevel"/>
    <w:tmpl w:val="F7CA9E22"/>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abstractNum w:abstractNumId="24" w15:restartNumberingAfterBreak="0">
    <w:nsid w:val="34D76405"/>
    <w:multiLevelType w:val="hybridMultilevel"/>
    <w:tmpl w:val="DBAAB09A"/>
    <w:lvl w:ilvl="0" w:tplc="164CAC1A">
      <w:start w:val="1"/>
      <w:numFmt w:val="decimal"/>
      <w:lvlText w:val="%1."/>
      <w:lvlJc w:val="left"/>
      <w:pPr>
        <w:ind w:left="1080" w:hanging="360"/>
      </w:pPr>
    </w:lvl>
    <w:lvl w:ilvl="1" w:tplc="180A0019">
      <w:start w:val="1"/>
      <w:numFmt w:val="lowerLetter"/>
      <w:lvlText w:val="%2."/>
      <w:lvlJc w:val="left"/>
      <w:pPr>
        <w:ind w:left="1800" w:hanging="360"/>
      </w:pPr>
    </w:lvl>
    <w:lvl w:ilvl="2" w:tplc="180A001B">
      <w:start w:val="1"/>
      <w:numFmt w:val="lowerRoman"/>
      <w:lvlText w:val="%3."/>
      <w:lvlJc w:val="right"/>
      <w:pPr>
        <w:ind w:left="2520" w:hanging="180"/>
      </w:pPr>
    </w:lvl>
    <w:lvl w:ilvl="3" w:tplc="180A000F">
      <w:start w:val="1"/>
      <w:numFmt w:val="decimal"/>
      <w:lvlText w:val="%4."/>
      <w:lvlJc w:val="left"/>
      <w:pPr>
        <w:ind w:left="3240" w:hanging="360"/>
      </w:pPr>
    </w:lvl>
    <w:lvl w:ilvl="4" w:tplc="180A0019">
      <w:start w:val="1"/>
      <w:numFmt w:val="lowerLetter"/>
      <w:lvlText w:val="%5."/>
      <w:lvlJc w:val="left"/>
      <w:pPr>
        <w:ind w:left="3960" w:hanging="360"/>
      </w:pPr>
    </w:lvl>
    <w:lvl w:ilvl="5" w:tplc="180A001B">
      <w:start w:val="1"/>
      <w:numFmt w:val="lowerRoman"/>
      <w:lvlText w:val="%6."/>
      <w:lvlJc w:val="right"/>
      <w:pPr>
        <w:ind w:left="4680" w:hanging="180"/>
      </w:pPr>
    </w:lvl>
    <w:lvl w:ilvl="6" w:tplc="180A000F">
      <w:start w:val="1"/>
      <w:numFmt w:val="decimal"/>
      <w:lvlText w:val="%7."/>
      <w:lvlJc w:val="left"/>
      <w:pPr>
        <w:ind w:left="5400" w:hanging="360"/>
      </w:pPr>
    </w:lvl>
    <w:lvl w:ilvl="7" w:tplc="180A0019">
      <w:start w:val="1"/>
      <w:numFmt w:val="lowerLetter"/>
      <w:lvlText w:val="%8."/>
      <w:lvlJc w:val="left"/>
      <w:pPr>
        <w:ind w:left="6120" w:hanging="360"/>
      </w:pPr>
    </w:lvl>
    <w:lvl w:ilvl="8" w:tplc="180A001B">
      <w:start w:val="1"/>
      <w:numFmt w:val="lowerRoman"/>
      <w:lvlText w:val="%9."/>
      <w:lvlJc w:val="right"/>
      <w:pPr>
        <w:ind w:left="6840" w:hanging="180"/>
      </w:pPr>
    </w:lvl>
  </w:abstractNum>
  <w:abstractNum w:abstractNumId="25" w15:restartNumberingAfterBreak="0">
    <w:nsid w:val="35AE014D"/>
    <w:multiLevelType w:val="hybridMultilevel"/>
    <w:tmpl w:val="49F499E6"/>
    <w:lvl w:ilvl="0" w:tplc="180A0001">
      <w:start w:val="1"/>
      <w:numFmt w:val="bullet"/>
      <w:lvlText w:val=""/>
      <w:lvlJc w:val="left"/>
      <w:pPr>
        <w:ind w:left="776" w:hanging="360"/>
      </w:pPr>
      <w:rPr>
        <w:rFonts w:ascii="Symbol" w:hAnsi="Symbol" w:hint="default"/>
      </w:rPr>
    </w:lvl>
    <w:lvl w:ilvl="1" w:tplc="180A0003">
      <w:start w:val="1"/>
      <w:numFmt w:val="bullet"/>
      <w:lvlText w:val="o"/>
      <w:lvlJc w:val="left"/>
      <w:pPr>
        <w:ind w:left="1496" w:hanging="360"/>
      </w:pPr>
      <w:rPr>
        <w:rFonts w:ascii="Courier New" w:hAnsi="Courier New" w:cs="Courier New" w:hint="default"/>
      </w:rPr>
    </w:lvl>
    <w:lvl w:ilvl="2" w:tplc="180A0005">
      <w:start w:val="1"/>
      <w:numFmt w:val="bullet"/>
      <w:lvlText w:val=""/>
      <w:lvlJc w:val="left"/>
      <w:pPr>
        <w:ind w:left="2216" w:hanging="360"/>
      </w:pPr>
      <w:rPr>
        <w:rFonts w:ascii="Wingdings" w:hAnsi="Wingdings" w:hint="default"/>
      </w:rPr>
    </w:lvl>
    <w:lvl w:ilvl="3" w:tplc="180A0001">
      <w:start w:val="1"/>
      <w:numFmt w:val="bullet"/>
      <w:lvlText w:val=""/>
      <w:lvlJc w:val="left"/>
      <w:pPr>
        <w:ind w:left="2936" w:hanging="360"/>
      </w:pPr>
      <w:rPr>
        <w:rFonts w:ascii="Symbol" w:hAnsi="Symbol" w:hint="default"/>
      </w:rPr>
    </w:lvl>
    <w:lvl w:ilvl="4" w:tplc="180A0003">
      <w:start w:val="1"/>
      <w:numFmt w:val="bullet"/>
      <w:lvlText w:val="o"/>
      <w:lvlJc w:val="left"/>
      <w:pPr>
        <w:ind w:left="3656" w:hanging="360"/>
      </w:pPr>
      <w:rPr>
        <w:rFonts w:ascii="Courier New" w:hAnsi="Courier New" w:cs="Courier New" w:hint="default"/>
      </w:rPr>
    </w:lvl>
    <w:lvl w:ilvl="5" w:tplc="180A0005">
      <w:start w:val="1"/>
      <w:numFmt w:val="bullet"/>
      <w:lvlText w:val=""/>
      <w:lvlJc w:val="left"/>
      <w:pPr>
        <w:ind w:left="4376" w:hanging="360"/>
      </w:pPr>
      <w:rPr>
        <w:rFonts w:ascii="Wingdings" w:hAnsi="Wingdings" w:hint="default"/>
      </w:rPr>
    </w:lvl>
    <w:lvl w:ilvl="6" w:tplc="180A0001">
      <w:start w:val="1"/>
      <w:numFmt w:val="bullet"/>
      <w:lvlText w:val=""/>
      <w:lvlJc w:val="left"/>
      <w:pPr>
        <w:ind w:left="5096" w:hanging="360"/>
      </w:pPr>
      <w:rPr>
        <w:rFonts w:ascii="Symbol" w:hAnsi="Symbol" w:hint="default"/>
      </w:rPr>
    </w:lvl>
    <w:lvl w:ilvl="7" w:tplc="180A0003">
      <w:start w:val="1"/>
      <w:numFmt w:val="bullet"/>
      <w:lvlText w:val="o"/>
      <w:lvlJc w:val="left"/>
      <w:pPr>
        <w:ind w:left="5816" w:hanging="360"/>
      </w:pPr>
      <w:rPr>
        <w:rFonts w:ascii="Courier New" w:hAnsi="Courier New" w:cs="Courier New" w:hint="default"/>
      </w:rPr>
    </w:lvl>
    <w:lvl w:ilvl="8" w:tplc="180A0005">
      <w:start w:val="1"/>
      <w:numFmt w:val="bullet"/>
      <w:lvlText w:val=""/>
      <w:lvlJc w:val="left"/>
      <w:pPr>
        <w:ind w:left="6536" w:hanging="360"/>
      </w:pPr>
      <w:rPr>
        <w:rFonts w:ascii="Wingdings" w:hAnsi="Wingdings" w:hint="default"/>
      </w:rPr>
    </w:lvl>
  </w:abstractNum>
  <w:abstractNum w:abstractNumId="26" w15:restartNumberingAfterBreak="0">
    <w:nsid w:val="35F41BA3"/>
    <w:multiLevelType w:val="hybridMultilevel"/>
    <w:tmpl w:val="09AC756E"/>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abstractNum w:abstractNumId="27" w15:restartNumberingAfterBreak="0">
    <w:nsid w:val="389E3863"/>
    <w:multiLevelType w:val="hybridMultilevel"/>
    <w:tmpl w:val="D7F8DC40"/>
    <w:lvl w:ilvl="0" w:tplc="180A000F">
      <w:start w:val="1"/>
      <w:numFmt w:val="decimal"/>
      <w:lvlText w:val="%1."/>
      <w:lvlJc w:val="left"/>
      <w:pPr>
        <w:ind w:left="1080" w:hanging="360"/>
      </w:pPr>
    </w:lvl>
    <w:lvl w:ilvl="1" w:tplc="180A0019">
      <w:start w:val="1"/>
      <w:numFmt w:val="lowerLetter"/>
      <w:lvlText w:val="%2."/>
      <w:lvlJc w:val="left"/>
      <w:pPr>
        <w:ind w:left="1800" w:hanging="360"/>
      </w:pPr>
    </w:lvl>
    <w:lvl w:ilvl="2" w:tplc="180A001B">
      <w:start w:val="1"/>
      <w:numFmt w:val="lowerRoman"/>
      <w:lvlText w:val="%3."/>
      <w:lvlJc w:val="right"/>
      <w:pPr>
        <w:ind w:left="2520" w:hanging="180"/>
      </w:pPr>
    </w:lvl>
    <w:lvl w:ilvl="3" w:tplc="180A000F">
      <w:start w:val="1"/>
      <w:numFmt w:val="decimal"/>
      <w:lvlText w:val="%4."/>
      <w:lvlJc w:val="left"/>
      <w:pPr>
        <w:ind w:left="3240" w:hanging="360"/>
      </w:pPr>
    </w:lvl>
    <w:lvl w:ilvl="4" w:tplc="180A0019">
      <w:start w:val="1"/>
      <w:numFmt w:val="lowerLetter"/>
      <w:lvlText w:val="%5."/>
      <w:lvlJc w:val="left"/>
      <w:pPr>
        <w:ind w:left="3960" w:hanging="360"/>
      </w:pPr>
    </w:lvl>
    <w:lvl w:ilvl="5" w:tplc="180A001B">
      <w:start w:val="1"/>
      <w:numFmt w:val="lowerRoman"/>
      <w:lvlText w:val="%6."/>
      <w:lvlJc w:val="right"/>
      <w:pPr>
        <w:ind w:left="4680" w:hanging="180"/>
      </w:pPr>
    </w:lvl>
    <w:lvl w:ilvl="6" w:tplc="180A000F">
      <w:start w:val="1"/>
      <w:numFmt w:val="decimal"/>
      <w:lvlText w:val="%7."/>
      <w:lvlJc w:val="left"/>
      <w:pPr>
        <w:ind w:left="5400" w:hanging="360"/>
      </w:pPr>
    </w:lvl>
    <w:lvl w:ilvl="7" w:tplc="180A0019">
      <w:start w:val="1"/>
      <w:numFmt w:val="lowerLetter"/>
      <w:lvlText w:val="%8."/>
      <w:lvlJc w:val="left"/>
      <w:pPr>
        <w:ind w:left="6120" w:hanging="360"/>
      </w:pPr>
    </w:lvl>
    <w:lvl w:ilvl="8" w:tplc="180A001B">
      <w:start w:val="1"/>
      <w:numFmt w:val="lowerRoman"/>
      <w:lvlText w:val="%9."/>
      <w:lvlJc w:val="right"/>
      <w:pPr>
        <w:ind w:left="6840" w:hanging="180"/>
      </w:pPr>
    </w:lvl>
  </w:abstractNum>
  <w:abstractNum w:abstractNumId="28" w15:restartNumberingAfterBreak="0">
    <w:nsid w:val="3B11473F"/>
    <w:multiLevelType w:val="hybridMultilevel"/>
    <w:tmpl w:val="C3A2AA18"/>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29" w15:restartNumberingAfterBreak="0">
    <w:nsid w:val="3C07074C"/>
    <w:multiLevelType w:val="hybridMultilevel"/>
    <w:tmpl w:val="368AB41C"/>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30" w15:restartNumberingAfterBreak="0">
    <w:nsid w:val="3C250C2B"/>
    <w:multiLevelType w:val="hybridMultilevel"/>
    <w:tmpl w:val="D460F8AE"/>
    <w:lvl w:ilvl="0" w:tplc="180A0015">
      <w:start w:val="1"/>
      <w:numFmt w:val="upperLetter"/>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31" w15:restartNumberingAfterBreak="0">
    <w:nsid w:val="447E4D98"/>
    <w:multiLevelType w:val="hybridMultilevel"/>
    <w:tmpl w:val="BA3E8CAA"/>
    <w:lvl w:ilvl="0" w:tplc="39420F7E">
      <w:start w:val="1"/>
      <w:numFmt w:val="lowerLetter"/>
      <w:lvlText w:val="%1."/>
      <w:lvlJc w:val="left"/>
      <w:pPr>
        <w:ind w:left="1440" w:hanging="360"/>
      </w:pPr>
    </w:lvl>
    <w:lvl w:ilvl="1" w:tplc="180A0019">
      <w:start w:val="1"/>
      <w:numFmt w:val="lowerLetter"/>
      <w:lvlText w:val="%2."/>
      <w:lvlJc w:val="left"/>
      <w:pPr>
        <w:ind w:left="2160" w:hanging="360"/>
      </w:pPr>
    </w:lvl>
    <w:lvl w:ilvl="2" w:tplc="180A001B">
      <w:start w:val="1"/>
      <w:numFmt w:val="lowerRoman"/>
      <w:lvlText w:val="%3."/>
      <w:lvlJc w:val="right"/>
      <w:pPr>
        <w:ind w:left="2880" w:hanging="180"/>
      </w:pPr>
    </w:lvl>
    <w:lvl w:ilvl="3" w:tplc="180A000F">
      <w:start w:val="1"/>
      <w:numFmt w:val="decimal"/>
      <w:lvlText w:val="%4."/>
      <w:lvlJc w:val="left"/>
      <w:pPr>
        <w:ind w:left="3600" w:hanging="360"/>
      </w:pPr>
    </w:lvl>
    <w:lvl w:ilvl="4" w:tplc="180A0019">
      <w:start w:val="1"/>
      <w:numFmt w:val="lowerLetter"/>
      <w:lvlText w:val="%5."/>
      <w:lvlJc w:val="left"/>
      <w:pPr>
        <w:ind w:left="4320" w:hanging="360"/>
      </w:pPr>
    </w:lvl>
    <w:lvl w:ilvl="5" w:tplc="180A001B">
      <w:start w:val="1"/>
      <w:numFmt w:val="lowerRoman"/>
      <w:lvlText w:val="%6."/>
      <w:lvlJc w:val="right"/>
      <w:pPr>
        <w:ind w:left="5040" w:hanging="180"/>
      </w:pPr>
    </w:lvl>
    <w:lvl w:ilvl="6" w:tplc="180A000F">
      <w:start w:val="1"/>
      <w:numFmt w:val="decimal"/>
      <w:lvlText w:val="%7."/>
      <w:lvlJc w:val="left"/>
      <w:pPr>
        <w:ind w:left="5760" w:hanging="360"/>
      </w:pPr>
    </w:lvl>
    <w:lvl w:ilvl="7" w:tplc="180A0019">
      <w:start w:val="1"/>
      <w:numFmt w:val="lowerLetter"/>
      <w:lvlText w:val="%8."/>
      <w:lvlJc w:val="left"/>
      <w:pPr>
        <w:ind w:left="6480" w:hanging="360"/>
      </w:pPr>
    </w:lvl>
    <w:lvl w:ilvl="8" w:tplc="180A001B">
      <w:start w:val="1"/>
      <w:numFmt w:val="lowerRoman"/>
      <w:lvlText w:val="%9."/>
      <w:lvlJc w:val="right"/>
      <w:pPr>
        <w:ind w:left="7200" w:hanging="180"/>
      </w:pPr>
    </w:lvl>
  </w:abstractNum>
  <w:abstractNum w:abstractNumId="32" w15:restartNumberingAfterBreak="0">
    <w:nsid w:val="47845B56"/>
    <w:multiLevelType w:val="hybridMultilevel"/>
    <w:tmpl w:val="99225D7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3" w15:restartNumberingAfterBreak="0">
    <w:nsid w:val="4A5325A4"/>
    <w:multiLevelType w:val="hybridMultilevel"/>
    <w:tmpl w:val="4378DFBC"/>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34" w15:restartNumberingAfterBreak="0">
    <w:nsid w:val="4D156187"/>
    <w:multiLevelType w:val="hybridMultilevel"/>
    <w:tmpl w:val="FBA47CA8"/>
    <w:lvl w:ilvl="0" w:tplc="99721892">
      <w:start w:val="1"/>
      <w:numFmt w:val="lowerLetter"/>
      <w:lvlText w:val="%1."/>
      <w:lvlJc w:val="left"/>
      <w:pPr>
        <w:ind w:left="1440" w:hanging="360"/>
      </w:pPr>
    </w:lvl>
    <w:lvl w:ilvl="1" w:tplc="180A0019">
      <w:start w:val="1"/>
      <w:numFmt w:val="lowerLetter"/>
      <w:lvlText w:val="%2."/>
      <w:lvlJc w:val="left"/>
      <w:pPr>
        <w:ind w:left="2160" w:hanging="360"/>
      </w:pPr>
    </w:lvl>
    <w:lvl w:ilvl="2" w:tplc="180A001B">
      <w:start w:val="1"/>
      <w:numFmt w:val="lowerRoman"/>
      <w:lvlText w:val="%3."/>
      <w:lvlJc w:val="right"/>
      <w:pPr>
        <w:ind w:left="2880" w:hanging="180"/>
      </w:pPr>
    </w:lvl>
    <w:lvl w:ilvl="3" w:tplc="180A000F">
      <w:start w:val="1"/>
      <w:numFmt w:val="decimal"/>
      <w:lvlText w:val="%4."/>
      <w:lvlJc w:val="left"/>
      <w:pPr>
        <w:ind w:left="3600" w:hanging="360"/>
      </w:pPr>
    </w:lvl>
    <w:lvl w:ilvl="4" w:tplc="180A0019">
      <w:start w:val="1"/>
      <w:numFmt w:val="lowerLetter"/>
      <w:lvlText w:val="%5."/>
      <w:lvlJc w:val="left"/>
      <w:pPr>
        <w:ind w:left="4320" w:hanging="360"/>
      </w:pPr>
    </w:lvl>
    <w:lvl w:ilvl="5" w:tplc="180A001B">
      <w:start w:val="1"/>
      <w:numFmt w:val="lowerRoman"/>
      <w:lvlText w:val="%6."/>
      <w:lvlJc w:val="right"/>
      <w:pPr>
        <w:ind w:left="5040" w:hanging="180"/>
      </w:pPr>
    </w:lvl>
    <w:lvl w:ilvl="6" w:tplc="180A000F">
      <w:start w:val="1"/>
      <w:numFmt w:val="decimal"/>
      <w:lvlText w:val="%7."/>
      <w:lvlJc w:val="left"/>
      <w:pPr>
        <w:ind w:left="5760" w:hanging="360"/>
      </w:pPr>
    </w:lvl>
    <w:lvl w:ilvl="7" w:tplc="180A0019">
      <w:start w:val="1"/>
      <w:numFmt w:val="lowerLetter"/>
      <w:lvlText w:val="%8."/>
      <w:lvlJc w:val="left"/>
      <w:pPr>
        <w:ind w:left="6480" w:hanging="360"/>
      </w:pPr>
    </w:lvl>
    <w:lvl w:ilvl="8" w:tplc="180A001B">
      <w:start w:val="1"/>
      <w:numFmt w:val="lowerRoman"/>
      <w:lvlText w:val="%9."/>
      <w:lvlJc w:val="right"/>
      <w:pPr>
        <w:ind w:left="7200" w:hanging="180"/>
      </w:pPr>
    </w:lvl>
  </w:abstractNum>
  <w:abstractNum w:abstractNumId="35" w15:restartNumberingAfterBreak="0">
    <w:nsid w:val="4DCE1D28"/>
    <w:multiLevelType w:val="hybridMultilevel"/>
    <w:tmpl w:val="D2A49642"/>
    <w:lvl w:ilvl="0" w:tplc="1E4A44A4">
      <w:start w:val="1"/>
      <w:numFmt w:val="upperRoman"/>
      <w:lvlText w:val="%1."/>
      <w:lvlJc w:val="left"/>
      <w:pPr>
        <w:ind w:left="1080" w:hanging="72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6" w15:restartNumberingAfterBreak="0">
    <w:nsid w:val="4ECD42A3"/>
    <w:multiLevelType w:val="hybridMultilevel"/>
    <w:tmpl w:val="72B88FC8"/>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abstractNum w:abstractNumId="37" w15:restartNumberingAfterBreak="0">
    <w:nsid w:val="58D779DF"/>
    <w:multiLevelType w:val="hybridMultilevel"/>
    <w:tmpl w:val="A22263F4"/>
    <w:lvl w:ilvl="0" w:tplc="180A0001">
      <w:start w:val="1"/>
      <w:numFmt w:val="bullet"/>
      <w:lvlText w:val=""/>
      <w:lvlJc w:val="left"/>
      <w:pPr>
        <w:ind w:left="1440" w:hanging="360"/>
      </w:pPr>
      <w:rPr>
        <w:rFonts w:ascii="Symbol" w:hAnsi="Symbol" w:hint="default"/>
      </w:rPr>
    </w:lvl>
    <w:lvl w:ilvl="1" w:tplc="180A0003">
      <w:start w:val="1"/>
      <w:numFmt w:val="bullet"/>
      <w:lvlText w:val="o"/>
      <w:lvlJc w:val="left"/>
      <w:pPr>
        <w:ind w:left="2160" w:hanging="360"/>
      </w:pPr>
      <w:rPr>
        <w:rFonts w:ascii="Courier New" w:hAnsi="Courier New" w:cs="Courier New" w:hint="default"/>
      </w:rPr>
    </w:lvl>
    <w:lvl w:ilvl="2" w:tplc="180A0005">
      <w:start w:val="1"/>
      <w:numFmt w:val="bullet"/>
      <w:lvlText w:val=""/>
      <w:lvlJc w:val="left"/>
      <w:pPr>
        <w:ind w:left="2880" w:hanging="360"/>
      </w:pPr>
      <w:rPr>
        <w:rFonts w:ascii="Wingdings" w:hAnsi="Wingdings" w:hint="default"/>
      </w:rPr>
    </w:lvl>
    <w:lvl w:ilvl="3" w:tplc="180A0001">
      <w:start w:val="1"/>
      <w:numFmt w:val="bullet"/>
      <w:lvlText w:val=""/>
      <w:lvlJc w:val="left"/>
      <w:pPr>
        <w:ind w:left="3600" w:hanging="360"/>
      </w:pPr>
      <w:rPr>
        <w:rFonts w:ascii="Symbol" w:hAnsi="Symbol" w:hint="default"/>
      </w:rPr>
    </w:lvl>
    <w:lvl w:ilvl="4" w:tplc="180A0003">
      <w:start w:val="1"/>
      <w:numFmt w:val="bullet"/>
      <w:lvlText w:val="o"/>
      <w:lvlJc w:val="left"/>
      <w:pPr>
        <w:ind w:left="4320" w:hanging="360"/>
      </w:pPr>
      <w:rPr>
        <w:rFonts w:ascii="Courier New" w:hAnsi="Courier New" w:cs="Courier New" w:hint="default"/>
      </w:rPr>
    </w:lvl>
    <w:lvl w:ilvl="5" w:tplc="180A0005">
      <w:start w:val="1"/>
      <w:numFmt w:val="bullet"/>
      <w:lvlText w:val=""/>
      <w:lvlJc w:val="left"/>
      <w:pPr>
        <w:ind w:left="5040" w:hanging="360"/>
      </w:pPr>
      <w:rPr>
        <w:rFonts w:ascii="Wingdings" w:hAnsi="Wingdings" w:hint="default"/>
      </w:rPr>
    </w:lvl>
    <w:lvl w:ilvl="6" w:tplc="180A0001">
      <w:start w:val="1"/>
      <w:numFmt w:val="bullet"/>
      <w:lvlText w:val=""/>
      <w:lvlJc w:val="left"/>
      <w:pPr>
        <w:ind w:left="5760" w:hanging="360"/>
      </w:pPr>
      <w:rPr>
        <w:rFonts w:ascii="Symbol" w:hAnsi="Symbol" w:hint="default"/>
      </w:rPr>
    </w:lvl>
    <w:lvl w:ilvl="7" w:tplc="180A0003">
      <w:start w:val="1"/>
      <w:numFmt w:val="bullet"/>
      <w:lvlText w:val="o"/>
      <w:lvlJc w:val="left"/>
      <w:pPr>
        <w:ind w:left="6480" w:hanging="360"/>
      </w:pPr>
      <w:rPr>
        <w:rFonts w:ascii="Courier New" w:hAnsi="Courier New" w:cs="Courier New" w:hint="default"/>
      </w:rPr>
    </w:lvl>
    <w:lvl w:ilvl="8" w:tplc="180A0005">
      <w:start w:val="1"/>
      <w:numFmt w:val="bullet"/>
      <w:lvlText w:val=""/>
      <w:lvlJc w:val="left"/>
      <w:pPr>
        <w:ind w:left="7200" w:hanging="360"/>
      </w:pPr>
      <w:rPr>
        <w:rFonts w:ascii="Wingdings" w:hAnsi="Wingdings" w:hint="default"/>
      </w:rPr>
    </w:lvl>
  </w:abstractNum>
  <w:abstractNum w:abstractNumId="38" w15:restartNumberingAfterBreak="0">
    <w:nsid w:val="5E6818C3"/>
    <w:multiLevelType w:val="hybridMultilevel"/>
    <w:tmpl w:val="63644B08"/>
    <w:lvl w:ilvl="0" w:tplc="180A0015">
      <w:start w:val="1"/>
      <w:numFmt w:val="upperLetter"/>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39" w15:restartNumberingAfterBreak="0">
    <w:nsid w:val="5F5D479B"/>
    <w:multiLevelType w:val="hybridMultilevel"/>
    <w:tmpl w:val="5CD84D62"/>
    <w:lvl w:ilvl="0" w:tplc="8E7CBFFA">
      <w:start w:val="1"/>
      <w:numFmt w:val="decimal"/>
      <w:lvlText w:val="%1."/>
      <w:lvlJc w:val="left"/>
      <w:pPr>
        <w:ind w:left="1080" w:hanging="360"/>
      </w:pPr>
    </w:lvl>
    <w:lvl w:ilvl="1" w:tplc="180A0019">
      <w:start w:val="1"/>
      <w:numFmt w:val="lowerLetter"/>
      <w:lvlText w:val="%2."/>
      <w:lvlJc w:val="left"/>
      <w:pPr>
        <w:ind w:left="1800" w:hanging="360"/>
      </w:pPr>
    </w:lvl>
    <w:lvl w:ilvl="2" w:tplc="180A001B">
      <w:start w:val="1"/>
      <w:numFmt w:val="lowerRoman"/>
      <w:lvlText w:val="%3."/>
      <w:lvlJc w:val="right"/>
      <w:pPr>
        <w:ind w:left="2520" w:hanging="180"/>
      </w:pPr>
    </w:lvl>
    <w:lvl w:ilvl="3" w:tplc="180A000F">
      <w:start w:val="1"/>
      <w:numFmt w:val="decimal"/>
      <w:lvlText w:val="%4."/>
      <w:lvlJc w:val="left"/>
      <w:pPr>
        <w:ind w:left="3240" w:hanging="360"/>
      </w:pPr>
    </w:lvl>
    <w:lvl w:ilvl="4" w:tplc="180A0019">
      <w:start w:val="1"/>
      <w:numFmt w:val="lowerLetter"/>
      <w:lvlText w:val="%5."/>
      <w:lvlJc w:val="left"/>
      <w:pPr>
        <w:ind w:left="3960" w:hanging="360"/>
      </w:pPr>
    </w:lvl>
    <w:lvl w:ilvl="5" w:tplc="180A001B">
      <w:start w:val="1"/>
      <w:numFmt w:val="lowerRoman"/>
      <w:lvlText w:val="%6."/>
      <w:lvlJc w:val="right"/>
      <w:pPr>
        <w:ind w:left="4680" w:hanging="180"/>
      </w:pPr>
    </w:lvl>
    <w:lvl w:ilvl="6" w:tplc="180A000F">
      <w:start w:val="1"/>
      <w:numFmt w:val="decimal"/>
      <w:lvlText w:val="%7."/>
      <w:lvlJc w:val="left"/>
      <w:pPr>
        <w:ind w:left="5400" w:hanging="360"/>
      </w:pPr>
    </w:lvl>
    <w:lvl w:ilvl="7" w:tplc="180A0019">
      <w:start w:val="1"/>
      <w:numFmt w:val="lowerLetter"/>
      <w:lvlText w:val="%8."/>
      <w:lvlJc w:val="left"/>
      <w:pPr>
        <w:ind w:left="6120" w:hanging="360"/>
      </w:pPr>
    </w:lvl>
    <w:lvl w:ilvl="8" w:tplc="180A001B">
      <w:start w:val="1"/>
      <w:numFmt w:val="lowerRoman"/>
      <w:lvlText w:val="%9."/>
      <w:lvlJc w:val="right"/>
      <w:pPr>
        <w:ind w:left="6840" w:hanging="180"/>
      </w:pPr>
    </w:lvl>
  </w:abstractNum>
  <w:abstractNum w:abstractNumId="40" w15:restartNumberingAfterBreak="0">
    <w:nsid w:val="5F8E21BE"/>
    <w:multiLevelType w:val="hybridMultilevel"/>
    <w:tmpl w:val="49FCB47A"/>
    <w:lvl w:ilvl="0" w:tplc="180A0001">
      <w:start w:val="1"/>
      <w:numFmt w:val="bullet"/>
      <w:lvlText w:val=""/>
      <w:lvlJc w:val="left"/>
      <w:pPr>
        <w:ind w:left="776" w:hanging="360"/>
      </w:pPr>
      <w:rPr>
        <w:rFonts w:ascii="Symbol" w:hAnsi="Symbol" w:hint="default"/>
      </w:rPr>
    </w:lvl>
    <w:lvl w:ilvl="1" w:tplc="180A0003">
      <w:start w:val="1"/>
      <w:numFmt w:val="bullet"/>
      <w:lvlText w:val="o"/>
      <w:lvlJc w:val="left"/>
      <w:pPr>
        <w:ind w:left="1496" w:hanging="360"/>
      </w:pPr>
      <w:rPr>
        <w:rFonts w:ascii="Courier New" w:hAnsi="Courier New" w:cs="Courier New" w:hint="default"/>
      </w:rPr>
    </w:lvl>
    <w:lvl w:ilvl="2" w:tplc="180A0005">
      <w:start w:val="1"/>
      <w:numFmt w:val="bullet"/>
      <w:lvlText w:val=""/>
      <w:lvlJc w:val="left"/>
      <w:pPr>
        <w:ind w:left="2216" w:hanging="360"/>
      </w:pPr>
      <w:rPr>
        <w:rFonts w:ascii="Wingdings" w:hAnsi="Wingdings" w:hint="default"/>
      </w:rPr>
    </w:lvl>
    <w:lvl w:ilvl="3" w:tplc="180A0001">
      <w:start w:val="1"/>
      <w:numFmt w:val="bullet"/>
      <w:lvlText w:val=""/>
      <w:lvlJc w:val="left"/>
      <w:pPr>
        <w:ind w:left="2936" w:hanging="360"/>
      </w:pPr>
      <w:rPr>
        <w:rFonts w:ascii="Symbol" w:hAnsi="Symbol" w:hint="default"/>
      </w:rPr>
    </w:lvl>
    <w:lvl w:ilvl="4" w:tplc="180A0003">
      <w:start w:val="1"/>
      <w:numFmt w:val="bullet"/>
      <w:lvlText w:val="o"/>
      <w:lvlJc w:val="left"/>
      <w:pPr>
        <w:ind w:left="3656" w:hanging="360"/>
      </w:pPr>
      <w:rPr>
        <w:rFonts w:ascii="Courier New" w:hAnsi="Courier New" w:cs="Courier New" w:hint="default"/>
      </w:rPr>
    </w:lvl>
    <w:lvl w:ilvl="5" w:tplc="180A0005">
      <w:start w:val="1"/>
      <w:numFmt w:val="bullet"/>
      <w:lvlText w:val=""/>
      <w:lvlJc w:val="left"/>
      <w:pPr>
        <w:ind w:left="4376" w:hanging="360"/>
      </w:pPr>
      <w:rPr>
        <w:rFonts w:ascii="Wingdings" w:hAnsi="Wingdings" w:hint="default"/>
      </w:rPr>
    </w:lvl>
    <w:lvl w:ilvl="6" w:tplc="180A0001">
      <w:start w:val="1"/>
      <w:numFmt w:val="bullet"/>
      <w:lvlText w:val=""/>
      <w:lvlJc w:val="left"/>
      <w:pPr>
        <w:ind w:left="5096" w:hanging="360"/>
      </w:pPr>
      <w:rPr>
        <w:rFonts w:ascii="Symbol" w:hAnsi="Symbol" w:hint="default"/>
      </w:rPr>
    </w:lvl>
    <w:lvl w:ilvl="7" w:tplc="180A0003">
      <w:start w:val="1"/>
      <w:numFmt w:val="bullet"/>
      <w:lvlText w:val="o"/>
      <w:lvlJc w:val="left"/>
      <w:pPr>
        <w:ind w:left="5816" w:hanging="360"/>
      </w:pPr>
      <w:rPr>
        <w:rFonts w:ascii="Courier New" w:hAnsi="Courier New" w:cs="Courier New" w:hint="default"/>
      </w:rPr>
    </w:lvl>
    <w:lvl w:ilvl="8" w:tplc="180A0005">
      <w:start w:val="1"/>
      <w:numFmt w:val="bullet"/>
      <w:lvlText w:val=""/>
      <w:lvlJc w:val="left"/>
      <w:pPr>
        <w:ind w:left="6536" w:hanging="360"/>
      </w:pPr>
      <w:rPr>
        <w:rFonts w:ascii="Wingdings" w:hAnsi="Wingdings" w:hint="default"/>
      </w:rPr>
    </w:lvl>
  </w:abstractNum>
  <w:abstractNum w:abstractNumId="41" w15:restartNumberingAfterBreak="0">
    <w:nsid w:val="5FED4B9F"/>
    <w:multiLevelType w:val="hybridMultilevel"/>
    <w:tmpl w:val="49F499E6"/>
    <w:lvl w:ilvl="0" w:tplc="180A0001">
      <w:start w:val="1"/>
      <w:numFmt w:val="bullet"/>
      <w:lvlText w:val=""/>
      <w:lvlJc w:val="left"/>
      <w:pPr>
        <w:ind w:left="776" w:hanging="360"/>
      </w:pPr>
      <w:rPr>
        <w:rFonts w:ascii="Symbol" w:hAnsi="Symbol" w:hint="default"/>
      </w:rPr>
    </w:lvl>
    <w:lvl w:ilvl="1" w:tplc="180A0003">
      <w:start w:val="1"/>
      <w:numFmt w:val="bullet"/>
      <w:lvlText w:val="o"/>
      <w:lvlJc w:val="left"/>
      <w:pPr>
        <w:ind w:left="1496" w:hanging="360"/>
      </w:pPr>
      <w:rPr>
        <w:rFonts w:ascii="Courier New" w:hAnsi="Courier New" w:cs="Courier New" w:hint="default"/>
      </w:rPr>
    </w:lvl>
    <w:lvl w:ilvl="2" w:tplc="180A0005">
      <w:start w:val="1"/>
      <w:numFmt w:val="bullet"/>
      <w:lvlText w:val=""/>
      <w:lvlJc w:val="left"/>
      <w:pPr>
        <w:ind w:left="2216" w:hanging="360"/>
      </w:pPr>
      <w:rPr>
        <w:rFonts w:ascii="Wingdings" w:hAnsi="Wingdings" w:hint="default"/>
      </w:rPr>
    </w:lvl>
    <w:lvl w:ilvl="3" w:tplc="180A0001">
      <w:start w:val="1"/>
      <w:numFmt w:val="bullet"/>
      <w:lvlText w:val=""/>
      <w:lvlJc w:val="left"/>
      <w:pPr>
        <w:ind w:left="2936" w:hanging="360"/>
      </w:pPr>
      <w:rPr>
        <w:rFonts w:ascii="Symbol" w:hAnsi="Symbol" w:hint="default"/>
      </w:rPr>
    </w:lvl>
    <w:lvl w:ilvl="4" w:tplc="180A0003">
      <w:start w:val="1"/>
      <w:numFmt w:val="bullet"/>
      <w:lvlText w:val="o"/>
      <w:lvlJc w:val="left"/>
      <w:pPr>
        <w:ind w:left="3656" w:hanging="360"/>
      </w:pPr>
      <w:rPr>
        <w:rFonts w:ascii="Courier New" w:hAnsi="Courier New" w:cs="Courier New" w:hint="default"/>
      </w:rPr>
    </w:lvl>
    <w:lvl w:ilvl="5" w:tplc="180A0005">
      <w:start w:val="1"/>
      <w:numFmt w:val="bullet"/>
      <w:lvlText w:val=""/>
      <w:lvlJc w:val="left"/>
      <w:pPr>
        <w:ind w:left="4376" w:hanging="360"/>
      </w:pPr>
      <w:rPr>
        <w:rFonts w:ascii="Wingdings" w:hAnsi="Wingdings" w:hint="default"/>
      </w:rPr>
    </w:lvl>
    <w:lvl w:ilvl="6" w:tplc="180A0001">
      <w:start w:val="1"/>
      <w:numFmt w:val="bullet"/>
      <w:lvlText w:val=""/>
      <w:lvlJc w:val="left"/>
      <w:pPr>
        <w:ind w:left="5096" w:hanging="360"/>
      </w:pPr>
      <w:rPr>
        <w:rFonts w:ascii="Symbol" w:hAnsi="Symbol" w:hint="default"/>
      </w:rPr>
    </w:lvl>
    <w:lvl w:ilvl="7" w:tplc="180A0003">
      <w:start w:val="1"/>
      <w:numFmt w:val="bullet"/>
      <w:lvlText w:val="o"/>
      <w:lvlJc w:val="left"/>
      <w:pPr>
        <w:ind w:left="5816" w:hanging="360"/>
      </w:pPr>
      <w:rPr>
        <w:rFonts w:ascii="Courier New" w:hAnsi="Courier New" w:cs="Courier New" w:hint="default"/>
      </w:rPr>
    </w:lvl>
    <w:lvl w:ilvl="8" w:tplc="180A0005">
      <w:start w:val="1"/>
      <w:numFmt w:val="bullet"/>
      <w:lvlText w:val=""/>
      <w:lvlJc w:val="left"/>
      <w:pPr>
        <w:ind w:left="6536" w:hanging="360"/>
      </w:pPr>
      <w:rPr>
        <w:rFonts w:ascii="Wingdings" w:hAnsi="Wingdings" w:hint="default"/>
      </w:rPr>
    </w:lvl>
  </w:abstractNum>
  <w:abstractNum w:abstractNumId="42" w15:restartNumberingAfterBreak="0">
    <w:nsid w:val="64445DCB"/>
    <w:multiLevelType w:val="hybridMultilevel"/>
    <w:tmpl w:val="E1728EAC"/>
    <w:lvl w:ilvl="0" w:tplc="180A0001">
      <w:start w:val="1"/>
      <w:numFmt w:val="bullet"/>
      <w:lvlText w:val=""/>
      <w:lvlJc w:val="left"/>
      <w:pPr>
        <w:ind w:left="1800" w:hanging="360"/>
      </w:pPr>
      <w:rPr>
        <w:rFonts w:ascii="Symbol" w:hAnsi="Symbol" w:hint="default"/>
      </w:rPr>
    </w:lvl>
    <w:lvl w:ilvl="1" w:tplc="180A0003">
      <w:start w:val="1"/>
      <w:numFmt w:val="bullet"/>
      <w:lvlText w:val="o"/>
      <w:lvlJc w:val="left"/>
      <w:pPr>
        <w:ind w:left="2520" w:hanging="360"/>
      </w:pPr>
      <w:rPr>
        <w:rFonts w:ascii="Courier New" w:hAnsi="Courier New" w:cs="Courier New" w:hint="default"/>
      </w:rPr>
    </w:lvl>
    <w:lvl w:ilvl="2" w:tplc="180A0005">
      <w:start w:val="1"/>
      <w:numFmt w:val="bullet"/>
      <w:lvlText w:val=""/>
      <w:lvlJc w:val="left"/>
      <w:pPr>
        <w:ind w:left="3240" w:hanging="360"/>
      </w:pPr>
      <w:rPr>
        <w:rFonts w:ascii="Wingdings" w:hAnsi="Wingdings" w:hint="default"/>
      </w:rPr>
    </w:lvl>
    <w:lvl w:ilvl="3" w:tplc="180A0001">
      <w:start w:val="1"/>
      <w:numFmt w:val="bullet"/>
      <w:lvlText w:val=""/>
      <w:lvlJc w:val="left"/>
      <w:pPr>
        <w:ind w:left="3960" w:hanging="360"/>
      </w:pPr>
      <w:rPr>
        <w:rFonts w:ascii="Symbol" w:hAnsi="Symbol" w:hint="default"/>
      </w:rPr>
    </w:lvl>
    <w:lvl w:ilvl="4" w:tplc="180A0003">
      <w:start w:val="1"/>
      <w:numFmt w:val="bullet"/>
      <w:lvlText w:val="o"/>
      <w:lvlJc w:val="left"/>
      <w:pPr>
        <w:ind w:left="4680" w:hanging="360"/>
      </w:pPr>
      <w:rPr>
        <w:rFonts w:ascii="Courier New" w:hAnsi="Courier New" w:cs="Courier New" w:hint="default"/>
      </w:rPr>
    </w:lvl>
    <w:lvl w:ilvl="5" w:tplc="180A0005">
      <w:start w:val="1"/>
      <w:numFmt w:val="bullet"/>
      <w:lvlText w:val=""/>
      <w:lvlJc w:val="left"/>
      <w:pPr>
        <w:ind w:left="5400" w:hanging="360"/>
      </w:pPr>
      <w:rPr>
        <w:rFonts w:ascii="Wingdings" w:hAnsi="Wingdings" w:hint="default"/>
      </w:rPr>
    </w:lvl>
    <w:lvl w:ilvl="6" w:tplc="180A0001">
      <w:start w:val="1"/>
      <w:numFmt w:val="bullet"/>
      <w:lvlText w:val=""/>
      <w:lvlJc w:val="left"/>
      <w:pPr>
        <w:ind w:left="6120" w:hanging="360"/>
      </w:pPr>
      <w:rPr>
        <w:rFonts w:ascii="Symbol" w:hAnsi="Symbol" w:hint="default"/>
      </w:rPr>
    </w:lvl>
    <w:lvl w:ilvl="7" w:tplc="180A0003">
      <w:start w:val="1"/>
      <w:numFmt w:val="bullet"/>
      <w:lvlText w:val="o"/>
      <w:lvlJc w:val="left"/>
      <w:pPr>
        <w:ind w:left="6840" w:hanging="360"/>
      </w:pPr>
      <w:rPr>
        <w:rFonts w:ascii="Courier New" w:hAnsi="Courier New" w:cs="Courier New" w:hint="default"/>
      </w:rPr>
    </w:lvl>
    <w:lvl w:ilvl="8" w:tplc="180A0005">
      <w:start w:val="1"/>
      <w:numFmt w:val="bullet"/>
      <w:lvlText w:val=""/>
      <w:lvlJc w:val="left"/>
      <w:pPr>
        <w:ind w:left="7560" w:hanging="360"/>
      </w:pPr>
      <w:rPr>
        <w:rFonts w:ascii="Wingdings" w:hAnsi="Wingdings" w:hint="default"/>
      </w:rPr>
    </w:lvl>
  </w:abstractNum>
  <w:abstractNum w:abstractNumId="43" w15:restartNumberingAfterBreak="0">
    <w:nsid w:val="664C2BA4"/>
    <w:multiLevelType w:val="hybridMultilevel"/>
    <w:tmpl w:val="E7D09B0C"/>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44" w15:restartNumberingAfterBreak="0">
    <w:nsid w:val="687E091C"/>
    <w:multiLevelType w:val="hybridMultilevel"/>
    <w:tmpl w:val="49E6643A"/>
    <w:lvl w:ilvl="0" w:tplc="180A0001">
      <w:start w:val="1"/>
      <w:numFmt w:val="bullet"/>
      <w:lvlText w:val=""/>
      <w:lvlJc w:val="left"/>
      <w:pPr>
        <w:ind w:left="1543" w:hanging="360"/>
      </w:pPr>
      <w:rPr>
        <w:rFonts w:ascii="Symbol" w:hAnsi="Symbol" w:hint="default"/>
      </w:rPr>
    </w:lvl>
    <w:lvl w:ilvl="1" w:tplc="180A0003">
      <w:start w:val="1"/>
      <w:numFmt w:val="bullet"/>
      <w:lvlText w:val="o"/>
      <w:lvlJc w:val="left"/>
      <w:pPr>
        <w:ind w:left="2263" w:hanging="360"/>
      </w:pPr>
      <w:rPr>
        <w:rFonts w:ascii="Courier New" w:hAnsi="Courier New" w:cs="Courier New" w:hint="default"/>
      </w:rPr>
    </w:lvl>
    <w:lvl w:ilvl="2" w:tplc="180A0005">
      <w:start w:val="1"/>
      <w:numFmt w:val="bullet"/>
      <w:lvlText w:val=""/>
      <w:lvlJc w:val="left"/>
      <w:pPr>
        <w:ind w:left="2983" w:hanging="360"/>
      </w:pPr>
      <w:rPr>
        <w:rFonts w:ascii="Wingdings" w:hAnsi="Wingdings" w:hint="default"/>
      </w:rPr>
    </w:lvl>
    <w:lvl w:ilvl="3" w:tplc="180A0001">
      <w:start w:val="1"/>
      <w:numFmt w:val="bullet"/>
      <w:lvlText w:val=""/>
      <w:lvlJc w:val="left"/>
      <w:pPr>
        <w:ind w:left="3703" w:hanging="360"/>
      </w:pPr>
      <w:rPr>
        <w:rFonts w:ascii="Symbol" w:hAnsi="Symbol" w:hint="default"/>
      </w:rPr>
    </w:lvl>
    <w:lvl w:ilvl="4" w:tplc="180A0003">
      <w:start w:val="1"/>
      <w:numFmt w:val="bullet"/>
      <w:lvlText w:val="o"/>
      <w:lvlJc w:val="left"/>
      <w:pPr>
        <w:ind w:left="4423" w:hanging="360"/>
      </w:pPr>
      <w:rPr>
        <w:rFonts w:ascii="Courier New" w:hAnsi="Courier New" w:cs="Courier New" w:hint="default"/>
      </w:rPr>
    </w:lvl>
    <w:lvl w:ilvl="5" w:tplc="180A0005">
      <w:start w:val="1"/>
      <w:numFmt w:val="bullet"/>
      <w:lvlText w:val=""/>
      <w:lvlJc w:val="left"/>
      <w:pPr>
        <w:ind w:left="5143" w:hanging="360"/>
      </w:pPr>
      <w:rPr>
        <w:rFonts w:ascii="Wingdings" w:hAnsi="Wingdings" w:hint="default"/>
      </w:rPr>
    </w:lvl>
    <w:lvl w:ilvl="6" w:tplc="180A0001">
      <w:start w:val="1"/>
      <w:numFmt w:val="bullet"/>
      <w:lvlText w:val=""/>
      <w:lvlJc w:val="left"/>
      <w:pPr>
        <w:ind w:left="5863" w:hanging="360"/>
      </w:pPr>
      <w:rPr>
        <w:rFonts w:ascii="Symbol" w:hAnsi="Symbol" w:hint="default"/>
      </w:rPr>
    </w:lvl>
    <w:lvl w:ilvl="7" w:tplc="180A0003">
      <w:start w:val="1"/>
      <w:numFmt w:val="bullet"/>
      <w:lvlText w:val="o"/>
      <w:lvlJc w:val="left"/>
      <w:pPr>
        <w:ind w:left="6583" w:hanging="360"/>
      </w:pPr>
      <w:rPr>
        <w:rFonts w:ascii="Courier New" w:hAnsi="Courier New" w:cs="Courier New" w:hint="default"/>
      </w:rPr>
    </w:lvl>
    <w:lvl w:ilvl="8" w:tplc="180A0005">
      <w:start w:val="1"/>
      <w:numFmt w:val="bullet"/>
      <w:lvlText w:val=""/>
      <w:lvlJc w:val="left"/>
      <w:pPr>
        <w:ind w:left="7303" w:hanging="360"/>
      </w:pPr>
      <w:rPr>
        <w:rFonts w:ascii="Wingdings" w:hAnsi="Wingdings" w:hint="default"/>
      </w:rPr>
    </w:lvl>
  </w:abstractNum>
  <w:abstractNum w:abstractNumId="45" w15:restartNumberingAfterBreak="0">
    <w:nsid w:val="68F82E80"/>
    <w:multiLevelType w:val="hybridMultilevel"/>
    <w:tmpl w:val="259E8254"/>
    <w:lvl w:ilvl="0" w:tplc="180A0001">
      <w:start w:val="1"/>
      <w:numFmt w:val="bullet"/>
      <w:lvlText w:val=""/>
      <w:lvlJc w:val="left"/>
      <w:pPr>
        <w:ind w:left="1440" w:hanging="360"/>
      </w:pPr>
      <w:rPr>
        <w:rFonts w:ascii="Symbol" w:hAnsi="Symbol" w:hint="default"/>
      </w:rPr>
    </w:lvl>
    <w:lvl w:ilvl="1" w:tplc="180A0003">
      <w:start w:val="1"/>
      <w:numFmt w:val="bullet"/>
      <w:lvlText w:val="o"/>
      <w:lvlJc w:val="left"/>
      <w:pPr>
        <w:ind w:left="2160" w:hanging="360"/>
      </w:pPr>
      <w:rPr>
        <w:rFonts w:ascii="Courier New" w:hAnsi="Courier New" w:cs="Courier New" w:hint="default"/>
      </w:rPr>
    </w:lvl>
    <w:lvl w:ilvl="2" w:tplc="180A0005">
      <w:start w:val="1"/>
      <w:numFmt w:val="bullet"/>
      <w:lvlText w:val=""/>
      <w:lvlJc w:val="left"/>
      <w:pPr>
        <w:ind w:left="2880" w:hanging="360"/>
      </w:pPr>
      <w:rPr>
        <w:rFonts w:ascii="Wingdings" w:hAnsi="Wingdings" w:hint="default"/>
      </w:rPr>
    </w:lvl>
    <w:lvl w:ilvl="3" w:tplc="180A0001">
      <w:start w:val="1"/>
      <w:numFmt w:val="bullet"/>
      <w:lvlText w:val=""/>
      <w:lvlJc w:val="left"/>
      <w:pPr>
        <w:ind w:left="3600" w:hanging="360"/>
      </w:pPr>
      <w:rPr>
        <w:rFonts w:ascii="Symbol" w:hAnsi="Symbol" w:hint="default"/>
      </w:rPr>
    </w:lvl>
    <w:lvl w:ilvl="4" w:tplc="180A0003">
      <w:start w:val="1"/>
      <w:numFmt w:val="bullet"/>
      <w:lvlText w:val="o"/>
      <w:lvlJc w:val="left"/>
      <w:pPr>
        <w:ind w:left="4320" w:hanging="360"/>
      </w:pPr>
      <w:rPr>
        <w:rFonts w:ascii="Courier New" w:hAnsi="Courier New" w:cs="Courier New" w:hint="default"/>
      </w:rPr>
    </w:lvl>
    <w:lvl w:ilvl="5" w:tplc="180A0005">
      <w:start w:val="1"/>
      <w:numFmt w:val="bullet"/>
      <w:lvlText w:val=""/>
      <w:lvlJc w:val="left"/>
      <w:pPr>
        <w:ind w:left="5040" w:hanging="360"/>
      </w:pPr>
      <w:rPr>
        <w:rFonts w:ascii="Wingdings" w:hAnsi="Wingdings" w:hint="default"/>
      </w:rPr>
    </w:lvl>
    <w:lvl w:ilvl="6" w:tplc="180A0001">
      <w:start w:val="1"/>
      <w:numFmt w:val="bullet"/>
      <w:lvlText w:val=""/>
      <w:lvlJc w:val="left"/>
      <w:pPr>
        <w:ind w:left="5760" w:hanging="360"/>
      </w:pPr>
      <w:rPr>
        <w:rFonts w:ascii="Symbol" w:hAnsi="Symbol" w:hint="default"/>
      </w:rPr>
    </w:lvl>
    <w:lvl w:ilvl="7" w:tplc="180A0003">
      <w:start w:val="1"/>
      <w:numFmt w:val="bullet"/>
      <w:lvlText w:val="o"/>
      <w:lvlJc w:val="left"/>
      <w:pPr>
        <w:ind w:left="6480" w:hanging="360"/>
      </w:pPr>
      <w:rPr>
        <w:rFonts w:ascii="Courier New" w:hAnsi="Courier New" w:cs="Courier New" w:hint="default"/>
      </w:rPr>
    </w:lvl>
    <w:lvl w:ilvl="8" w:tplc="180A0005">
      <w:start w:val="1"/>
      <w:numFmt w:val="bullet"/>
      <w:lvlText w:val=""/>
      <w:lvlJc w:val="left"/>
      <w:pPr>
        <w:ind w:left="7200" w:hanging="360"/>
      </w:pPr>
      <w:rPr>
        <w:rFonts w:ascii="Wingdings" w:hAnsi="Wingdings" w:hint="default"/>
      </w:rPr>
    </w:lvl>
  </w:abstractNum>
  <w:abstractNum w:abstractNumId="46" w15:restartNumberingAfterBreak="0">
    <w:nsid w:val="69D856A5"/>
    <w:multiLevelType w:val="hybridMultilevel"/>
    <w:tmpl w:val="1DF244A8"/>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abstractNum w:abstractNumId="47" w15:restartNumberingAfterBreak="0">
    <w:nsid w:val="6A41098B"/>
    <w:multiLevelType w:val="hybridMultilevel"/>
    <w:tmpl w:val="8536E3C0"/>
    <w:lvl w:ilvl="0" w:tplc="B7EAFB7C">
      <w:start w:val="2"/>
      <w:numFmt w:val="decimal"/>
      <w:lvlText w:val="%1."/>
      <w:lvlJc w:val="left"/>
      <w:pPr>
        <w:ind w:left="1440" w:hanging="360"/>
      </w:pPr>
    </w:lvl>
    <w:lvl w:ilvl="1" w:tplc="180A0019">
      <w:start w:val="1"/>
      <w:numFmt w:val="lowerLetter"/>
      <w:lvlText w:val="%2."/>
      <w:lvlJc w:val="left"/>
      <w:pPr>
        <w:ind w:left="2160" w:hanging="360"/>
      </w:pPr>
    </w:lvl>
    <w:lvl w:ilvl="2" w:tplc="180A001B">
      <w:start w:val="1"/>
      <w:numFmt w:val="lowerRoman"/>
      <w:lvlText w:val="%3."/>
      <w:lvlJc w:val="right"/>
      <w:pPr>
        <w:ind w:left="2880" w:hanging="180"/>
      </w:pPr>
    </w:lvl>
    <w:lvl w:ilvl="3" w:tplc="180A000F">
      <w:start w:val="1"/>
      <w:numFmt w:val="decimal"/>
      <w:lvlText w:val="%4."/>
      <w:lvlJc w:val="left"/>
      <w:pPr>
        <w:ind w:left="3600" w:hanging="360"/>
      </w:pPr>
    </w:lvl>
    <w:lvl w:ilvl="4" w:tplc="180A0019">
      <w:start w:val="1"/>
      <w:numFmt w:val="lowerLetter"/>
      <w:lvlText w:val="%5."/>
      <w:lvlJc w:val="left"/>
      <w:pPr>
        <w:ind w:left="4320" w:hanging="360"/>
      </w:pPr>
    </w:lvl>
    <w:lvl w:ilvl="5" w:tplc="180A001B">
      <w:start w:val="1"/>
      <w:numFmt w:val="lowerRoman"/>
      <w:lvlText w:val="%6."/>
      <w:lvlJc w:val="right"/>
      <w:pPr>
        <w:ind w:left="5040" w:hanging="180"/>
      </w:pPr>
    </w:lvl>
    <w:lvl w:ilvl="6" w:tplc="180A000F">
      <w:start w:val="1"/>
      <w:numFmt w:val="decimal"/>
      <w:lvlText w:val="%7."/>
      <w:lvlJc w:val="left"/>
      <w:pPr>
        <w:ind w:left="5760" w:hanging="360"/>
      </w:pPr>
    </w:lvl>
    <w:lvl w:ilvl="7" w:tplc="180A0019">
      <w:start w:val="1"/>
      <w:numFmt w:val="lowerLetter"/>
      <w:lvlText w:val="%8."/>
      <w:lvlJc w:val="left"/>
      <w:pPr>
        <w:ind w:left="6480" w:hanging="360"/>
      </w:pPr>
    </w:lvl>
    <w:lvl w:ilvl="8" w:tplc="180A001B">
      <w:start w:val="1"/>
      <w:numFmt w:val="lowerRoman"/>
      <w:lvlText w:val="%9."/>
      <w:lvlJc w:val="right"/>
      <w:pPr>
        <w:ind w:left="7200" w:hanging="180"/>
      </w:pPr>
    </w:lvl>
  </w:abstractNum>
  <w:abstractNum w:abstractNumId="48" w15:restartNumberingAfterBreak="0">
    <w:nsid w:val="6A505EF3"/>
    <w:multiLevelType w:val="hybridMultilevel"/>
    <w:tmpl w:val="8C007B0A"/>
    <w:lvl w:ilvl="0" w:tplc="180A0001">
      <w:start w:val="1"/>
      <w:numFmt w:val="bullet"/>
      <w:lvlText w:val=""/>
      <w:lvlJc w:val="left"/>
      <w:pPr>
        <w:ind w:left="1080" w:hanging="360"/>
      </w:pPr>
      <w:rPr>
        <w:rFonts w:ascii="Symbol" w:hAnsi="Symbol" w:hint="default"/>
      </w:rPr>
    </w:lvl>
    <w:lvl w:ilvl="1" w:tplc="180A0003" w:tentative="1">
      <w:start w:val="1"/>
      <w:numFmt w:val="bullet"/>
      <w:lvlText w:val="o"/>
      <w:lvlJc w:val="left"/>
      <w:pPr>
        <w:ind w:left="1800" w:hanging="360"/>
      </w:pPr>
      <w:rPr>
        <w:rFonts w:ascii="Courier New" w:hAnsi="Courier New" w:cs="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cs="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cs="Courier New" w:hint="default"/>
      </w:rPr>
    </w:lvl>
    <w:lvl w:ilvl="8" w:tplc="180A0005" w:tentative="1">
      <w:start w:val="1"/>
      <w:numFmt w:val="bullet"/>
      <w:lvlText w:val=""/>
      <w:lvlJc w:val="left"/>
      <w:pPr>
        <w:ind w:left="6840" w:hanging="360"/>
      </w:pPr>
      <w:rPr>
        <w:rFonts w:ascii="Wingdings" w:hAnsi="Wingdings" w:hint="default"/>
      </w:rPr>
    </w:lvl>
  </w:abstractNum>
  <w:abstractNum w:abstractNumId="49" w15:restartNumberingAfterBreak="0">
    <w:nsid w:val="6D3B3CED"/>
    <w:multiLevelType w:val="hybridMultilevel"/>
    <w:tmpl w:val="03D691EE"/>
    <w:lvl w:ilvl="0" w:tplc="180A000F">
      <w:start w:val="1"/>
      <w:numFmt w:val="decimal"/>
      <w:lvlText w:val="%1."/>
      <w:lvlJc w:val="left"/>
      <w:pPr>
        <w:ind w:left="1786" w:hanging="360"/>
      </w:pPr>
    </w:lvl>
    <w:lvl w:ilvl="1" w:tplc="180A0019" w:tentative="1">
      <w:start w:val="1"/>
      <w:numFmt w:val="lowerLetter"/>
      <w:lvlText w:val="%2."/>
      <w:lvlJc w:val="left"/>
      <w:pPr>
        <w:ind w:left="2506" w:hanging="360"/>
      </w:pPr>
    </w:lvl>
    <w:lvl w:ilvl="2" w:tplc="180A001B" w:tentative="1">
      <w:start w:val="1"/>
      <w:numFmt w:val="lowerRoman"/>
      <w:lvlText w:val="%3."/>
      <w:lvlJc w:val="right"/>
      <w:pPr>
        <w:ind w:left="3226" w:hanging="180"/>
      </w:pPr>
    </w:lvl>
    <w:lvl w:ilvl="3" w:tplc="180A000F" w:tentative="1">
      <w:start w:val="1"/>
      <w:numFmt w:val="decimal"/>
      <w:lvlText w:val="%4."/>
      <w:lvlJc w:val="left"/>
      <w:pPr>
        <w:ind w:left="3946" w:hanging="360"/>
      </w:pPr>
    </w:lvl>
    <w:lvl w:ilvl="4" w:tplc="180A0019" w:tentative="1">
      <w:start w:val="1"/>
      <w:numFmt w:val="lowerLetter"/>
      <w:lvlText w:val="%5."/>
      <w:lvlJc w:val="left"/>
      <w:pPr>
        <w:ind w:left="4666" w:hanging="360"/>
      </w:pPr>
    </w:lvl>
    <w:lvl w:ilvl="5" w:tplc="180A001B" w:tentative="1">
      <w:start w:val="1"/>
      <w:numFmt w:val="lowerRoman"/>
      <w:lvlText w:val="%6."/>
      <w:lvlJc w:val="right"/>
      <w:pPr>
        <w:ind w:left="5386" w:hanging="180"/>
      </w:pPr>
    </w:lvl>
    <w:lvl w:ilvl="6" w:tplc="180A000F" w:tentative="1">
      <w:start w:val="1"/>
      <w:numFmt w:val="decimal"/>
      <w:lvlText w:val="%7."/>
      <w:lvlJc w:val="left"/>
      <w:pPr>
        <w:ind w:left="6106" w:hanging="360"/>
      </w:pPr>
    </w:lvl>
    <w:lvl w:ilvl="7" w:tplc="180A0019" w:tentative="1">
      <w:start w:val="1"/>
      <w:numFmt w:val="lowerLetter"/>
      <w:lvlText w:val="%8."/>
      <w:lvlJc w:val="left"/>
      <w:pPr>
        <w:ind w:left="6826" w:hanging="360"/>
      </w:pPr>
    </w:lvl>
    <w:lvl w:ilvl="8" w:tplc="180A001B" w:tentative="1">
      <w:start w:val="1"/>
      <w:numFmt w:val="lowerRoman"/>
      <w:lvlText w:val="%9."/>
      <w:lvlJc w:val="right"/>
      <w:pPr>
        <w:ind w:left="7546" w:hanging="180"/>
      </w:pPr>
    </w:lvl>
  </w:abstractNum>
  <w:abstractNum w:abstractNumId="50" w15:restartNumberingAfterBreak="0">
    <w:nsid w:val="6EE93E7D"/>
    <w:multiLevelType w:val="hybridMultilevel"/>
    <w:tmpl w:val="1DDE4100"/>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51" w15:restartNumberingAfterBreak="0">
    <w:nsid w:val="703C7ACA"/>
    <w:multiLevelType w:val="hybridMultilevel"/>
    <w:tmpl w:val="E8824070"/>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52" w15:restartNumberingAfterBreak="0">
    <w:nsid w:val="7162163B"/>
    <w:multiLevelType w:val="hybridMultilevel"/>
    <w:tmpl w:val="0A5AA086"/>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53" w15:restartNumberingAfterBreak="0">
    <w:nsid w:val="732C36EA"/>
    <w:multiLevelType w:val="hybridMultilevel"/>
    <w:tmpl w:val="BD364766"/>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54" w15:restartNumberingAfterBreak="0">
    <w:nsid w:val="76EE56E3"/>
    <w:multiLevelType w:val="hybridMultilevel"/>
    <w:tmpl w:val="248C8DC4"/>
    <w:lvl w:ilvl="0" w:tplc="180A0001">
      <w:start w:val="1"/>
      <w:numFmt w:val="bullet"/>
      <w:lvlText w:val=""/>
      <w:lvlJc w:val="left"/>
      <w:pPr>
        <w:ind w:left="1440" w:hanging="360"/>
      </w:pPr>
      <w:rPr>
        <w:rFonts w:ascii="Symbol" w:hAnsi="Symbol" w:hint="default"/>
      </w:rPr>
    </w:lvl>
    <w:lvl w:ilvl="1" w:tplc="180A0003">
      <w:start w:val="1"/>
      <w:numFmt w:val="bullet"/>
      <w:lvlText w:val="o"/>
      <w:lvlJc w:val="left"/>
      <w:pPr>
        <w:ind w:left="2160" w:hanging="360"/>
      </w:pPr>
      <w:rPr>
        <w:rFonts w:ascii="Courier New" w:hAnsi="Courier New" w:cs="Courier New" w:hint="default"/>
      </w:rPr>
    </w:lvl>
    <w:lvl w:ilvl="2" w:tplc="180A0005">
      <w:start w:val="1"/>
      <w:numFmt w:val="bullet"/>
      <w:lvlText w:val=""/>
      <w:lvlJc w:val="left"/>
      <w:pPr>
        <w:ind w:left="2880" w:hanging="360"/>
      </w:pPr>
      <w:rPr>
        <w:rFonts w:ascii="Wingdings" w:hAnsi="Wingdings" w:hint="default"/>
      </w:rPr>
    </w:lvl>
    <w:lvl w:ilvl="3" w:tplc="180A0001">
      <w:start w:val="1"/>
      <w:numFmt w:val="bullet"/>
      <w:lvlText w:val=""/>
      <w:lvlJc w:val="left"/>
      <w:pPr>
        <w:ind w:left="3600" w:hanging="360"/>
      </w:pPr>
      <w:rPr>
        <w:rFonts w:ascii="Symbol" w:hAnsi="Symbol" w:hint="default"/>
      </w:rPr>
    </w:lvl>
    <w:lvl w:ilvl="4" w:tplc="180A0003">
      <w:start w:val="1"/>
      <w:numFmt w:val="bullet"/>
      <w:lvlText w:val="o"/>
      <w:lvlJc w:val="left"/>
      <w:pPr>
        <w:ind w:left="4320" w:hanging="360"/>
      </w:pPr>
      <w:rPr>
        <w:rFonts w:ascii="Courier New" w:hAnsi="Courier New" w:cs="Courier New" w:hint="default"/>
      </w:rPr>
    </w:lvl>
    <w:lvl w:ilvl="5" w:tplc="180A0005">
      <w:start w:val="1"/>
      <w:numFmt w:val="bullet"/>
      <w:lvlText w:val=""/>
      <w:lvlJc w:val="left"/>
      <w:pPr>
        <w:ind w:left="5040" w:hanging="360"/>
      </w:pPr>
      <w:rPr>
        <w:rFonts w:ascii="Wingdings" w:hAnsi="Wingdings" w:hint="default"/>
      </w:rPr>
    </w:lvl>
    <w:lvl w:ilvl="6" w:tplc="180A0001">
      <w:start w:val="1"/>
      <w:numFmt w:val="bullet"/>
      <w:lvlText w:val=""/>
      <w:lvlJc w:val="left"/>
      <w:pPr>
        <w:ind w:left="5760" w:hanging="360"/>
      </w:pPr>
      <w:rPr>
        <w:rFonts w:ascii="Symbol" w:hAnsi="Symbol" w:hint="default"/>
      </w:rPr>
    </w:lvl>
    <w:lvl w:ilvl="7" w:tplc="180A0003">
      <w:start w:val="1"/>
      <w:numFmt w:val="bullet"/>
      <w:lvlText w:val="o"/>
      <w:lvlJc w:val="left"/>
      <w:pPr>
        <w:ind w:left="6480" w:hanging="360"/>
      </w:pPr>
      <w:rPr>
        <w:rFonts w:ascii="Courier New" w:hAnsi="Courier New" w:cs="Courier New" w:hint="default"/>
      </w:rPr>
    </w:lvl>
    <w:lvl w:ilvl="8" w:tplc="180A0005">
      <w:start w:val="1"/>
      <w:numFmt w:val="bullet"/>
      <w:lvlText w:val=""/>
      <w:lvlJc w:val="left"/>
      <w:pPr>
        <w:ind w:left="7200" w:hanging="360"/>
      </w:pPr>
      <w:rPr>
        <w:rFonts w:ascii="Wingdings" w:hAnsi="Wingdings" w:hint="default"/>
      </w:rPr>
    </w:lvl>
  </w:abstractNum>
  <w:abstractNum w:abstractNumId="55" w15:restartNumberingAfterBreak="0">
    <w:nsid w:val="77B94E69"/>
    <w:multiLevelType w:val="hybridMultilevel"/>
    <w:tmpl w:val="CFC2F2FC"/>
    <w:lvl w:ilvl="0" w:tplc="180A000F">
      <w:start w:val="1"/>
      <w:numFmt w:val="decimal"/>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56" w15:restartNumberingAfterBreak="0">
    <w:nsid w:val="7BBA6C92"/>
    <w:multiLevelType w:val="hybridMultilevel"/>
    <w:tmpl w:val="B4944A80"/>
    <w:lvl w:ilvl="0" w:tplc="180A0001">
      <w:start w:val="1"/>
      <w:numFmt w:val="bullet"/>
      <w:lvlText w:val=""/>
      <w:lvlJc w:val="left"/>
      <w:pPr>
        <w:ind w:left="1440" w:hanging="360"/>
      </w:pPr>
      <w:rPr>
        <w:rFonts w:ascii="Symbol" w:hAnsi="Symbol" w:hint="default"/>
      </w:rPr>
    </w:lvl>
    <w:lvl w:ilvl="1" w:tplc="180A0003">
      <w:start w:val="1"/>
      <w:numFmt w:val="bullet"/>
      <w:lvlText w:val="o"/>
      <w:lvlJc w:val="left"/>
      <w:pPr>
        <w:ind w:left="2160" w:hanging="360"/>
      </w:pPr>
      <w:rPr>
        <w:rFonts w:ascii="Courier New" w:hAnsi="Courier New" w:cs="Courier New" w:hint="default"/>
      </w:rPr>
    </w:lvl>
    <w:lvl w:ilvl="2" w:tplc="180A0005">
      <w:start w:val="1"/>
      <w:numFmt w:val="bullet"/>
      <w:lvlText w:val=""/>
      <w:lvlJc w:val="left"/>
      <w:pPr>
        <w:ind w:left="2880" w:hanging="360"/>
      </w:pPr>
      <w:rPr>
        <w:rFonts w:ascii="Wingdings" w:hAnsi="Wingdings" w:hint="default"/>
      </w:rPr>
    </w:lvl>
    <w:lvl w:ilvl="3" w:tplc="180A0001">
      <w:start w:val="1"/>
      <w:numFmt w:val="bullet"/>
      <w:lvlText w:val=""/>
      <w:lvlJc w:val="left"/>
      <w:pPr>
        <w:ind w:left="3600" w:hanging="360"/>
      </w:pPr>
      <w:rPr>
        <w:rFonts w:ascii="Symbol" w:hAnsi="Symbol" w:hint="default"/>
      </w:rPr>
    </w:lvl>
    <w:lvl w:ilvl="4" w:tplc="180A0003">
      <w:start w:val="1"/>
      <w:numFmt w:val="bullet"/>
      <w:lvlText w:val="o"/>
      <w:lvlJc w:val="left"/>
      <w:pPr>
        <w:ind w:left="4320" w:hanging="360"/>
      </w:pPr>
      <w:rPr>
        <w:rFonts w:ascii="Courier New" w:hAnsi="Courier New" w:cs="Courier New" w:hint="default"/>
      </w:rPr>
    </w:lvl>
    <w:lvl w:ilvl="5" w:tplc="180A0005">
      <w:start w:val="1"/>
      <w:numFmt w:val="bullet"/>
      <w:lvlText w:val=""/>
      <w:lvlJc w:val="left"/>
      <w:pPr>
        <w:ind w:left="5040" w:hanging="360"/>
      </w:pPr>
      <w:rPr>
        <w:rFonts w:ascii="Wingdings" w:hAnsi="Wingdings" w:hint="default"/>
      </w:rPr>
    </w:lvl>
    <w:lvl w:ilvl="6" w:tplc="180A0001">
      <w:start w:val="1"/>
      <w:numFmt w:val="bullet"/>
      <w:lvlText w:val=""/>
      <w:lvlJc w:val="left"/>
      <w:pPr>
        <w:ind w:left="5760" w:hanging="360"/>
      </w:pPr>
      <w:rPr>
        <w:rFonts w:ascii="Symbol" w:hAnsi="Symbol" w:hint="default"/>
      </w:rPr>
    </w:lvl>
    <w:lvl w:ilvl="7" w:tplc="180A0003">
      <w:start w:val="1"/>
      <w:numFmt w:val="bullet"/>
      <w:lvlText w:val="o"/>
      <w:lvlJc w:val="left"/>
      <w:pPr>
        <w:ind w:left="6480" w:hanging="360"/>
      </w:pPr>
      <w:rPr>
        <w:rFonts w:ascii="Courier New" w:hAnsi="Courier New" w:cs="Courier New" w:hint="default"/>
      </w:rPr>
    </w:lvl>
    <w:lvl w:ilvl="8" w:tplc="180A0005">
      <w:start w:val="1"/>
      <w:numFmt w:val="bullet"/>
      <w:lvlText w:val=""/>
      <w:lvlJc w:val="left"/>
      <w:pPr>
        <w:ind w:left="7200" w:hanging="360"/>
      </w:pPr>
      <w:rPr>
        <w:rFonts w:ascii="Wingdings" w:hAnsi="Wingdings" w:hint="default"/>
      </w:rPr>
    </w:lvl>
  </w:abstractNum>
  <w:abstractNum w:abstractNumId="57" w15:restartNumberingAfterBreak="0">
    <w:nsid w:val="7CD42275"/>
    <w:multiLevelType w:val="hybridMultilevel"/>
    <w:tmpl w:val="4824FC76"/>
    <w:lvl w:ilvl="0" w:tplc="180A000F">
      <w:start w:val="1"/>
      <w:numFmt w:val="decimal"/>
      <w:lvlText w:val="%1."/>
      <w:lvlJc w:val="left"/>
      <w:pPr>
        <w:ind w:left="1711" w:hanging="360"/>
      </w:pPr>
    </w:lvl>
    <w:lvl w:ilvl="1" w:tplc="180A0019">
      <w:start w:val="1"/>
      <w:numFmt w:val="lowerLetter"/>
      <w:lvlText w:val="%2."/>
      <w:lvlJc w:val="left"/>
      <w:pPr>
        <w:ind w:left="2431" w:hanging="360"/>
      </w:pPr>
    </w:lvl>
    <w:lvl w:ilvl="2" w:tplc="180A001B">
      <w:start w:val="1"/>
      <w:numFmt w:val="lowerRoman"/>
      <w:lvlText w:val="%3."/>
      <w:lvlJc w:val="right"/>
      <w:pPr>
        <w:ind w:left="3151" w:hanging="180"/>
      </w:pPr>
    </w:lvl>
    <w:lvl w:ilvl="3" w:tplc="180A000F">
      <w:start w:val="1"/>
      <w:numFmt w:val="decimal"/>
      <w:lvlText w:val="%4."/>
      <w:lvlJc w:val="left"/>
      <w:pPr>
        <w:ind w:left="3871" w:hanging="360"/>
      </w:pPr>
    </w:lvl>
    <w:lvl w:ilvl="4" w:tplc="180A0019">
      <w:start w:val="1"/>
      <w:numFmt w:val="lowerLetter"/>
      <w:lvlText w:val="%5."/>
      <w:lvlJc w:val="left"/>
      <w:pPr>
        <w:ind w:left="4591" w:hanging="360"/>
      </w:pPr>
    </w:lvl>
    <w:lvl w:ilvl="5" w:tplc="180A001B">
      <w:start w:val="1"/>
      <w:numFmt w:val="lowerRoman"/>
      <w:lvlText w:val="%6."/>
      <w:lvlJc w:val="right"/>
      <w:pPr>
        <w:ind w:left="5311" w:hanging="180"/>
      </w:pPr>
    </w:lvl>
    <w:lvl w:ilvl="6" w:tplc="180A000F">
      <w:start w:val="1"/>
      <w:numFmt w:val="decimal"/>
      <w:lvlText w:val="%7."/>
      <w:lvlJc w:val="left"/>
      <w:pPr>
        <w:ind w:left="6031" w:hanging="360"/>
      </w:pPr>
    </w:lvl>
    <w:lvl w:ilvl="7" w:tplc="180A0019">
      <w:start w:val="1"/>
      <w:numFmt w:val="lowerLetter"/>
      <w:lvlText w:val="%8."/>
      <w:lvlJc w:val="left"/>
      <w:pPr>
        <w:ind w:left="6751" w:hanging="360"/>
      </w:pPr>
    </w:lvl>
    <w:lvl w:ilvl="8" w:tplc="180A001B">
      <w:start w:val="1"/>
      <w:numFmt w:val="lowerRoman"/>
      <w:lvlText w:val="%9."/>
      <w:lvlJc w:val="right"/>
      <w:pPr>
        <w:ind w:left="7471" w:hanging="180"/>
      </w:pPr>
    </w:lvl>
  </w:abstractNum>
  <w:abstractNum w:abstractNumId="58" w15:restartNumberingAfterBreak="0">
    <w:nsid w:val="7F860D21"/>
    <w:multiLevelType w:val="hybridMultilevel"/>
    <w:tmpl w:val="C7B4D216"/>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num w:numId="1">
    <w:abstractNumId w:val="21"/>
  </w:num>
  <w:num w:numId="2">
    <w:abstractNumId w:val="15"/>
  </w:num>
  <w:num w:numId="3">
    <w:abstractNumId w:val="50"/>
  </w:num>
  <w:num w:numId="4">
    <w:abstractNumId w:val="5"/>
  </w:num>
  <w:num w:numId="5">
    <w:abstractNumId w:val="35"/>
  </w:num>
  <w:num w:numId="6">
    <w:abstractNumId w:val="32"/>
  </w:num>
  <w:num w:numId="7">
    <w:abstractNumId w:val="48"/>
  </w:num>
  <w:num w:numId="8">
    <w:abstractNumId w:val="49"/>
  </w:num>
  <w:num w:numId="9">
    <w:abstractNumId w:val="53"/>
  </w:num>
  <w:num w:numId="10">
    <w:abstractNumId w:val="0"/>
    <w:lvlOverride w:ilvl="0"/>
    <w:lvlOverride w:ilvl="1"/>
    <w:lvlOverride w:ilvl="2"/>
    <w:lvlOverride w:ilvl="3"/>
    <w:lvlOverride w:ilvl="4"/>
    <w:lvlOverride w:ilvl="5"/>
    <w:lvlOverride w:ilvl="6"/>
    <w:lvlOverride w:ilvl="7"/>
    <w:lvlOverride w:ilvl="8"/>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lvlOverride w:ilvl="1"/>
    <w:lvlOverride w:ilvl="2"/>
    <w:lvlOverride w:ilvl="3"/>
    <w:lvlOverride w:ilvl="4"/>
    <w:lvlOverride w:ilvl="5"/>
    <w:lvlOverride w:ilvl="6"/>
    <w:lvlOverride w:ilvl="7"/>
    <w:lvlOverride w:ilvl="8"/>
  </w:num>
  <w:num w:numId="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lvlOverride w:ilvl="1"/>
    <w:lvlOverride w:ilvl="2"/>
    <w:lvlOverride w:ilvl="3"/>
    <w:lvlOverride w:ilvl="4"/>
    <w:lvlOverride w:ilvl="5"/>
    <w:lvlOverride w:ilvl="6"/>
    <w:lvlOverride w:ilvl="7"/>
    <w:lvlOverride w:ilvl="8"/>
  </w:num>
  <w:num w:numId="22">
    <w:abstractNumId w:val="37"/>
    <w:lvlOverride w:ilvl="0"/>
    <w:lvlOverride w:ilvl="1"/>
    <w:lvlOverride w:ilvl="2"/>
    <w:lvlOverride w:ilvl="3"/>
    <w:lvlOverride w:ilvl="4"/>
    <w:lvlOverride w:ilvl="5"/>
    <w:lvlOverride w:ilvl="6"/>
    <w:lvlOverride w:ilvl="7"/>
    <w:lvlOverride w:ilvl="8"/>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8"/>
    <w:lvlOverride w:ilvl="0"/>
    <w:lvlOverride w:ilvl="1"/>
    <w:lvlOverride w:ilvl="2"/>
    <w:lvlOverride w:ilvl="3"/>
    <w:lvlOverride w:ilvl="4"/>
    <w:lvlOverride w:ilvl="5"/>
    <w:lvlOverride w:ilvl="6"/>
    <w:lvlOverride w:ilvl="7"/>
    <w:lvlOverride w:ilvl="8"/>
  </w:num>
  <w:num w:numId="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lvlOverride w:ilvl="0"/>
    <w:lvlOverride w:ilvl="1"/>
    <w:lvlOverride w:ilvl="2"/>
    <w:lvlOverride w:ilvl="3"/>
    <w:lvlOverride w:ilvl="4"/>
    <w:lvlOverride w:ilvl="5"/>
    <w:lvlOverride w:ilvl="6"/>
    <w:lvlOverride w:ilvl="7"/>
    <w:lvlOverride w:ilvl="8"/>
  </w:num>
  <w:num w:numId="27">
    <w:abstractNumId w:val="8"/>
    <w:lvlOverride w:ilvl="0"/>
    <w:lvlOverride w:ilvl="1"/>
    <w:lvlOverride w:ilvl="2"/>
    <w:lvlOverride w:ilvl="3"/>
    <w:lvlOverride w:ilvl="4"/>
    <w:lvlOverride w:ilvl="5"/>
    <w:lvlOverride w:ilvl="6"/>
    <w:lvlOverride w:ilvl="7"/>
    <w:lvlOverride w:ilvl="8"/>
  </w:num>
  <w:num w:numId="2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6"/>
    <w:lvlOverride w:ilvl="0"/>
    <w:lvlOverride w:ilvl="1"/>
    <w:lvlOverride w:ilvl="2"/>
    <w:lvlOverride w:ilvl="3"/>
    <w:lvlOverride w:ilvl="4"/>
    <w:lvlOverride w:ilvl="5"/>
    <w:lvlOverride w:ilvl="6"/>
    <w:lvlOverride w:ilvl="7"/>
    <w:lvlOverride w:ilvl="8"/>
  </w:num>
  <w:num w:numId="31">
    <w:abstractNumId w:val="46"/>
    <w:lvlOverride w:ilvl="0"/>
    <w:lvlOverride w:ilvl="1"/>
    <w:lvlOverride w:ilvl="2"/>
    <w:lvlOverride w:ilvl="3"/>
    <w:lvlOverride w:ilvl="4"/>
    <w:lvlOverride w:ilvl="5"/>
    <w:lvlOverride w:ilvl="6"/>
    <w:lvlOverride w:ilvl="7"/>
    <w:lvlOverride w:ilvl="8"/>
  </w:num>
  <w:num w:numId="32">
    <w:abstractNumId w:val="1"/>
    <w:lvlOverride w:ilvl="0"/>
    <w:lvlOverride w:ilvl="1"/>
    <w:lvlOverride w:ilvl="2"/>
    <w:lvlOverride w:ilvl="3"/>
    <w:lvlOverride w:ilvl="4"/>
    <w:lvlOverride w:ilvl="5"/>
    <w:lvlOverride w:ilvl="6"/>
    <w:lvlOverride w:ilvl="7"/>
    <w:lvlOverride w:ilvl="8"/>
  </w:num>
  <w:num w:numId="33">
    <w:abstractNumId w:val="54"/>
    <w:lvlOverride w:ilvl="0"/>
    <w:lvlOverride w:ilvl="1"/>
    <w:lvlOverride w:ilvl="2"/>
    <w:lvlOverride w:ilvl="3"/>
    <w:lvlOverride w:ilvl="4"/>
    <w:lvlOverride w:ilvl="5"/>
    <w:lvlOverride w:ilvl="6"/>
    <w:lvlOverride w:ilvl="7"/>
    <w:lvlOverride w:ilvl="8"/>
  </w:num>
  <w:num w:numId="34">
    <w:abstractNumId w:val="44"/>
    <w:lvlOverride w:ilvl="0"/>
    <w:lvlOverride w:ilvl="1"/>
    <w:lvlOverride w:ilvl="2"/>
    <w:lvlOverride w:ilvl="3"/>
    <w:lvlOverride w:ilvl="4"/>
    <w:lvlOverride w:ilvl="5"/>
    <w:lvlOverride w:ilvl="6"/>
    <w:lvlOverride w:ilvl="7"/>
    <w:lvlOverride w:ilvl="8"/>
  </w:num>
  <w:num w:numId="35">
    <w:abstractNumId w:val="11"/>
    <w:lvlOverride w:ilvl="0"/>
    <w:lvlOverride w:ilvl="1"/>
    <w:lvlOverride w:ilvl="2"/>
    <w:lvlOverride w:ilvl="3"/>
    <w:lvlOverride w:ilvl="4"/>
    <w:lvlOverride w:ilvl="5"/>
    <w:lvlOverride w:ilvl="6"/>
    <w:lvlOverride w:ilvl="7"/>
    <w:lvlOverride w:ilvl="8"/>
  </w:num>
  <w:num w:numId="36">
    <w:abstractNumId w:val="19"/>
    <w:lvlOverride w:ilvl="0"/>
    <w:lvlOverride w:ilvl="1"/>
    <w:lvlOverride w:ilvl="2"/>
    <w:lvlOverride w:ilvl="3"/>
    <w:lvlOverride w:ilvl="4"/>
    <w:lvlOverride w:ilvl="5"/>
    <w:lvlOverride w:ilvl="6"/>
    <w:lvlOverride w:ilvl="7"/>
    <w:lvlOverride w:ilvl="8"/>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lvlOverride w:ilvl="1"/>
    <w:lvlOverride w:ilvl="2"/>
    <w:lvlOverride w:ilvl="3"/>
    <w:lvlOverride w:ilvl="4"/>
    <w:lvlOverride w:ilvl="5"/>
    <w:lvlOverride w:ilvl="6"/>
    <w:lvlOverride w:ilvl="7"/>
    <w:lvlOverride w:ilvl="8"/>
  </w:num>
  <w:num w:numId="39">
    <w:abstractNumId w:val="2"/>
    <w:lvlOverride w:ilvl="0"/>
    <w:lvlOverride w:ilvl="1"/>
    <w:lvlOverride w:ilvl="2"/>
    <w:lvlOverride w:ilvl="3"/>
    <w:lvlOverride w:ilvl="4"/>
    <w:lvlOverride w:ilvl="5"/>
    <w:lvlOverride w:ilvl="6"/>
    <w:lvlOverride w:ilvl="7"/>
    <w:lvlOverride w:ilvl="8"/>
  </w:num>
  <w:num w:numId="40">
    <w:abstractNumId w:val="45"/>
    <w:lvlOverride w:ilvl="0"/>
    <w:lvlOverride w:ilvl="1"/>
    <w:lvlOverride w:ilvl="2"/>
    <w:lvlOverride w:ilvl="3"/>
    <w:lvlOverride w:ilvl="4"/>
    <w:lvlOverride w:ilvl="5"/>
    <w:lvlOverride w:ilvl="6"/>
    <w:lvlOverride w:ilvl="7"/>
    <w:lvlOverride w:ilvl="8"/>
  </w:num>
  <w:num w:numId="41">
    <w:abstractNumId w:val="22"/>
    <w:lvlOverride w:ilvl="0"/>
    <w:lvlOverride w:ilvl="1"/>
    <w:lvlOverride w:ilvl="2"/>
    <w:lvlOverride w:ilvl="3"/>
    <w:lvlOverride w:ilvl="4"/>
    <w:lvlOverride w:ilvl="5"/>
    <w:lvlOverride w:ilvl="6"/>
    <w:lvlOverride w:ilvl="7"/>
    <w:lvlOverride w:ilvl="8"/>
  </w:num>
  <w:num w:numId="42">
    <w:abstractNumId w:val="36"/>
    <w:lvlOverride w:ilvl="0"/>
    <w:lvlOverride w:ilvl="1"/>
    <w:lvlOverride w:ilvl="2"/>
    <w:lvlOverride w:ilvl="3"/>
    <w:lvlOverride w:ilvl="4"/>
    <w:lvlOverride w:ilvl="5"/>
    <w:lvlOverride w:ilvl="6"/>
    <w:lvlOverride w:ilvl="7"/>
    <w:lvlOverride w:ilvl="8"/>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lvlOverride w:ilvl="0"/>
    <w:lvlOverride w:ilvl="1"/>
    <w:lvlOverride w:ilvl="2"/>
    <w:lvlOverride w:ilvl="3"/>
    <w:lvlOverride w:ilvl="4"/>
    <w:lvlOverride w:ilvl="5"/>
    <w:lvlOverride w:ilvl="6"/>
    <w:lvlOverride w:ilvl="7"/>
    <w:lvlOverride w:ilvl="8"/>
  </w:num>
  <w:num w:numId="51">
    <w:abstractNumId w:val="23"/>
    <w:lvlOverride w:ilvl="0"/>
    <w:lvlOverride w:ilvl="1"/>
    <w:lvlOverride w:ilvl="2"/>
    <w:lvlOverride w:ilvl="3"/>
    <w:lvlOverride w:ilvl="4"/>
    <w:lvlOverride w:ilvl="5"/>
    <w:lvlOverride w:ilvl="6"/>
    <w:lvlOverride w:ilvl="7"/>
    <w:lvlOverride w:ilvl="8"/>
  </w:num>
  <w:num w:numId="5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0"/>
    <w:lvlOverride w:ilvl="0"/>
    <w:lvlOverride w:ilvl="1"/>
    <w:lvlOverride w:ilvl="2"/>
    <w:lvlOverride w:ilvl="3"/>
    <w:lvlOverride w:ilvl="4"/>
    <w:lvlOverride w:ilvl="5"/>
    <w:lvlOverride w:ilvl="6"/>
    <w:lvlOverride w:ilvl="7"/>
    <w:lvlOverride w:ilvl="8"/>
  </w:num>
  <w:num w:numId="54">
    <w:abstractNumId w:val="25"/>
    <w:lvlOverride w:ilvl="0"/>
    <w:lvlOverride w:ilvl="1"/>
    <w:lvlOverride w:ilvl="2"/>
    <w:lvlOverride w:ilvl="3"/>
    <w:lvlOverride w:ilvl="4"/>
    <w:lvlOverride w:ilvl="5"/>
    <w:lvlOverride w:ilvl="6"/>
    <w:lvlOverride w:ilvl="7"/>
    <w:lvlOverride w:ilvl="8"/>
  </w:num>
  <w:num w:numId="55">
    <w:abstractNumId w:val="41"/>
    <w:lvlOverride w:ilvl="0"/>
    <w:lvlOverride w:ilvl="1"/>
    <w:lvlOverride w:ilvl="2"/>
    <w:lvlOverride w:ilvl="3"/>
    <w:lvlOverride w:ilvl="4"/>
    <w:lvlOverride w:ilvl="5"/>
    <w:lvlOverride w:ilvl="6"/>
    <w:lvlOverride w:ilvl="7"/>
    <w:lvlOverride w:ilvl="8"/>
  </w:num>
  <w:num w:numId="5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
    <w:lvlOverride w:ilvl="0"/>
    <w:lvlOverride w:ilvl="1"/>
    <w:lvlOverride w:ilvl="2"/>
    <w:lvlOverride w:ilvl="3"/>
    <w:lvlOverride w:ilvl="4"/>
    <w:lvlOverride w:ilvl="5"/>
    <w:lvlOverride w:ilvl="6"/>
    <w:lvlOverride w:ilvl="7"/>
    <w:lvlOverride w:ilvl="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500"/>
    <w:rsid w:val="000713DF"/>
    <w:rsid w:val="00100B47"/>
    <w:rsid w:val="001060F0"/>
    <w:rsid w:val="001B7921"/>
    <w:rsid w:val="002629EB"/>
    <w:rsid w:val="00311C22"/>
    <w:rsid w:val="00365E18"/>
    <w:rsid w:val="00411AE8"/>
    <w:rsid w:val="00481EF6"/>
    <w:rsid w:val="00534EBA"/>
    <w:rsid w:val="005A4DDB"/>
    <w:rsid w:val="005D76AC"/>
    <w:rsid w:val="006053F3"/>
    <w:rsid w:val="0066791E"/>
    <w:rsid w:val="006C0500"/>
    <w:rsid w:val="007945C4"/>
    <w:rsid w:val="007B2DED"/>
    <w:rsid w:val="009608E9"/>
    <w:rsid w:val="009A2FF6"/>
    <w:rsid w:val="009F59C0"/>
    <w:rsid w:val="009F6B31"/>
    <w:rsid w:val="00A11A58"/>
    <w:rsid w:val="00A337E1"/>
    <w:rsid w:val="00B62A24"/>
    <w:rsid w:val="00C769AE"/>
    <w:rsid w:val="00C96EC5"/>
    <w:rsid w:val="00CD15A9"/>
    <w:rsid w:val="00EF6483"/>
    <w:rsid w:val="00F2598C"/>
    <w:rsid w:val="00FC7844"/>
    <w:rsid w:val="00FF2232"/>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CB749"/>
  <w15:chartTrackingRefBased/>
  <w15:docId w15:val="{C37D5B37-023F-4168-BADA-B1693D9B5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500"/>
  </w:style>
  <w:style w:type="paragraph" w:styleId="Ttulo2">
    <w:name w:val="heading 2"/>
    <w:basedOn w:val="Normal"/>
    <w:next w:val="Normal"/>
    <w:link w:val="Ttulo2Car"/>
    <w:uiPriority w:val="9"/>
    <w:unhideWhenUsed/>
    <w:qFormat/>
    <w:rsid w:val="00A337E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C0500"/>
    <w:pPr>
      <w:ind w:left="720"/>
      <w:contextualSpacing/>
    </w:pPr>
  </w:style>
  <w:style w:type="character" w:customStyle="1" w:styleId="Ttulo2Car">
    <w:name w:val="Título 2 Car"/>
    <w:basedOn w:val="Fuentedeprrafopredeter"/>
    <w:link w:val="Ttulo2"/>
    <w:uiPriority w:val="9"/>
    <w:rsid w:val="00A337E1"/>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A337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6195">
      <w:bodyDiv w:val="1"/>
      <w:marLeft w:val="0"/>
      <w:marRight w:val="0"/>
      <w:marTop w:val="0"/>
      <w:marBottom w:val="0"/>
      <w:divBdr>
        <w:top w:val="none" w:sz="0" w:space="0" w:color="auto"/>
        <w:left w:val="none" w:sz="0" w:space="0" w:color="auto"/>
        <w:bottom w:val="none" w:sz="0" w:space="0" w:color="auto"/>
        <w:right w:val="none" w:sz="0" w:space="0" w:color="auto"/>
      </w:divBdr>
    </w:div>
    <w:div w:id="58092329">
      <w:bodyDiv w:val="1"/>
      <w:marLeft w:val="0"/>
      <w:marRight w:val="0"/>
      <w:marTop w:val="0"/>
      <w:marBottom w:val="0"/>
      <w:divBdr>
        <w:top w:val="none" w:sz="0" w:space="0" w:color="auto"/>
        <w:left w:val="none" w:sz="0" w:space="0" w:color="auto"/>
        <w:bottom w:val="none" w:sz="0" w:space="0" w:color="auto"/>
        <w:right w:val="none" w:sz="0" w:space="0" w:color="auto"/>
      </w:divBdr>
    </w:div>
    <w:div w:id="812409952">
      <w:bodyDiv w:val="1"/>
      <w:marLeft w:val="0"/>
      <w:marRight w:val="0"/>
      <w:marTop w:val="0"/>
      <w:marBottom w:val="0"/>
      <w:divBdr>
        <w:top w:val="none" w:sz="0" w:space="0" w:color="auto"/>
        <w:left w:val="none" w:sz="0" w:space="0" w:color="auto"/>
        <w:bottom w:val="none" w:sz="0" w:space="0" w:color="auto"/>
        <w:right w:val="none" w:sz="0" w:space="0" w:color="auto"/>
      </w:divBdr>
    </w:div>
    <w:div w:id="890194297">
      <w:bodyDiv w:val="1"/>
      <w:marLeft w:val="0"/>
      <w:marRight w:val="0"/>
      <w:marTop w:val="0"/>
      <w:marBottom w:val="0"/>
      <w:divBdr>
        <w:top w:val="none" w:sz="0" w:space="0" w:color="auto"/>
        <w:left w:val="none" w:sz="0" w:space="0" w:color="auto"/>
        <w:bottom w:val="none" w:sz="0" w:space="0" w:color="auto"/>
        <w:right w:val="none" w:sz="0" w:space="0" w:color="auto"/>
      </w:divBdr>
    </w:div>
    <w:div w:id="1416392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tmp"/><Relationship Id="rId18" Type="http://schemas.openxmlformats.org/officeDocument/2006/relationships/image" Target="media/image13.tmp"/><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tmp"/><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tmp"/><Relationship Id="rId20" Type="http://schemas.openxmlformats.org/officeDocument/2006/relationships/image" Target="media/image15.tmp"/><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tmp"/><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tmp"/><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tmp"/><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6D960-2419-4E08-B307-79A2DE214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26</Pages>
  <Words>5176</Words>
  <Characters>28468</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dc:creator>
  <cp:keywords/>
  <dc:description/>
  <cp:lastModifiedBy>Eric Emanuel Martinez Bayard</cp:lastModifiedBy>
  <cp:revision>8</cp:revision>
  <dcterms:created xsi:type="dcterms:W3CDTF">2020-03-18T12:15:00Z</dcterms:created>
  <dcterms:modified xsi:type="dcterms:W3CDTF">2020-03-31T08:03:00Z</dcterms:modified>
</cp:coreProperties>
</file>