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87" w:rsidRPr="007D6B01" w:rsidRDefault="00DC4087" w:rsidP="00DC408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7B82DF45" wp14:editId="66BC4F2D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República de Panamá</w:t>
      </w:r>
    </w:p>
    <w:p w:rsidR="00DC4087" w:rsidRPr="007D6B01" w:rsidRDefault="00DC4087" w:rsidP="00DC408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DC4087" w:rsidRPr="007D6B01" w:rsidRDefault="00DC4087" w:rsidP="00DC408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DC4087" w:rsidRPr="007D6B01" w:rsidRDefault="00DC4087" w:rsidP="00DC4087">
      <w:pPr>
        <w:rPr>
          <w:rFonts w:ascii="Arial" w:hAnsi="Arial" w:cs="Arial"/>
          <w:sz w:val="24"/>
          <w:szCs w:val="24"/>
        </w:rPr>
      </w:pPr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s-PA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 w:rsidRPr="007D6B01">
        <w:rPr>
          <w:rFonts w:ascii="Arial" w:hAnsi="Arial" w:cs="Arial"/>
          <w:b/>
          <w:sz w:val="24"/>
          <w:szCs w:val="24"/>
          <w:lang w:val="en-US"/>
        </w:rPr>
        <w:t>Monday 30 March to Friday 03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C4087" w:rsidRPr="007D6B01" w:rsidRDefault="00DC4087" w:rsidP="00DC408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Módulo</w:t>
      </w:r>
      <w:proofErr w:type="spellEnd"/>
      <w:r w:rsidRPr="007D6B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Mensual</w:t>
      </w:r>
      <w:proofErr w:type="spellEnd"/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GRAMMAR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 w:rsidR="002247E5">
        <w:rPr>
          <w:rFonts w:ascii="Arial" w:hAnsi="Arial" w:cs="Arial"/>
          <w:sz w:val="24"/>
          <w:szCs w:val="24"/>
          <w:lang w:val="en-US"/>
        </w:rPr>
        <w:tab/>
        <w:t>LEVEL: 9</w:t>
      </w:r>
      <w:bookmarkStart w:id="0" w:name="_GoBack"/>
      <w:bookmarkEnd w:id="0"/>
      <w:r w:rsidRPr="007D6B01">
        <w:rPr>
          <w:rFonts w:ascii="Arial" w:hAnsi="Arial" w:cs="Arial"/>
          <w:sz w:val="24"/>
          <w:szCs w:val="24"/>
          <w:lang w:val="en-US"/>
        </w:rPr>
        <w:t xml:space="preserve"> GRADE</w:t>
      </w:r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DC4087" w:rsidRPr="007D6B01" w:rsidRDefault="00DC4087" w:rsidP="00DC4087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7D6B01">
        <w:rPr>
          <w:rFonts w:ascii="Arial" w:hAnsi="Arial" w:cs="Arial"/>
          <w:b/>
          <w:i/>
          <w:sz w:val="24"/>
          <w:szCs w:val="24"/>
          <w:u w:val="single"/>
          <w:lang w:val="en-US"/>
        </w:rPr>
        <w:t>“THE LORD IS WITH ME, I WILL NOT BE AFRAID, THE LORD IS WITH ME, HE IS MY HELPER” PSALM 118:6-7</w:t>
      </w:r>
    </w:p>
    <w:p w:rsidR="00DC4087" w:rsidRPr="007D6B01" w:rsidRDefault="00DC4087" w:rsidP="00DC4087">
      <w:p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OBJECTIVE: </w:t>
      </w:r>
    </w:p>
    <w:p w:rsidR="00DC4087" w:rsidRPr="007D6B01" w:rsidRDefault="00DC4087" w:rsidP="00DC408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Understand </w:t>
      </w:r>
      <w:r w:rsidR="00517C69">
        <w:rPr>
          <w:rFonts w:ascii="Arial" w:hAnsi="Arial" w:cs="Arial"/>
          <w:sz w:val="24"/>
          <w:szCs w:val="24"/>
          <w:lang w:val="en-US"/>
        </w:rPr>
        <w:t>the uses of adverbs and expressions of frequency.</w:t>
      </w:r>
    </w:p>
    <w:p w:rsidR="00DC4087" w:rsidRPr="007D6B01" w:rsidRDefault="00DC4087" w:rsidP="00DC4087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DC4087" w:rsidRDefault="00DC4087" w:rsidP="00DC408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D6B01">
        <w:rPr>
          <w:rFonts w:ascii="Arial" w:hAnsi="Arial" w:cs="Arial"/>
          <w:b/>
          <w:sz w:val="24"/>
          <w:szCs w:val="24"/>
          <w:lang w:val="en-US"/>
        </w:rPr>
        <w:t>TOPI</w:t>
      </w:r>
      <w:r w:rsidR="006733F3">
        <w:rPr>
          <w:rFonts w:ascii="Arial" w:hAnsi="Arial" w:cs="Arial"/>
          <w:b/>
          <w:sz w:val="24"/>
          <w:szCs w:val="24"/>
          <w:lang w:val="en-US"/>
        </w:rPr>
        <w:t xml:space="preserve">C: EXPRESSIONS OF FREQUENCY </w:t>
      </w:r>
    </w:p>
    <w:p w:rsidR="006733F3" w:rsidRPr="007D6B01" w:rsidRDefault="006733F3" w:rsidP="006733F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EXPLANATION:</w:t>
      </w:r>
    </w:p>
    <w:p w:rsidR="006733F3" w:rsidRPr="006733F3" w:rsidRDefault="006733F3" w:rsidP="006733F3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</w:pPr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Adverbs of frequency go </w:t>
      </w:r>
      <w:r w:rsidRPr="006733F3">
        <w:rPr>
          <w:rFonts w:ascii="Arial" w:eastAsia="Times New Roman" w:hAnsi="Arial" w:cs="Arial"/>
          <w:b/>
          <w:bCs/>
          <w:color w:val="000000"/>
          <w:sz w:val="27"/>
          <w:szCs w:val="21"/>
          <w:lang w:val="en-US" w:eastAsia="es-PA"/>
        </w:rPr>
        <w:t>before</w:t>
      </w:r>
      <w:r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 xml:space="preserve"> the main verb: </w:t>
      </w:r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I </w:t>
      </w:r>
      <w:r w:rsidRPr="006733F3">
        <w:rPr>
          <w:rFonts w:ascii="Arial" w:eastAsia="Times New Roman" w:hAnsi="Arial" w:cs="Arial"/>
          <w:b/>
          <w:bCs/>
          <w:i/>
          <w:iCs/>
          <w:color w:val="000000"/>
          <w:sz w:val="27"/>
          <w:szCs w:val="21"/>
          <w:lang w:val="en-US" w:eastAsia="es-PA"/>
        </w:rPr>
        <w:t>always</w:t>
      </w:r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 come to work on time.</w:t>
      </w:r>
      <w:r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 xml:space="preserve"> </w:t>
      </w:r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Adverbs of frequency go </w:t>
      </w:r>
      <w:r w:rsidRPr="006733F3">
        <w:rPr>
          <w:rFonts w:ascii="Arial" w:eastAsia="Times New Roman" w:hAnsi="Arial" w:cs="Arial"/>
          <w:b/>
          <w:bCs/>
          <w:color w:val="000000"/>
          <w:sz w:val="27"/>
          <w:szCs w:val="21"/>
          <w:lang w:val="en-US" w:eastAsia="es-PA"/>
        </w:rPr>
        <w:t>after</w:t>
      </w:r>
      <w:r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 xml:space="preserve"> "be": </w:t>
      </w:r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They </w:t>
      </w:r>
      <w:r w:rsidRPr="006733F3">
        <w:rPr>
          <w:rFonts w:ascii="Arial" w:eastAsia="Times New Roman" w:hAnsi="Arial" w:cs="Arial"/>
          <w:i/>
          <w:iCs/>
          <w:color w:val="000000"/>
          <w:sz w:val="27"/>
          <w:szCs w:val="21"/>
          <w:lang w:val="en-US" w:eastAsia="es-PA"/>
        </w:rPr>
        <w:t>are</w:t>
      </w:r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 </w:t>
      </w:r>
      <w:r w:rsidRPr="006733F3">
        <w:rPr>
          <w:rFonts w:ascii="Arial" w:eastAsia="Times New Roman" w:hAnsi="Arial" w:cs="Arial"/>
          <w:b/>
          <w:bCs/>
          <w:color w:val="000000"/>
          <w:sz w:val="27"/>
          <w:szCs w:val="21"/>
          <w:lang w:val="en-US" w:eastAsia="es-PA"/>
        </w:rPr>
        <w:t>never</w:t>
      </w:r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 pleased to see me.</w:t>
      </w:r>
      <w:r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 xml:space="preserve"> </w:t>
      </w:r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 xml:space="preserve">Expressions of frequency (every day, twice a week, once a month </w:t>
      </w:r>
      <w:proofErr w:type="spellStart"/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etc</w:t>
      </w:r>
      <w:proofErr w:type="spellEnd"/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) usually go at the end of a sentence</w:t>
      </w:r>
      <w:proofErr w:type="gramStart"/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t>:</w:t>
      </w:r>
      <w:proofErr w:type="gramEnd"/>
      <w:r w:rsidRPr="006733F3">
        <w:rPr>
          <w:rFonts w:ascii="Arial" w:eastAsia="Times New Roman" w:hAnsi="Arial" w:cs="Arial"/>
          <w:color w:val="000000"/>
          <w:sz w:val="27"/>
          <w:szCs w:val="21"/>
          <w:lang w:val="en-US" w:eastAsia="es-PA"/>
        </w:rPr>
        <w:br/>
      </w:r>
      <w:r w:rsidRPr="006733F3">
        <w:rPr>
          <w:rFonts w:ascii="Arial" w:eastAsia="Times New Roman" w:hAnsi="Arial" w:cs="Arial"/>
          <w:i/>
          <w:iCs/>
          <w:color w:val="000000"/>
          <w:sz w:val="27"/>
          <w:szCs w:val="21"/>
          <w:lang w:val="en-US" w:eastAsia="es-PA"/>
        </w:rPr>
        <w:t>I have English lessons </w:t>
      </w:r>
      <w:r w:rsidRPr="006733F3">
        <w:rPr>
          <w:rFonts w:ascii="Arial" w:eastAsia="Times New Roman" w:hAnsi="Arial" w:cs="Arial"/>
          <w:b/>
          <w:bCs/>
          <w:i/>
          <w:iCs/>
          <w:color w:val="000000"/>
          <w:sz w:val="27"/>
          <w:szCs w:val="21"/>
          <w:lang w:val="en-US" w:eastAsia="es-PA"/>
        </w:rPr>
        <w:t>every day</w:t>
      </w:r>
      <w:r w:rsidRPr="006733F3">
        <w:rPr>
          <w:rFonts w:ascii="Arial" w:eastAsia="Times New Roman" w:hAnsi="Arial" w:cs="Arial"/>
          <w:i/>
          <w:iCs/>
          <w:color w:val="000000"/>
          <w:sz w:val="27"/>
          <w:szCs w:val="21"/>
          <w:lang w:val="en-US" w:eastAsia="es-PA"/>
        </w:rPr>
        <w:t>.</w:t>
      </w:r>
    </w:p>
    <w:p w:rsidR="00DC4087" w:rsidRPr="007D6B01" w:rsidRDefault="00DC4087" w:rsidP="00DC4087">
      <w:pPr>
        <w:rPr>
          <w:rFonts w:ascii="Arial" w:hAnsi="Arial" w:cs="Arial"/>
          <w:sz w:val="24"/>
          <w:szCs w:val="24"/>
          <w:lang w:val="en-US"/>
        </w:rPr>
      </w:pPr>
    </w:p>
    <w:p w:rsidR="00DC4087" w:rsidRPr="007D6B01" w:rsidRDefault="006733F3" w:rsidP="00DC408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color w:val="2962FF"/>
          <w:sz w:val="20"/>
          <w:szCs w:val="20"/>
          <w:lang w:val="es-PA" w:eastAsia="es-PA"/>
        </w:rPr>
        <w:drawing>
          <wp:inline distT="0" distB="0" distL="0" distR="0" wp14:anchorId="5581E912" wp14:editId="73D72D54">
            <wp:extent cx="5902036" cy="2386330"/>
            <wp:effectExtent l="0" t="0" r="3810" b="0"/>
            <wp:docPr id="3" name="Imagen 3" descr="Adverbs of frequency. Adverbios de frecuencia. – JIRIBILLA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rbs of frequency. Adverbios de frecuencia. – JIRIBILLA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12" cy="241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87" w:rsidRDefault="00DC4087" w:rsidP="00DC4087">
      <w:pPr>
        <w:tabs>
          <w:tab w:val="left" w:pos="2020"/>
        </w:tabs>
        <w:rPr>
          <w:lang w:val="en-US"/>
        </w:rPr>
      </w:pPr>
      <w:r>
        <w:rPr>
          <w:lang w:val="en-US"/>
        </w:rPr>
        <w:lastRenderedPageBreak/>
        <w:tab/>
        <w:t>¨</w:t>
      </w:r>
    </w:p>
    <w:p w:rsidR="00DC4087" w:rsidRDefault="00DC4087" w:rsidP="00DC4087">
      <w:p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  <w:r w:rsidRPr="00CF7909">
        <w:rPr>
          <w:rFonts w:ascii="Arial" w:hAnsi="Arial" w:cs="Arial"/>
          <w:sz w:val="24"/>
          <w:szCs w:val="24"/>
          <w:highlight w:val="yellow"/>
          <w:lang w:val="en-US"/>
        </w:rPr>
        <w:t xml:space="preserve">ACTIVITY: READ THE EXPLANATION, SEE THE VIDEO AND </w:t>
      </w:r>
      <w:r w:rsidR="006733F3">
        <w:rPr>
          <w:rFonts w:ascii="Arial" w:hAnsi="Arial" w:cs="Arial"/>
          <w:sz w:val="24"/>
          <w:szCs w:val="24"/>
          <w:highlight w:val="yellow"/>
          <w:lang w:val="en-US"/>
        </w:rPr>
        <w:t>WRITE THE EXPRESSIONS OF FREQUENCY</w:t>
      </w:r>
      <w:r>
        <w:rPr>
          <w:rFonts w:ascii="Arial" w:hAnsi="Arial" w:cs="Arial"/>
          <w:sz w:val="24"/>
          <w:szCs w:val="24"/>
          <w:highlight w:val="yellow"/>
          <w:lang w:val="en-US"/>
        </w:rPr>
        <w:t>.)</w:t>
      </w:r>
      <w:r w:rsidR="006733F3">
        <w:rPr>
          <w:rFonts w:ascii="Arial" w:hAnsi="Arial" w:cs="Arial"/>
          <w:sz w:val="24"/>
          <w:szCs w:val="24"/>
          <w:highlight w:val="yellow"/>
          <w:lang w:val="en-US"/>
        </w:rPr>
        <w:t>, UNDERLINE EACH ONE WITH DIFFERENT COLOR.</w:t>
      </w:r>
    </w:p>
    <w:p w:rsidR="0005202A" w:rsidRDefault="0005202A" w:rsidP="00DC4087">
      <w:p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05202A" w:rsidRDefault="0005202A" w:rsidP="00DC4087">
      <w:p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05202A" w:rsidRPr="00526658" w:rsidRDefault="00526658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I ______________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go to the 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cinema.  90%</w:t>
      </w:r>
    </w:p>
    <w:p w:rsidR="0005202A" w:rsidRPr="00526658" w:rsidRDefault="00526658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He ____________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plays football 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   100%</w:t>
      </w:r>
    </w:p>
    <w:p w:rsidR="0005202A" w:rsidRPr="00526658" w:rsidRDefault="00526658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They ___________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have parties at their house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.</w:t>
      </w: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50%</w:t>
      </w:r>
    </w:p>
    <w:p w:rsidR="0005202A" w:rsidRPr="00526658" w:rsidRDefault="00526658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I have __________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gone to the beach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.</w:t>
      </w: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100%</w:t>
      </w:r>
    </w:p>
    <w:p w:rsidR="0005202A" w:rsidRPr="00526658" w:rsidRDefault="00526658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He has __________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been to Florida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.</w:t>
      </w: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0%</w:t>
      </w:r>
    </w:p>
    <w:p w:rsidR="0005202A" w:rsidRPr="00526658" w:rsidRDefault="00526658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They have ___________</w:t>
      </w:r>
      <w:r w:rsidR="0005202A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done their homework before eating dinner.</w:t>
      </w: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100%</w:t>
      </w:r>
    </w:p>
    <w:p w:rsidR="0005202A" w:rsidRPr="00526658" w:rsidRDefault="0005202A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My puppy </w:t>
      </w:r>
      <w:r w:rsidR="00526658" w:rsidRPr="00526658">
        <w:rPr>
          <w:rStyle w:val="underline"/>
          <w:rFonts w:ascii="Arial" w:hAnsi="Arial" w:cs="Arial"/>
          <w:b/>
          <w:bCs/>
          <w:sz w:val="24"/>
          <w:szCs w:val="24"/>
          <w:u w:val="single"/>
          <w:lang w:val="en-US"/>
        </w:rPr>
        <w:t>_____________</w:t>
      </w: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Pr="00526658">
        <w:rPr>
          <w:rStyle w:val="Textoennegrita"/>
          <w:rFonts w:ascii="Arial" w:hAnsi="Arial" w:cs="Arial"/>
          <w:sz w:val="24"/>
          <w:szCs w:val="24"/>
          <w:lang w:val="en-US"/>
        </w:rPr>
        <w:t>pees</w:t>
      </w: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inside the house.</w:t>
      </w:r>
      <w:r w:rsidR="00526658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5%</w:t>
      </w:r>
    </w:p>
    <w:p w:rsidR="0005202A" w:rsidRPr="00526658" w:rsidRDefault="0005202A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Max </w:t>
      </w:r>
      <w:r w:rsidR="00526658" w:rsidRPr="00526658">
        <w:rPr>
          <w:rStyle w:val="underline"/>
          <w:rFonts w:ascii="Arial" w:hAnsi="Arial" w:cs="Arial"/>
          <w:b/>
          <w:bCs/>
          <w:sz w:val="24"/>
          <w:szCs w:val="24"/>
          <w:u w:val="single"/>
          <w:lang w:val="en-US"/>
        </w:rPr>
        <w:t>____________</w:t>
      </w:r>
      <w:r w:rsidRPr="00526658">
        <w:rPr>
          <w:rStyle w:val="Textoennegrita"/>
          <w:rFonts w:ascii="Arial" w:hAnsi="Arial" w:cs="Arial"/>
          <w:sz w:val="24"/>
          <w:szCs w:val="24"/>
          <w:lang w:val="en-US"/>
        </w:rPr>
        <w:t>wants</w:t>
      </w:r>
      <w:r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to work.</w:t>
      </w:r>
      <w:r w:rsidR="00526658" w:rsidRPr="00526658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0%</w:t>
      </w:r>
    </w:p>
    <w:p w:rsidR="0005202A" w:rsidRPr="00526658" w:rsidRDefault="0005202A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</w:pPr>
      <w:r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I </w:t>
      </w:r>
      <w:r w:rsidRPr="00526658">
        <w:rPr>
          <w:rStyle w:val="Textoennegrita"/>
          <w:rFonts w:ascii="Arial" w:hAnsi="Arial" w:cs="Arial"/>
          <w:sz w:val="24"/>
          <w:szCs w:val="24"/>
          <w:lang w:val="en-US"/>
        </w:rPr>
        <w:t>don't</w:t>
      </w:r>
      <w:r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 </w:t>
      </w:r>
      <w:r w:rsidR="00526658" w:rsidRPr="00526658">
        <w:rPr>
          <w:rStyle w:val="underline"/>
          <w:rFonts w:ascii="Arial" w:hAnsi="Arial" w:cs="Arial"/>
          <w:b/>
          <w:bCs/>
          <w:sz w:val="24"/>
          <w:szCs w:val="24"/>
          <w:u w:val="single"/>
          <w:lang w:val="en-US"/>
        </w:rPr>
        <w:t>_____________</w:t>
      </w:r>
      <w:r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 </w:t>
      </w:r>
      <w:r w:rsidRPr="00526658">
        <w:rPr>
          <w:rStyle w:val="Textoennegrita"/>
          <w:rFonts w:ascii="Arial" w:hAnsi="Arial" w:cs="Arial"/>
          <w:sz w:val="24"/>
          <w:szCs w:val="24"/>
          <w:lang w:val="en-US"/>
        </w:rPr>
        <w:t>watch</w:t>
      </w:r>
      <w:r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 TV.</w:t>
      </w:r>
      <w:r w:rsidR="00526658"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 70%</w:t>
      </w:r>
    </w:p>
    <w:p w:rsidR="0005202A" w:rsidRPr="00526658" w:rsidRDefault="0005202A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</w:pPr>
      <w:r w:rsidRPr="00526658">
        <w:rPr>
          <w:rStyle w:val="Textoennegrita"/>
          <w:rFonts w:ascii="Arial" w:hAnsi="Arial" w:cs="Arial"/>
          <w:sz w:val="24"/>
          <w:szCs w:val="24"/>
          <w:lang w:val="en-US"/>
        </w:rPr>
        <w:t>Do</w:t>
      </w:r>
      <w:r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 you </w:t>
      </w:r>
      <w:r w:rsidR="00526658" w:rsidRPr="00526658">
        <w:rPr>
          <w:rStyle w:val="underline"/>
          <w:rFonts w:ascii="Arial" w:hAnsi="Arial" w:cs="Arial"/>
          <w:b/>
          <w:bCs/>
          <w:sz w:val="24"/>
          <w:szCs w:val="24"/>
          <w:u w:val="single"/>
          <w:lang w:val="en-US"/>
        </w:rPr>
        <w:t>______________</w:t>
      </w:r>
      <w:r w:rsidRPr="00526658">
        <w:rPr>
          <w:rStyle w:val="Textoennegrita"/>
          <w:rFonts w:ascii="Arial" w:hAnsi="Arial" w:cs="Arial"/>
          <w:sz w:val="24"/>
          <w:szCs w:val="24"/>
          <w:lang w:val="en-US"/>
        </w:rPr>
        <w:t>travel</w:t>
      </w:r>
      <w:r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>?</w:t>
      </w:r>
      <w:r w:rsidR="00526658"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 90%</w:t>
      </w:r>
    </w:p>
    <w:p w:rsidR="0005202A" w:rsidRPr="00526658" w:rsidRDefault="0005202A" w:rsidP="0005202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</w:pPr>
      <w:r w:rsidRPr="00526658">
        <w:rPr>
          <w:rStyle w:val="Textoennegrita"/>
          <w:rFonts w:ascii="Arial" w:hAnsi="Arial" w:cs="Arial"/>
          <w:sz w:val="24"/>
          <w:szCs w:val="24"/>
          <w:lang w:val="en-US"/>
        </w:rPr>
        <w:t>Are</w:t>
      </w:r>
      <w:r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 they </w:t>
      </w:r>
      <w:r w:rsidR="00526658" w:rsidRPr="00526658">
        <w:rPr>
          <w:rStyle w:val="underline"/>
          <w:rFonts w:ascii="Arial" w:hAnsi="Arial" w:cs="Arial"/>
          <w:b/>
          <w:bCs/>
          <w:sz w:val="24"/>
          <w:szCs w:val="24"/>
          <w:u w:val="single"/>
          <w:lang w:val="en-US"/>
        </w:rPr>
        <w:t>_____________</w:t>
      </w:r>
      <w:r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 at the beach?</w:t>
      </w:r>
      <w:r w:rsidR="00526658" w:rsidRPr="00526658">
        <w:rPr>
          <w:rFonts w:ascii="Arial" w:hAnsi="Arial" w:cs="Arial"/>
          <w:b/>
          <w:sz w:val="24"/>
          <w:szCs w:val="24"/>
          <w:shd w:val="clear" w:color="auto" w:fill="F5F5F5"/>
          <w:lang w:val="en-US"/>
        </w:rPr>
        <w:t xml:space="preserve"> 50%</w:t>
      </w:r>
    </w:p>
    <w:p w:rsidR="0005202A" w:rsidRPr="00526658" w:rsidRDefault="00526658" w:rsidP="0005202A">
      <w:pPr>
        <w:pStyle w:val="Prrafodelista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es-PA"/>
        </w:rPr>
      </w:pP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>They don´ t ______________</w:t>
      </w:r>
      <w:r w:rsidR="0005202A"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 watch TV.</w:t>
      </w: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 90%</w:t>
      </w:r>
    </w:p>
    <w:p w:rsidR="0005202A" w:rsidRPr="00526658" w:rsidRDefault="00526658" w:rsidP="0005202A">
      <w:pPr>
        <w:pStyle w:val="Prrafodelista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es-PA"/>
        </w:rPr>
      </w:pP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>Her _____________</w:t>
      </w:r>
      <w:r w:rsidR="0005202A"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>eats sweets.</w:t>
      </w: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 0%</w:t>
      </w:r>
    </w:p>
    <w:p w:rsidR="0005202A" w:rsidRPr="00526658" w:rsidRDefault="00526658" w:rsidP="0005202A">
      <w:pPr>
        <w:pStyle w:val="Prrafodelista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es-PA"/>
        </w:rPr>
      </w:pP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>They are _____________-</w:t>
      </w:r>
      <w:r w:rsidR="0005202A"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 in bed by 11:30</w:t>
      </w: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 90%</w:t>
      </w:r>
    </w:p>
    <w:p w:rsidR="0005202A" w:rsidRPr="00526658" w:rsidRDefault="00526658" w:rsidP="0005202A">
      <w:pPr>
        <w:pStyle w:val="Prrafodelista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es-PA"/>
        </w:rPr>
      </w:pP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>She´s _____________</w:t>
      </w:r>
      <w:r w:rsidR="0005202A"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 eaten Chinese food.</w:t>
      </w: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 0%</w:t>
      </w:r>
    </w:p>
    <w:p w:rsidR="0005202A" w:rsidRPr="00526658" w:rsidRDefault="0005202A" w:rsidP="0005202A">
      <w:pPr>
        <w:pStyle w:val="Prrafodelista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es-PA"/>
        </w:rPr>
      </w:pP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Have you </w:t>
      </w:r>
      <w:r w:rsidR="00526658"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>_______________</w:t>
      </w: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 had a really serious illness?</w:t>
      </w:r>
      <w:r w:rsidR="00526658"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 xml:space="preserve">  5%</w:t>
      </w:r>
    </w:p>
    <w:p w:rsidR="00526658" w:rsidRPr="00526658" w:rsidRDefault="00526658" w:rsidP="0005202A">
      <w:pPr>
        <w:pStyle w:val="Prrafodelista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es-PA"/>
        </w:rPr>
      </w:pPr>
      <w:r w:rsidRPr="00526658">
        <w:rPr>
          <w:rFonts w:ascii="Arial" w:eastAsia="Times New Roman" w:hAnsi="Arial" w:cs="Arial"/>
          <w:b/>
          <w:sz w:val="24"/>
          <w:szCs w:val="24"/>
          <w:lang w:val="en-US" w:eastAsia="es-PA"/>
        </w:rPr>
        <w:t>She ______________ put sugar on my coffee. 10%</w:t>
      </w:r>
    </w:p>
    <w:p w:rsidR="00526658" w:rsidRDefault="00526658" w:rsidP="00526658">
      <w:pPr>
        <w:spacing w:after="120" w:line="240" w:lineRule="auto"/>
        <w:rPr>
          <w:rFonts w:ascii="Verdana" w:eastAsia="Times New Roman" w:hAnsi="Verdana" w:cs="Times New Roman"/>
          <w:color w:val="4A474B"/>
          <w:sz w:val="21"/>
          <w:szCs w:val="21"/>
          <w:lang w:val="en-US" w:eastAsia="es-PA"/>
        </w:rPr>
      </w:pPr>
    </w:p>
    <w:p w:rsidR="00526658" w:rsidRDefault="00526658" w:rsidP="00526658">
      <w:pPr>
        <w:spacing w:after="120" w:line="240" w:lineRule="auto"/>
        <w:rPr>
          <w:rFonts w:ascii="Verdana" w:eastAsia="Times New Roman" w:hAnsi="Verdana" w:cs="Times New Roman"/>
          <w:color w:val="4A474B"/>
          <w:sz w:val="21"/>
          <w:szCs w:val="21"/>
          <w:lang w:val="en-US" w:eastAsia="es-PA"/>
        </w:rPr>
      </w:pPr>
      <w:r>
        <w:rPr>
          <w:rFonts w:ascii="Verdana" w:eastAsia="Times New Roman" w:hAnsi="Verdana" w:cs="Times New Roman"/>
          <w:color w:val="4A474B"/>
          <w:sz w:val="21"/>
          <w:szCs w:val="21"/>
          <w:lang w:val="en-US" w:eastAsia="es-PA"/>
        </w:rPr>
        <w:t>II. Write the meaning in Spanish of the adverb of frequency.</w:t>
      </w:r>
    </w:p>
    <w:p w:rsidR="00526658" w:rsidRDefault="00526658" w:rsidP="00526658">
      <w:pPr>
        <w:spacing w:after="120" w:line="240" w:lineRule="auto"/>
        <w:rPr>
          <w:rFonts w:ascii="Verdana" w:eastAsia="Times New Roman" w:hAnsi="Verdana" w:cs="Times New Roman"/>
          <w:color w:val="4A474B"/>
          <w:sz w:val="21"/>
          <w:szCs w:val="21"/>
          <w:lang w:val="en-US" w:eastAsia="es-PA"/>
        </w:rPr>
      </w:pPr>
      <w:r>
        <w:rPr>
          <w:rFonts w:ascii="Verdana" w:eastAsia="Times New Roman" w:hAnsi="Verdana" w:cs="Times New Roman"/>
          <w:color w:val="4A474B"/>
          <w:sz w:val="21"/>
          <w:szCs w:val="21"/>
          <w:lang w:val="en-US" w:eastAsia="es-PA"/>
        </w:rPr>
        <w:t xml:space="preserve">Never, Hardly ever, Rarely, Sometimes, Occasionally, Often, </w:t>
      </w:r>
      <w:proofErr w:type="gramStart"/>
      <w:r>
        <w:rPr>
          <w:rFonts w:ascii="Verdana" w:eastAsia="Times New Roman" w:hAnsi="Verdana" w:cs="Times New Roman"/>
          <w:color w:val="4A474B"/>
          <w:sz w:val="21"/>
          <w:szCs w:val="21"/>
          <w:lang w:val="en-US" w:eastAsia="es-PA"/>
        </w:rPr>
        <w:t>Regularly ,Usually</w:t>
      </w:r>
      <w:proofErr w:type="gramEnd"/>
    </w:p>
    <w:p w:rsidR="00DC4087" w:rsidRPr="00526658" w:rsidRDefault="00526658" w:rsidP="00526658">
      <w:pPr>
        <w:spacing w:after="120" w:line="240" w:lineRule="auto"/>
        <w:rPr>
          <w:rFonts w:ascii="Verdana" w:eastAsia="Times New Roman" w:hAnsi="Verdana" w:cs="Times New Roman"/>
          <w:color w:val="4A474B"/>
          <w:sz w:val="21"/>
          <w:szCs w:val="21"/>
          <w:lang w:val="es-PA" w:eastAsia="es-PA"/>
        </w:rPr>
      </w:pPr>
      <w:proofErr w:type="spellStart"/>
      <w:r w:rsidRPr="00526658">
        <w:rPr>
          <w:rFonts w:ascii="Verdana" w:eastAsia="Times New Roman" w:hAnsi="Verdana" w:cs="Times New Roman"/>
          <w:color w:val="4A474B"/>
          <w:sz w:val="21"/>
          <w:szCs w:val="21"/>
          <w:lang w:val="es-PA" w:eastAsia="es-PA"/>
        </w:rPr>
        <w:t>Normally</w:t>
      </w:r>
      <w:proofErr w:type="spellEnd"/>
      <w:r w:rsidRPr="00526658">
        <w:rPr>
          <w:rFonts w:ascii="Verdana" w:eastAsia="Times New Roman" w:hAnsi="Verdana" w:cs="Times New Roman"/>
          <w:color w:val="4A474B"/>
          <w:sz w:val="21"/>
          <w:szCs w:val="21"/>
          <w:lang w:val="es-PA" w:eastAsia="es-PA"/>
        </w:rPr>
        <w:t xml:space="preserve">, </w:t>
      </w:r>
      <w:proofErr w:type="spellStart"/>
      <w:r w:rsidRPr="00526658">
        <w:rPr>
          <w:rFonts w:ascii="Verdana" w:eastAsia="Times New Roman" w:hAnsi="Verdana" w:cs="Times New Roman"/>
          <w:color w:val="4A474B"/>
          <w:sz w:val="21"/>
          <w:szCs w:val="21"/>
          <w:lang w:val="es-PA" w:eastAsia="es-PA"/>
        </w:rPr>
        <w:t>Always</w:t>
      </w:r>
      <w:proofErr w:type="spellEnd"/>
      <w:r w:rsidRPr="00526658">
        <w:rPr>
          <w:rFonts w:ascii="Verdana" w:eastAsia="Times New Roman" w:hAnsi="Verdana" w:cs="Times New Roman"/>
          <w:color w:val="4A474B"/>
          <w:sz w:val="21"/>
          <w:szCs w:val="21"/>
          <w:lang w:val="es-PA" w:eastAsia="es-PA"/>
        </w:rPr>
        <w:t xml:space="preserve">, </w:t>
      </w:r>
      <w:proofErr w:type="spellStart"/>
      <w:r w:rsidRPr="00526658">
        <w:rPr>
          <w:rFonts w:ascii="Verdana" w:eastAsia="Times New Roman" w:hAnsi="Verdana" w:cs="Times New Roman"/>
          <w:color w:val="4A474B"/>
          <w:sz w:val="21"/>
          <w:szCs w:val="21"/>
          <w:lang w:val="es-PA" w:eastAsia="es-PA"/>
        </w:rPr>
        <w:t>Seldom</w:t>
      </w:r>
      <w:proofErr w:type="spellEnd"/>
    </w:p>
    <w:p w:rsidR="00DC4087" w:rsidRPr="00526658" w:rsidRDefault="00DC4087" w:rsidP="00DC4087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DC4087" w:rsidRPr="00526658" w:rsidRDefault="00DC4087" w:rsidP="00DC4087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DC4087" w:rsidRPr="00526658" w:rsidRDefault="00DC4087" w:rsidP="00DC4087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DC4087" w:rsidRPr="00526658" w:rsidRDefault="00DC4087" w:rsidP="00DC4087">
      <w:pPr>
        <w:pStyle w:val="Prrafodelista"/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</w:p>
    <w:p w:rsidR="00DC4087" w:rsidRPr="007D6B01" w:rsidRDefault="00DC4087" w:rsidP="00DC4087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  <w:r w:rsidRPr="007D6B01">
        <w:rPr>
          <w:rFonts w:ascii="Arial" w:hAnsi="Arial" w:cs="Arial"/>
          <w:b/>
          <w:sz w:val="24"/>
          <w:szCs w:val="24"/>
          <w:lang w:val="es-PA"/>
        </w:rPr>
        <w:t>TRADUCCION: LEER LA EXPL</w:t>
      </w:r>
      <w:r w:rsidR="00526658">
        <w:rPr>
          <w:rFonts w:ascii="Arial" w:hAnsi="Arial" w:cs="Arial"/>
          <w:b/>
          <w:sz w:val="24"/>
          <w:szCs w:val="24"/>
          <w:lang w:val="es-PA"/>
        </w:rPr>
        <w:t>ICACION, VER EL VIDEO, UBICAR EL PORCENTAJE PARA CADA ADVERVIO DE FRECUENCIA Y ESCRIBIRLO EN LA L</w:t>
      </w:r>
      <w:r w:rsidR="00D338E0">
        <w:rPr>
          <w:rFonts w:ascii="Arial" w:hAnsi="Arial" w:cs="Arial"/>
          <w:b/>
          <w:sz w:val="24"/>
          <w:szCs w:val="24"/>
          <w:lang w:val="es-PA"/>
        </w:rPr>
        <w:t>INEA, DAR COLOR A CADA ADVERBIO. II PARTE: TRADUCIR EN ESPAÑOL LOS ADVERBIOS PARA RECONOCER SU SIGNIFICADO.</w:t>
      </w:r>
    </w:p>
    <w:p w:rsidR="00DC4087" w:rsidRPr="007D6B01" w:rsidRDefault="00DC4087" w:rsidP="00DC4087">
      <w:pPr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DC4087" w:rsidRDefault="00DC4087" w:rsidP="00DC4087">
      <w:pPr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526658" w:rsidRPr="007D6B01" w:rsidRDefault="00526658" w:rsidP="00DC4087">
      <w:pPr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DC4087" w:rsidRPr="007D6B01" w:rsidRDefault="00DC4087" w:rsidP="00DC4087">
      <w:pPr>
        <w:tabs>
          <w:tab w:val="left" w:pos="2020"/>
        </w:tabs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 xml:space="preserve">                                                  República de Panamá</w:t>
      </w:r>
    </w:p>
    <w:p w:rsidR="00DC4087" w:rsidRPr="007D6B01" w:rsidRDefault="00DC4087" w:rsidP="00DC408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0288" behindDoc="0" locked="0" layoutInCell="1" allowOverlap="1" wp14:anchorId="61366DF4" wp14:editId="0025061B">
            <wp:simplePos x="0" y="0"/>
            <wp:positionH relativeFrom="margin">
              <wp:posOffset>-811110</wp:posOffset>
            </wp:positionH>
            <wp:positionV relativeFrom="paragraph">
              <wp:posOffset>189205</wp:posOffset>
            </wp:positionV>
            <wp:extent cx="967105" cy="967105"/>
            <wp:effectExtent l="0" t="0" r="0" b="0"/>
            <wp:wrapNone/>
            <wp:docPr id="6" name="Imagen 6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DC4087" w:rsidRPr="007D6B01" w:rsidRDefault="00DC4087" w:rsidP="00DC408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DC4087" w:rsidRPr="007D6B01" w:rsidRDefault="00DC4087" w:rsidP="00DC4087">
      <w:pPr>
        <w:rPr>
          <w:rFonts w:ascii="Arial" w:hAnsi="Arial" w:cs="Arial"/>
          <w:sz w:val="24"/>
          <w:szCs w:val="24"/>
        </w:rPr>
      </w:pPr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s-PA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 w:rsidRPr="007D6B01">
        <w:rPr>
          <w:rFonts w:ascii="Arial" w:hAnsi="Arial" w:cs="Arial"/>
          <w:b/>
          <w:sz w:val="24"/>
          <w:szCs w:val="24"/>
          <w:lang w:val="en-US"/>
        </w:rPr>
        <w:t>Monday 30 March to Friday 03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C4087" w:rsidRPr="007D6B01" w:rsidRDefault="00DC4087" w:rsidP="00DC408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Módulo</w:t>
      </w:r>
      <w:proofErr w:type="spellEnd"/>
      <w:r w:rsidRPr="007D6B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Mensual</w:t>
      </w:r>
      <w:proofErr w:type="spellEnd"/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READING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 w:rsidRPr="007D6B01">
        <w:rPr>
          <w:rFonts w:ascii="Arial" w:hAnsi="Arial" w:cs="Arial"/>
          <w:sz w:val="24"/>
          <w:szCs w:val="24"/>
          <w:lang w:val="en-US"/>
        </w:rPr>
        <w:tab/>
        <w:t>LEVEL</w:t>
      </w:r>
      <w:r w:rsidR="002247E5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 w:rsidR="002247E5">
        <w:rPr>
          <w:rFonts w:ascii="Arial" w:hAnsi="Arial" w:cs="Arial"/>
          <w:sz w:val="24"/>
          <w:szCs w:val="24"/>
          <w:lang w:val="en-US"/>
        </w:rPr>
        <w:t>9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GRADE</w:t>
      </w:r>
      <w:proofErr w:type="gramEnd"/>
    </w:p>
    <w:p w:rsidR="00DC4087" w:rsidRPr="007D6B01" w:rsidRDefault="00DC4087" w:rsidP="00DC4087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7D6B01">
        <w:rPr>
          <w:rFonts w:ascii="Arial" w:hAnsi="Arial" w:cs="Arial"/>
          <w:b/>
          <w:i/>
          <w:sz w:val="24"/>
          <w:szCs w:val="24"/>
          <w:u w:val="single"/>
          <w:lang w:val="en-US"/>
        </w:rPr>
        <w:t>“THE LORD IS WITH ME, I WILL NOT BE AFRAID, THE LORD IS WITH ME, HE IS MY HELPER” PSALM 118:6-7</w:t>
      </w:r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DC4087" w:rsidRPr="007D6B01" w:rsidRDefault="00DC4087" w:rsidP="00DC4087">
      <w:pPr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 xml:space="preserve">OBJECTIVE: </w:t>
      </w:r>
    </w:p>
    <w:p w:rsidR="00DC4087" w:rsidRPr="007D6B01" w:rsidRDefault="00DC4087" w:rsidP="00DC408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>Use the headings to find specific information.</w:t>
      </w:r>
    </w:p>
    <w:p w:rsidR="00DC4087" w:rsidRPr="007D6B01" w:rsidRDefault="00DC4087" w:rsidP="00DC4087">
      <w:pPr>
        <w:pStyle w:val="Prrafodelista"/>
        <w:spacing w:after="0" w:line="503" w:lineRule="atLeast"/>
        <w:ind w:left="765"/>
        <w:textAlignment w:val="baseline"/>
        <w:outlineLvl w:val="1"/>
        <w:rPr>
          <w:rFonts w:ascii="Arial" w:eastAsia="Times New Roman" w:hAnsi="Arial" w:cs="Arial"/>
          <w:color w:val="27AE61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27AE61"/>
          <w:sz w:val="24"/>
          <w:szCs w:val="24"/>
          <w:lang w:val="en-US" w:eastAsia="es-PA"/>
        </w:rPr>
        <w:t>TOPIC: Coffee with Milk, Sugar, and... Mushrooms!</w:t>
      </w:r>
    </w:p>
    <w:p w:rsidR="00DC4087" w:rsidRPr="007D6B01" w:rsidRDefault="00DC4087" w:rsidP="00DC4087">
      <w:pPr>
        <w:spacing w:line="240" w:lineRule="auto"/>
        <w:ind w:left="405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inline distT="0" distB="0" distL="0" distR="0" wp14:anchorId="2767F2D5" wp14:editId="59DB919F">
            <wp:extent cx="2909454" cy="1935480"/>
            <wp:effectExtent l="0" t="0" r="5715" b="7620"/>
            <wp:docPr id="2" name="Imagen 2" descr="https://ed.engdis.com/Runtime/Context/Magazine/frontPagePics/b0d69c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.engdis.com/Runtime/Context/Magazine/frontPagePics/b0d69c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62" cy="194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87" w:rsidRPr="007D6B01" w:rsidRDefault="00DC4087" w:rsidP="00DC4087">
      <w:pPr>
        <w:jc w:val="both"/>
        <w:rPr>
          <w:rFonts w:ascii="Arial" w:hAnsi="Arial" w:cs="Arial"/>
          <w:sz w:val="28"/>
          <w:lang w:val="en-US" w:eastAsia="es-PA"/>
        </w:rPr>
      </w:pPr>
      <w:r w:rsidRPr="007D6B01">
        <w:rPr>
          <w:rFonts w:ascii="Arial" w:hAnsi="Arial" w:cs="Arial"/>
          <w:sz w:val="28"/>
          <w:lang w:val="en-US" w:eastAsia="es-PA"/>
        </w:rPr>
        <w:t>Millions of people love coffee. They drink it every day. But is coffee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>? Scientists don't agree on the answer. So, people are trying to make coffee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>. Now there is a new kind of coffee -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mushroom</w:t>
      </w:r>
      <w:r w:rsidRPr="007D6B01">
        <w:rPr>
          <w:rFonts w:ascii="Arial" w:hAnsi="Arial" w:cs="Arial"/>
          <w:sz w:val="28"/>
          <w:lang w:val="en-US" w:eastAsia="es-PA"/>
        </w:rPr>
        <w:t> coffee!</w:t>
      </w:r>
    </w:p>
    <w:p w:rsidR="00DC4087" w:rsidRPr="007D6B01" w:rsidRDefault="00DC4087" w:rsidP="00DC4087">
      <w:pPr>
        <w:jc w:val="both"/>
        <w:rPr>
          <w:rFonts w:ascii="Arial" w:hAnsi="Arial" w:cs="Arial"/>
          <w:sz w:val="28"/>
          <w:lang w:val="en-US" w:eastAsia="es-PA"/>
        </w:rPr>
      </w:pPr>
      <w:proofErr w:type="spellStart"/>
      <w:r w:rsidRPr="007D6B01">
        <w:rPr>
          <w:rFonts w:ascii="Arial" w:hAnsi="Arial" w:cs="Arial"/>
          <w:i/>
          <w:iCs/>
          <w:sz w:val="28"/>
          <w:bdr w:val="none" w:sz="0" w:space="0" w:color="auto" w:frame="1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> is a kind of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mushroom</w:t>
      </w:r>
      <w:r w:rsidRPr="007D6B01">
        <w:rPr>
          <w:rFonts w:ascii="Arial" w:hAnsi="Arial" w:cs="Arial"/>
          <w:sz w:val="28"/>
          <w:lang w:val="en-US" w:eastAsia="es-PA"/>
        </w:rPr>
        <w:t xml:space="preserve">. It's black, and grows on trees.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mushrooms are very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>. They also have a lot of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vitamins</w:t>
      </w:r>
      <w:r w:rsidRPr="007D6B01">
        <w:rPr>
          <w:rFonts w:ascii="Arial" w:hAnsi="Arial" w:cs="Arial"/>
          <w:sz w:val="28"/>
          <w:lang w:val="en-US" w:eastAsia="es-PA"/>
        </w:rPr>
        <w:t xml:space="preserve">. In Finland, people make tea with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mushrooms. It helps them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relax</w:t>
      </w:r>
      <w:r w:rsidRPr="007D6B01">
        <w:rPr>
          <w:rFonts w:ascii="Arial" w:hAnsi="Arial" w:cs="Arial"/>
          <w:sz w:val="28"/>
          <w:lang w:val="en-US" w:eastAsia="es-PA"/>
        </w:rPr>
        <w:t>.</w:t>
      </w:r>
    </w:p>
    <w:p w:rsidR="00DC4087" w:rsidRPr="007D6B01" w:rsidRDefault="00DC4087" w:rsidP="00DC4087">
      <w:pPr>
        <w:jc w:val="both"/>
        <w:rPr>
          <w:rFonts w:ascii="Arial" w:hAnsi="Arial" w:cs="Arial"/>
          <w:sz w:val="28"/>
          <w:lang w:val="en-US" w:eastAsia="es-PA"/>
        </w:rPr>
      </w:pPr>
      <w:proofErr w:type="spellStart"/>
      <w:r w:rsidRPr="007D6B01">
        <w:rPr>
          <w:rFonts w:ascii="Arial" w:hAnsi="Arial" w:cs="Arial"/>
          <w:sz w:val="28"/>
          <w:lang w:val="en-US" w:eastAsia="es-PA"/>
        </w:rPr>
        <w:lastRenderedPageBreak/>
        <w:t>Tero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Isokauppila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is from Finland. He wanted to help people stay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 xml:space="preserve">. He mixed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mushrooms with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instant coffee</w:t>
      </w:r>
      <w:r w:rsidRPr="007D6B01">
        <w:rPr>
          <w:rFonts w:ascii="Arial" w:hAnsi="Arial" w:cs="Arial"/>
          <w:sz w:val="28"/>
          <w:lang w:val="en-US" w:eastAsia="es-PA"/>
        </w:rPr>
        <w:t xml:space="preserve">. People liked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Isokauppila's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special coffee. In 2012,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Isokauppila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started a company called </w:t>
      </w:r>
      <w:r w:rsidRPr="007D6B01">
        <w:rPr>
          <w:rFonts w:ascii="Arial" w:hAnsi="Arial" w:cs="Arial"/>
          <w:i/>
          <w:iCs/>
          <w:sz w:val="28"/>
          <w:bdr w:val="none" w:sz="0" w:space="0" w:color="auto" w:frame="1"/>
          <w:lang w:val="en-US" w:eastAsia="es-PA"/>
        </w:rPr>
        <w:t xml:space="preserve">Four </w:t>
      </w:r>
      <w:proofErr w:type="spellStart"/>
      <w:r w:rsidRPr="007D6B01">
        <w:rPr>
          <w:rFonts w:ascii="Arial" w:hAnsi="Arial" w:cs="Arial"/>
          <w:i/>
          <w:iCs/>
          <w:sz w:val="28"/>
          <w:bdr w:val="none" w:sz="0" w:space="0" w:color="auto" w:frame="1"/>
          <w:lang w:val="en-US" w:eastAsia="es-PA"/>
        </w:rPr>
        <w:t>Sigmatic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. The company sells coffee with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and other mushrooms.</w:t>
      </w:r>
    </w:p>
    <w:p w:rsidR="00DC4087" w:rsidRPr="007D6B01" w:rsidRDefault="00DC4087" w:rsidP="00DC4087">
      <w:pPr>
        <w:jc w:val="both"/>
        <w:rPr>
          <w:rFonts w:ascii="Arial" w:hAnsi="Arial" w:cs="Arial"/>
          <w:sz w:val="28"/>
          <w:lang w:val="en-US" w:eastAsia="es-PA"/>
        </w:rPr>
      </w:pPr>
      <w:r w:rsidRPr="007D6B01">
        <w:rPr>
          <w:rFonts w:ascii="Arial" w:hAnsi="Arial" w:cs="Arial"/>
          <w:sz w:val="28"/>
          <w:lang w:val="en-US" w:eastAsia="es-PA"/>
        </w:rPr>
        <w:t>So, is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mushroom</w:t>
      </w:r>
      <w:r w:rsidRPr="007D6B01">
        <w:rPr>
          <w:rFonts w:ascii="Arial" w:hAnsi="Arial" w:cs="Arial"/>
          <w:sz w:val="28"/>
          <w:lang w:val="en-US" w:eastAsia="es-PA"/>
        </w:rPr>
        <w:t> coffee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 xml:space="preserve">? Scientists don't know yet. But we do know one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thing.It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has less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caffeine</w:t>
      </w:r>
      <w:r w:rsidRPr="007D6B01">
        <w:rPr>
          <w:rFonts w:ascii="Arial" w:hAnsi="Arial" w:cs="Arial"/>
          <w:sz w:val="28"/>
          <w:lang w:val="en-US" w:eastAsia="es-PA"/>
        </w:rPr>
        <w:t> than other coffee.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Mushroom</w:t>
      </w:r>
      <w:r w:rsidRPr="007D6B01">
        <w:rPr>
          <w:rFonts w:ascii="Arial" w:hAnsi="Arial" w:cs="Arial"/>
          <w:sz w:val="28"/>
          <w:lang w:val="en-US" w:eastAsia="es-PA"/>
        </w:rPr>
        <w:t> coffee is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popular</w:t>
      </w:r>
      <w:r w:rsidRPr="007D6B01">
        <w:rPr>
          <w:rFonts w:ascii="Arial" w:hAnsi="Arial" w:cs="Arial"/>
          <w:sz w:val="28"/>
          <w:lang w:val="en-US" w:eastAsia="es-PA"/>
        </w:rPr>
        <w:t>. But some people don't like the taste. They say it's better with lots of milk and sugar!</w:t>
      </w:r>
    </w:p>
    <w:p w:rsidR="00DC4087" w:rsidRPr="007D6B01" w:rsidRDefault="00DC4087" w:rsidP="00DC4087">
      <w:pPr>
        <w:rPr>
          <w:rFonts w:ascii="Arial" w:hAnsi="Arial" w:cs="Arial"/>
          <w:sz w:val="24"/>
          <w:szCs w:val="24"/>
          <w:lang w:val="en-US"/>
        </w:rPr>
      </w:pPr>
    </w:p>
    <w:p w:rsidR="00DC4087" w:rsidRPr="007D6B01" w:rsidRDefault="00DC4087" w:rsidP="00DC408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DC4087" w:rsidRPr="007D6B01" w:rsidRDefault="00DC4087" w:rsidP="00DC408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2C680D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es-PA"/>
        </w:rPr>
        <w:t>ACTIVITIES: READ THE STORY AND UNDERSTAND THEM. AFTER READ THE QUESTIONS AND ANSWER IN COMPLETE PHRASE.</w:t>
      </w:r>
    </w:p>
    <w:p w:rsidR="00DC4087" w:rsidRPr="007D6B01" w:rsidRDefault="00DC4087" w:rsidP="00DC408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DC4087" w:rsidRPr="007D6B01" w:rsidRDefault="00DC4087" w:rsidP="00DC408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                                         QUESTIONARY #1</w:t>
      </w:r>
    </w:p>
    <w:p w:rsidR="00DC4087" w:rsidRPr="007D6B01" w:rsidRDefault="00DC4087" w:rsidP="00DC4087">
      <w:pPr>
        <w:tabs>
          <w:tab w:val="left" w:pos="8023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ab/>
      </w:r>
    </w:p>
    <w:p w:rsidR="00DC4087" w:rsidRPr="007D6B01" w:rsidRDefault="00DC4087" w:rsidP="00DC4087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If mushroom coffee healthy?</w:t>
      </w:r>
    </w:p>
    <w:p w:rsidR="00DC4087" w:rsidRPr="007D6B01" w:rsidRDefault="00DC4087" w:rsidP="00DC4087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How many people love coffee?</w:t>
      </w:r>
    </w:p>
    <w:p w:rsidR="00DC4087" w:rsidRPr="007D6B01" w:rsidRDefault="00DC4087" w:rsidP="00DC4087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What country is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Tero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Isokauppila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?</w:t>
      </w:r>
    </w:p>
    <w:p w:rsidR="00DC4087" w:rsidRPr="007D6B01" w:rsidRDefault="00DC4087" w:rsidP="00DC4087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What say the people about the mushroom coffee?</w:t>
      </w:r>
    </w:p>
    <w:p w:rsidR="00DC4087" w:rsidRPr="007D6B01" w:rsidRDefault="00DC4087" w:rsidP="00DC4087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What is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Chaga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?</w:t>
      </w:r>
    </w:p>
    <w:p w:rsidR="00DC4087" w:rsidRPr="007D6B01" w:rsidRDefault="00DC4087" w:rsidP="00DC4087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Mention 3 characteristic about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Chaga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.</w:t>
      </w:r>
    </w:p>
    <w:p w:rsidR="00DC4087" w:rsidRPr="007D6B01" w:rsidRDefault="00DC4087" w:rsidP="00DC4087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Mention the name of the company of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Isokauppila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 and the year started.</w:t>
      </w:r>
    </w:p>
    <w:p w:rsidR="00DC4087" w:rsidRPr="007D6B01" w:rsidRDefault="00DC4087" w:rsidP="00DC4087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Draw something you understand about the short history.</w:t>
      </w:r>
    </w:p>
    <w:p w:rsidR="00DC4087" w:rsidRPr="007D6B01" w:rsidRDefault="00DC4087" w:rsidP="00DC4087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DC4087" w:rsidRPr="007D6B01" w:rsidRDefault="00DC4087" w:rsidP="00DC4087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DC4087" w:rsidRPr="007D6B01" w:rsidRDefault="00DC4087" w:rsidP="00DC408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DC4087" w:rsidRPr="00F24FD6" w:rsidRDefault="00DC4087" w:rsidP="00DC408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DC4087" w:rsidRDefault="00DC4087" w:rsidP="00DC4087">
      <w:pPr>
        <w:rPr>
          <w:rFonts w:ascii="Arial" w:hAnsi="Arial" w:cs="Arial"/>
          <w:sz w:val="24"/>
          <w:szCs w:val="24"/>
          <w:lang w:val="en-US"/>
        </w:rPr>
      </w:pPr>
    </w:p>
    <w:p w:rsidR="00DC4087" w:rsidRDefault="00DC4087" w:rsidP="00DC4087">
      <w:pPr>
        <w:rPr>
          <w:rFonts w:ascii="Arial" w:hAnsi="Arial" w:cs="Arial"/>
          <w:sz w:val="24"/>
          <w:szCs w:val="24"/>
          <w:lang w:val="en-US"/>
        </w:rPr>
      </w:pPr>
    </w:p>
    <w:p w:rsidR="00DC4087" w:rsidRDefault="00DC4087" w:rsidP="00DC4087">
      <w:pPr>
        <w:rPr>
          <w:rFonts w:ascii="Arial" w:hAnsi="Arial" w:cs="Arial"/>
          <w:sz w:val="24"/>
          <w:szCs w:val="24"/>
          <w:lang w:val="en-US"/>
        </w:rPr>
      </w:pPr>
    </w:p>
    <w:p w:rsidR="00DC4087" w:rsidRDefault="00DC4087" w:rsidP="00DC4087">
      <w:pPr>
        <w:rPr>
          <w:rFonts w:ascii="Arial" w:hAnsi="Arial" w:cs="Arial"/>
          <w:sz w:val="24"/>
          <w:szCs w:val="24"/>
          <w:lang w:val="en-US"/>
        </w:rPr>
      </w:pPr>
    </w:p>
    <w:p w:rsidR="00DC4087" w:rsidRDefault="00DC4087" w:rsidP="00DC4087">
      <w:pPr>
        <w:rPr>
          <w:rFonts w:ascii="Arial" w:hAnsi="Arial" w:cs="Arial"/>
          <w:sz w:val="24"/>
          <w:szCs w:val="24"/>
          <w:lang w:val="en-US"/>
        </w:rPr>
      </w:pPr>
    </w:p>
    <w:p w:rsidR="00DC4087" w:rsidRDefault="00DC4087" w:rsidP="00DC4087">
      <w:pPr>
        <w:rPr>
          <w:rFonts w:ascii="Arial" w:hAnsi="Arial" w:cs="Arial"/>
          <w:sz w:val="24"/>
          <w:szCs w:val="24"/>
          <w:lang w:val="en-US"/>
        </w:rPr>
      </w:pPr>
    </w:p>
    <w:p w:rsidR="00DC4087" w:rsidRDefault="00DC4087" w:rsidP="00DC4087">
      <w:pPr>
        <w:rPr>
          <w:rFonts w:ascii="Arial" w:hAnsi="Arial" w:cs="Arial"/>
          <w:sz w:val="24"/>
          <w:szCs w:val="24"/>
          <w:lang w:val="en-US"/>
        </w:rPr>
      </w:pPr>
    </w:p>
    <w:p w:rsidR="00DC4087" w:rsidRDefault="00DC4087" w:rsidP="00DC4087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  <w:r w:rsidRPr="00F27F0A">
        <w:rPr>
          <w:rFonts w:ascii="Arial" w:hAnsi="Arial" w:cs="Arial"/>
          <w:b/>
          <w:sz w:val="24"/>
          <w:szCs w:val="24"/>
          <w:lang w:val="es-PA"/>
        </w:rPr>
        <w:t>TRADUCCION: LEER</w:t>
      </w:r>
      <w:r>
        <w:rPr>
          <w:rFonts w:ascii="Arial" w:hAnsi="Arial" w:cs="Arial"/>
          <w:b/>
          <w:sz w:val="24"/>
          <w:szCs w:val="24"/>
          <w:lang w:val="es-PA"/>
        </w:rPr>
        <w:t xml:space="preserve"> LA HISTORIA EN CASA EN VOZ ALTA, TRATAR DE COMPRENDER O TRADUCIRLA AL ESPAÑOL Y RESPONDER EN SU CUADERNO LAS PREGUNTAS.</w:t>
      </w:r>
    </w:p>
    <w:p w:rsidR="00DC4087" w:rsidRPr="007D6B01" w:rsidRDefault="00DC4087" w:rsidP="00DC4087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</w:p>
    <w:p w:rsidR="00DC4087" w:rsidRPr="007D6B01" w:rsidRDefault="00DC4087" w:rsidP="00DC408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1312" behindDoc="0" locked="0" layoutInCell="1" allowOverlap="1" wp14:anchorId="576E6A7C" wp14:editId="41F7FC33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8" name="Imagen 8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República de Panamá</w:t>
      </w:r>
    </w:p>
    <w:p w:rsidR="00DC4087" w:rsidRPr="007D6B01" w:rsidRDefault="00DC4087" w:rsidP="00DC408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DC4087" w:rsidRPr="007D6B01" w:rsidRDefault="00DC4087" w:rsidP="00DC408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DC4087" w:rsidRPr="007D6B01" w:rsidRDefault="00DC4087" w:rsidP="00DC4087">
      <w:pPr>
        <w:rPr>
          <w:rFonts w:ascii="Arial" w:hAnsi="Arial" w:cs="Arial"/>
          <w:sz w:val="24"/>
          <w:szCs w:val="24"/>
        </w:rPr>
      </w:pPr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s-PA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 w:rsidRPr="007D6B01">
        <w:rPr>
          <w:rFonts w:ascii="Arial" w:hAnsi="Arial" w:cs="Arial"/>
          <w:b/>
          <w:sz w:val="24"/>
          <w:szCs w:val="24"/>
          <w:lang w:val="en-US"/>
        </w:rPr>
        <w:t>Monday 30 March to Friday 03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C4087" w:rsidRPr="007D6B01" w:rsidRDefault="00DC4087" w:rsidP="00DC408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Módulo</w:t>
      </w:r>
      <w:proofErr w:type="spellEnd"/>
      <w:r w:rsidRPr="007D6B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Mensual</w:t>
      </w:r>
      <w:proofErr w:type="spellEnd"/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SPELLING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 w:rsidRPr="007D6B01">
        <w:rPr>
          <w:rFonts w:ascii="Arial" w:hAnsi="Arial" w:cs="Arial"/>
          <w:sz w:val="24"/>
          <w:szCs w:val="24"/>
          <w:lang w:val="en-US"/>
        </w:rPr>
        <w:tab/>
        <w:t>LEVEL</w:t>
      </w:r>
      <w:r w:rsidR="002247E5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 w:rsidR="002247E5">
        <w:rPr>
          <w:rFonts w:ascii="Arial" w:hAnsi="Arial" w:cs="Arial"/>
          <w:sz w:val="24"/>
          <w:szCs w:val="24"/>
          <w:lang w:val="en-US"/>
        </w:rPr>
        <w:t xml:space="preserve">9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D6B01">
        <w:rPr>
          <w:rFonts w:ascii="Arial" w:hAnsi="Arial" w:cs="Arial"/>
          <w:sz w:val="24"/>
          <w:szCs w:val="24"/>
          <w:lang w:val="en-US"/>
        </w:rPr>
        <w:t>GRADE</w:t>
      </w:r>
      <w:proofErr w:type="gramEnd"/>
    </w:p>
    <w:p w:rsidR="00DC4087" w:rsidRPr="007D6B01" w:rsidRDefault="00DC4087" w:rsidP="00DC4087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7D6B01">
        <w:rPr>
          <w:rFonts w:ascii="Arial" w:hAnsi="Arial" w:cs="Arial"/>
          <w:b/>
          <w:i/>
          <w:sz w:val="24"/>
          <w:szCs w:val="24"/>
          <w:u w:val="single"/>
          <w:lang w:val="en-US"/>
        </w:rPr>
        <w:t>“THE LORD IS WITH ME, I WILL NOT BE AFRAID, THE LORD IS WITH ME, HE IS MY HELPER” PSALM 118:6-7</w:t>
      </w:r>
    </w:p>
    <w:p w:rsidR="00DC4087" w:rsidRPr="007D6B01" w:rsidRDefault="00DC4087" w:rsidP="00DC4087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DC4087" w:rsidRPr="007D6B01" w:rsidRDefault="00DC4087" w:rsidP="00DC4087">
      <w:p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OBJECTIVE: </w:t>
      </w:r>
    </w:p>
    <w:p w:rsidR="00DC4087" w:rsidRPr="00D338E0" w:rsidRDefault="00D338E0" w:rsidP="00D338E0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Understand and recognize the meaning of the part of the computer in English.</w:t>
      </w:r>
    </w:p>
    <w:p w:rsidR="00DC4087" w:rsidRPr="007D6B01" w:rsidRDefault="00DC4087" w:rsidP="00DC4087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DC4087" w:rsidRPr="007D6B01" w:rsidRDefault="00DC4087" w:rsidP="00DC4087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Topic: </w:t>
      </w:r>
      <w:r w:rsidR="00D338E0">
        <w:rPr>
          <w:rFonts w:ascii="Arial" w:hAnsi="Arial" w:cs="Arial"/>
          <w:sz w:val="24"/>
          <w:szCs w:val="24"/>
          <w:lang w:val="en-US"/>
        </w:rPr>
        <w:t>PARTS OF THE COMPUTER. RASPBERRY PI.</w:t>
      </w:r>
    </w:p>
    <w:p w:rsidR="00DC4087" w:rsidRPr="007D6B01" w:rsidRDefault="00DC4087" w:rsidP="00DC4087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DC4087" w:rsidRPr="007D6B01" w:rsidRDefault="00DC4087" w:rsidP="00DC4087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  <w:r w:rsidRPr="002C680D">
        <w:rPr>
          <w:rFonts w:ascii="Arial" w:hAnsi="Arial" w:cs="Arial"/>
          <w:sz w:val="24"/>
          <w:szCs w:val="24"/>
          <w:highlight w:val="yellow"/>
          <w:lang w:val="en-US"/>
        </w:rPr>
        <w:t>INSTRUCTIONS ACTIVITIES</w:t>
      </w:r>
      <w:r w:rsidR="00D338E0">
        <w:rPr>
          <w:rFonts w:ascii="Arial" w:hAnsi="Arial" w:cs="Arial"/>
          <w:sz w:val="24"/>
          <w:szCs w:val="24"/>
          <w:highlight w:val="yellow"/>
          <w:lang w:val="en-US"/>
        </w:rPr>
        <w:t xml:space="preserve">: DRAW OR PRINT THE IMAGE AND WRITE THE PARTS OF THE COMPUTER. </w:t>
      </w:r>
      <w:r w:rsidR="00D338E0" w:rsidRPr="00D338E0">
        <w:rPr>
          <w:rFonts w:ascii="Arial" w:hAnsi="Arial" w:cs="Arial"/>
          <w:sz w:val="24"/>
          <w:szCs w:val="24"/>
          <w:highlight w:val="yellow"/>
          <w:lang w:val="en-US"/>
        </w:rPr>
        <w:t>IF YOU HAVE YOUR STUDENTS</w:t>
      </w:r>
      <w:r w:rsidR="00D338E0">
        <w:rPr>
          <w:rFonts w:ascii="Arial" w:hAnsi="Arial" w:cs="Arial"/>
          <w:sz w:val="24"/>
          <w:szCs w:val="24"/>
          <w:lang w:val="en-US"/>
        </w:rPr>
        <w:t xml:space="preserve"> </w:t>
      </w:r>
      <w:r w:rsidR="00D338E0" w:rsidRPr="00D338E0">
        <w:rPr>
          <w:rFonts w:ascii="Arial" w:hAnsi="Arial" w:cs="Arial"/>
          <w:sz w:val="24"/>
          <w:szCs w:val="24"/>
          <w:highlight w:val="yellow"/>
          <w:lang w:val="en-US"/>
        </w:rPr>
        <w:t>BOOK LOOK THE PAGE 14.</w:t>
      </w:r>
    </w:p>
    <w:p w:rsidR="00DC4087" w:rsidRPr="007D6B01" w:rsidRDefault="00DC4087" w:rsidP="00DC408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93129B" wp14:editId="623DBB98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5284470" cy="680085"/>
                <wp:effectExtent l="38100" t="38100" r="30480" b="438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680484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87" w:rsidRPr="007D6B01" w:rsidRDefault="00D338E0" w:rsidP="00DC4087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Headphones, keyboard, microphone, monitor, screen, mouse, printer, speaker, usb port, webcam.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312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4.9pt;margin-top:30.85pt;width:416.1pt;height:53.5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" fillcolor="white [3201]" strokecolor="black [3200]" strokeweight="6pt">
                <v:textbox>
                  <w:txbxContent>
                    <w:p w:rsidR="00DC4087" w:rsidRPr="007D6B01" w:rsidRDefault="00D338E0" w:rsidP="00DC4087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Headphones, keyboard, microphone, monitor, screen, mouse, printer, speaker, usb port, webcam.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6B01">
        <w:rPr>
          <w:rFonts w:ascii="Arial" w:hAnsi="Arial" w:cs="Arial"/>
          <w:sz w:val="24"/>
          <w:szCs w:val="24"/>
          <w:lang w:val="en-US"/>
        </w:rPr>
        <w:t>Try to practice the</w:t>
      </w:r>
      <w:r w:rsidR="00D338E0">
        <w:rPr>
          <w:rFonts w:ascii="Arial" w:hAnsi="Arial" w:cs="Arial"/>
          <w:sz w:val="24"/>
          <w:szCs w:val="24"/>
          <w:lang w:val="en-US"/>
        </w:rPr>
        <w:t xml:space="preserve"> pronunciation of the word and translate for the meaning.</w:t>
      </w:r>
    </w:p>
    <w:p w:rsidR="00DC4087" w:rsidRPr="007D6B01" w:rsidRDefault="00DC4087" w:rsidP="00DC4087">
      <w:pPr>
        <w:pStyle w:val="Prrafodelista"/>
        <w:ind w:left="765"/>
        <w:rPr>
          <w:rFonts w:ascii="Arial" w:hAnsi="Arial" w:cs="Arial"/>
          <w:noProof/>
          <w:color w:val="2962FF"/>
          <w:sz w:val="20"/>
          <w:szCs w:val="20"/>
          <w:lang w:val="en-US" w:eastAsia="es-PA"/>
        </w:rPr>
      </w:pPr>
    </w:p>
    <w:p w:rsidR="00DC4087" w:rsidRDefault="00DC4087" w:rsidP="00DC4087">
      <w:pPr>
        <w:pStyle w:val="Prrafodelista"/>
        <w:ind w:left="765"/>
        <w:rPr>
          <w:rFonts w:ascii="Arial" w:hAnsi="Arial" w:cs="Arial"/>
          <w:noProof/>
          <w:color w:val="2962FF"/>
          <w:sz w:val="20"/>
          <w:szCs w:val="20"/>
          <w:lang w:val="en-US" w:eastAsia="es-PA"/>
        </w:rPr>
      </w:pPr>
    </w:p>
    <w:p w:rsidR="002247E5" w:rsidRDefault="002247E5" w:rsidP="00DC4087">
      <w:pPr>
        <w:pStyle w:val="Prrafodelista"/>
        <w:ind w:left="765"/>
        <w:rPr>
          <w:rFonts w:ascii="Arial" w:hAnsi="Arial" w:cs="Arial"/>
          <w:noProof/>
          <w:color w:val="2962FF"/>
          <w:sz w:val="20"/>
          <w:szCs w:val="20"/>
          <w:lang w:val="en-US" w:eastAsia="es-PA"/>
        </w:rPr>
      </w:pPr>
    </w:p>
    <w:p w:rsidR="002247E5" w:rsidRPr="007D6B01" w:rsidRDefault="002247E5" w:rsidP="00DC4087">
      <w:pPr>
        <w:pStyle w:val="Prrafodelista"/>
        <w:ind w:left="765"/>
        <w:rPr>
          <w:rFonts w:ascii="Arial" w:hAnsi="Arial" w:cs="Arial"/>
          <w:noProof/>
          <w:color w:val="2962FF"/>
          <w:sz w:val="20"/>
          <w:szCs w:val="20"/>
          <w:lang w:val="en-US" w:eastAsia="es-PA"/>
        </w:rPr>
      </w:pPr>
    </w:p>
    <w:p w:rsidR="00DC4087" w:rsidRPr="007D6B01" w:rsidRDefault="00DC4087" w:rsidP="00DC4087">
      <w:pPr>
        <w:pStyle w:val="Prrafodelista"/>
        <w:ind w:left="765"/>
        <w:rPr>
          <w:rFonts w:ascii="Arial" w:hAnsi="Arial" w:cs="Arial"/>
          <w:noProof/>
          <w:color w:val="2962FF"/>
          <w:sz w:val="20"/>
          <w:szCs w:val="20"/>
          <w:lang w:val="en-US" w:eastAsia="es-PA"/>
        </w:rPr>
      </w:pPr>
    </w:p>
    <w:p w:rsidR="00DC4087" w:rsidRDefault="00DC4087" w:rsidP="00DC4087">
      <w:pPr>
        <w:pStyle w:val="Prrafodelista"/>
        <w:ind w:left="765"/>
        <w:rPr>
          <w:lang w:val="en-US"/>
        </w:rPr>
      </w:pPr>
    </w:p>
    <w:p w:rsidR="00DC4087" w:rsidRPr="00F27F0A" w:rsidRDefault="00DC4087" w:rsidP="00DC4087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  <w:r>
        <w:rPr>
          <w:rFonts w:ascii="Arial" w:hAnsi="Arial" w:cs="Arial"/>
          <w:b/>
          <w:sz w:val="24"/>
          <w:szCs w:val="24"/>
          <w:lang w:val="es-PA"/>
        </w:rPr>
        <w:t>TRADUCCION: VER EL VIDEO PARA LA</w:t>
      </w:r>
      <w:r w:rsidR="002247E5">
        <w:rPr>
          <w:rFonts w:ascii="Arial" w:hAnsi="Arial" w:cs="Arial"/>
          <w:b/>
          <w:sz w:val="24"/>
          <w:szCs w:val="24"/>
          <w:lang w:val="es-PA"/>
        </w:rPr>
        <w:t xml:space="preserve"> EXPLICACION, LEER LAS PALABRAS PARA PRACTICAR PRONUNCIACION Y DIBUJAR UNA COMPUTADORA COLOCANDO LAS PARTES ESCRITAS EN EL RECUADRO. SI TIENE LIBRO VEA LA PAGINA 14, O PUEDE BUSCAR EN INTERNET.</w:t>
      </w:r>
    </w:p>
    <w:p w:rsidR="00DC4087" w:rsidRPr="00FA4E43" w:rsidRDefault="00DC4087" w:rsidP="00DC4087">
      <w:pPr>
        <w:tabs>
          <w:tab w:val="left" w:pos="972"/>
        </w:tabs>
        <w:rPr>
          <w:lang w:val="es-PA"/>
        </w:rPr>
      </w:pPr>
    </w:p>
    <w:p w:rsidR="00DC4087" w:rsidRPr="00B67496" w:rsidRDefault="00DC4087" w:rsidP="00DC4087">
      <w:pPr>
        <w:rPr>
          <w:lang w:val="es-PA"/>
        </w:rPr>
      </w:pPr>
    </w:p>
    <w:p w:rsidR="007105DF" w:rsidRPr="00DC4087" w:rsidRDefault="007105DF">
      <w:pPr>
        <w:rPr>
          <w:lang w:val="es-PA"/>
        </w:rPr>
      </w:pPr>
    </w:p>
    <w:sectPr w:rsidR="007105DF" w:rsidRPr="00DC4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65FA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3F93C93"/>
    <w:multiLevelType w:val="hybridMultilevel"/>
    <w:tmpl w:val="3D86A3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3856"/>
    <w:multiLevelType w:val="multilevel"/>
    <w:tmpl w:val="D216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07A9F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DE2584A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23D5CBF"/>
    <w:multiLevelType w:val="hybridMultilevel"/>
    <w:tmpl w:val="A53671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24C02"/>
    <w:multiLevelType w:val="hybridMultilevel"/>
    <w:tmpl w:val="832CCC02"/>
    <w:lvl w:ilvl="0" w:tplc="8E7CC83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45" w:hanging="360"/>
      </w:pPr>
    </w:lvl>
    <w:lvl w:ilvl="2" w:tplc="180A001B" w:tentative="1">
      <w:start w:val="1"/>
      <w:numFmt w:val="lowerRoman"/>
      <w:lvlText w:val="%3."/>
      <w:lvlJc w:val="right"/>
      <w:pPr>
        <w:ind w:left="2565" w:hanging="180"/>
      </w:pPr>
    </w:lvl>
    <w:lvl w:ilvl="3" w:tplc="180A000F" w:tentative="1">
      <w:start w:val="1"/>
      <w:numFmt w:val="decimal"/>
      <w:lvlText w:val="%4."/>
      <w:lvlJc w:val="left"/>
      <w:pPr>
        <w:ind w:left="3285" w:hanging="360"/>
      </w:pPr>
    </w:lvl>
    <w:lvl w:ilvl="4" w:tplc="180A0019" w:tentative="1">
      <w:start w:val="1"/>
      <w:numFmt w:val="lowerLetter"/>
      <w:lvlText w:val="%5."/>
      <w:lvlJc w:val="left"/>
      <w:pPr>
        <w:ind w:left="4005" w:hanging="360"/>
      </w:pPr>
    </w:lvl>
    <w:lvl w:ilvl="5" w:tplc="180A001B" w:tentative="1">
      <w:start w:val="1"/>
      <w:numFmt w:val="lowerRoman"/>
      <w:lvlText w:val="%6."/>
      <w:lvlJc w:val="right"/>
      <w:pPr>
        <w:ind w:left="4725" w:hanging="180"/>
      </w:pPr>
    </w:lvl>
    <w:lvl w:ilvl="6" w:tplc="180A000F" w:tentative="1">
      <w:start w:val="1"/>
      <w:numFmt w:val="decimal"/>
      <w:lvlText w:val="%7."/>
      <w:lvlJc w:val="left"/>
      <w:pPr>
        <w:ind w:left="5445" w:hanging="360"/>
      </w:pPr>
    </w:lvl>
    <w:lvl w:ilvl="7" w:tplc="180A0019" w:tentative="1">
      <w:start w:val="1"/>
      <w:numFmt w:val="lowerLetter"/>
      <w:lvlText w:val="%8."/>
      <w:lvlJc w:val="left"/>
      <w:pPr>
        <w:ind w:left="6165" w:hanging="360"/>
      </w:pPr>
    </w:lvl>
    <w:lvl w:ilvl="8" w:tplc="1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673A59B5"/>
    <w:multiLevelType w:val="hybridMultilevel"/>
    <w:tmpl w:val="EEF4B75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D1F13"/>
    <w:multiLevelType w:val="hybridMultilevel"/>
    <w:tmpl w:val="39E2E49A"/>
    <w:lvl w:ilvl="0" w:tplc="729C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87"/>
    <w:rsid w:val="0005202A"/>
    <w:rsid w:val="002247E5"/>
    <w:rsid w:val="00517C69"/>
    <w:rsid w:val="00526658"/>
    <w:rsid w:val="006733F3"/>
    <w:rsid w:val="007105DF"/>
    <w:rsid w:val="00D338E0"/>
    <w:rsid w:val="00D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F5E65B-7714-4A53-9826-F49A3FA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8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4087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DC40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styleId="Textoennegrita">
    <w:name w:val="Strong"/>
    <w:basedOn w:val="Fuentedeprrafopredeter"/>
    <w:uiPriority w:val="22"/>
    <w:qFormat/>
    <w:rsid w:val="006733F3"/>
    <w:rPr>
      <w:b/>
      <w:bCs/>
    </w:rPr>
  </w:style>
  <w:style w:type="character" w:styleId="nfasis">
    <w:name w:val="Emphasis"/>
    <w:basedOn w:val="Fuentedeprrafopredeter"/>
    <w:uiPriority w:val="20"/>
    <w:qFormat/>
    <w:rsid w:val="006733F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5202A"/>
    <w:rPr>
      <w:color w:val="0000FF"/>
      <w:u w:val="single"/>
    </w:rPr>
  </w:style>
  <w:style w:type="character" w:customStyle="1" w:styleId="underline">
    <w:name w:val="underline"/>
    <w:basedOn w:val="Fuentedeprrafopredeter"/>
    <w:rsid w:val="0005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%3A%2F%2Fwww3.gobiernodecanarias.org%2Fmedusa%2Fecoblog%2Ffpelmel%2Fadverbs-of-frequency%2F&amp;psig=AOvVaw1PqEWQ6U-oK6PEXMQP95JV&amp;ust=1586092679630000&amp;source=images&amp;cd=vfe&amp;ved=0CAIQjRxqFwoTCIChtOntzugCFQAAAAAdAAAAABA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1</cp:revision>
  <dcterms:created xsi:type="dcterms:W3CDTF">2020-04-04T12:48:00Z</dcterms:created>
  <dcterms:modified xsi:type="dcterms:W3CDTF">2020-04-04T14:44:00Z</dcterms:modified>
</cp:coreProperties>
</file>