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11" w:rsidRDefault="000C1211" w:rsidP="000C1211">
      <w:pPr>
        <w:pStyle w:val="Sinespaciado"/>
        <w:jc w:val="center"/>
      </w:pPr>
      <w:r>
        <w:t>Ministerio de Educación</w:t>
      </w:r>
    </w:p>
    <w:p w:rsidR="000C1211" w:rsidRDefault="000C1211" w:rsidP="000C1211">
      <w:pPr>
        <w:pStyle w:val="Sinespaciado"/>
        <w:jc w:val="center"/>
      </w:pPr>
      <w:r>
        <w:t>Educación Particular</w:t>
      </w:r>
    </w:p>
    <w:p w:rsidR="000C1211" w:rsidRDefault="000C1211" w:rsidP="000C1211">
      <w:pPr>
        <w:jc w:val="center"/>
      </w:pPr>
      <w:r>
        <w:t>Centro Educativo Bella Luces</w:t>
      </w:r>
    </w:p>
    <w:p w:rsidR="000C1211" w:rsidRDefault="000C1211" w:rsidP="000C1211">
      <w:pPr>
        <w:jc w:val="center"/>
      </w:pPr>
      <w:r>
        <w:t>Módulo # 2</w:t>
      </w:r>
    </w:p>
    <w:p w:rsidR="000C1211" w:rsidRDefault="000C1211" w:rsidP="000C1211">
      <w:r>
        <w:t xml:space="preserve">Materia: Contabilidad                 Grado 9°         Profesora: </w:t>
      </w:r>
      <w:proofErr w:type="spellStart"/>
      <w:r>
        <w:t>Anyel</w:t>
      </w:r>
      <w:proofErr w:type="spellEnd"/>
      <w:r>
        <w:t xml:space="preserve"> Guerra</w:t>
      </w:r>
    </w:p>
    <w:p w:rsidR="000C1211" w:rsidRDefault="000C1211" w:rsidP="000C1211">
      <w:pPr>
        <w:pStyle w:val="Sinespaciado"/>
      </w:pPr>
      <w:r>
        <w:t>Tema: Documentos básicos utilizados en la contabilidad.</w:t>
      </w:r>
    </w:p>
    <w:p w:rsidR="000C1211" w:rsidRDefault="000C1211" w:rsidP="000C1211">
      <w:r>
        <w:t xml:space="preserve"> Talle # 1   Analice </w:t>
      </w:r>
      <w:proofErr w:type="gramStart"/>
      <w:r>
        <w:t>y  responda</w:t>
      </w:r>
      <w:proofErr w:type="gramEnd"/>
      <w:r>
        <w:t xml:space="preserve">.  Página del libro 38 </w:t>
      </w:r>
    </w:p>
    <w:p w:rsidR="000C1211" w:rsidRDefault="000C1211" w:rsidP="000C1211">
      <w:pPr>
        <w:pStyle w:val="Sinespaciado"/>
        <w:numPr>
          <w:ilvl w:val="0"/>
          <w:numId w:val="1"/>
        </w:numPr>
      </w:pPr>
      <w:r>
        <w:t>1.Explica el motivo para emitir una factura cuando realizamos una transacción de compra – venta.</w:t>
      </w:r>
    </w:p>
    <w:p w:rsidR="000C1211" w:rsidRDefault="000C1211" w:rsidP="000C1211">
      <w:pPr>
        <w:pStyle w:val="Sinespaciado"/>
        <w:numPr>
          <w:ilvl w:val="0"/>
          <w:numId w:val="1"/>
        </w:numPr>
      </w:pPr>
      <w:r>
        <w:t>2.Argumenta la razón por la cuál por la que se deben escribir las cifras en letras y en números en un documento comercial.</w:t>
      </w:r>
    </w:p>
    <w:p w:rsidR="000C1211" w:rsidRDefault="000C1211" w:rsidP="000C1211">
      <w:pPr>
        <w:pStyle w:val="Sinespaciado"/>
        <w:numPr>
          <w:ilvl w:val="0"/>
          <w:numId w:val="1"/>
        </w:numPr>
      </w:pPr>
      <w:r>
        <w:t>Cuál es el documento comercial más utilizado para el pago de dinero y porque se utiliza.</w:t>
      </w:r>
    </w:p>
    <w:p w:rsidR="000C1211" w:rsidRDefault="000C1211" w:rsidP="000C1211">
      <w:pPr>
        <w:pStyle w:val="Sinespaciado"/>
        <w:numPr>
          <w:ilvl w:val="0"/>
          <w:numId w:val="1"/>
        </w:numPr>
      </w:pPr>
      <w:r>
        <w:t>Que beneficio tiene la utilización del cheque con comprobantes o “</w:t>
      </w:r>
      <w:proofErr w:type="spellStart"/>
      <w:r>
        <w:t>voucher</w:t>
      </w:r>
      <w:proofErr w:type="spellEnd"/>
      <w:r>
        <w:t>”</w:t>
      </w:r>
    </w:p>
    <w:p w:rsidR="000C1211" w:rsidRDefault="000C1211" w:rsidP="000C1211">
      <w:pPr>
        <w:pStyle w:val="Sinespaciado"/>
      </w:pPr>
    </w:p>
    <w:p w:rsidR="000C1211" w:rsidRDefault="000C1211" w:rsidP="000C1211">
      <w:pPr>
        <w:pStyle w:val="Sinespaciado"/>
      </w:pPr>
      <w:r>
        <w:t>Taller #2:  Diseñaran una factura, recibo, cheque. Utilizando su propio negocio.</w:t>
      </w:r>
    </w:p>
    <w:p w:rsidR="000C1211" w:rsidRDefault="000C1211" w:rsidP="000C1211">
      <w:pPr>
        <w:pStyle w:val="Sinespaciado"/>
      </w:pPr>
      <w:r>
        <w:t xml:space="preserve">Les mandaré </w:t>
      </w:r>
      <w:proofErr w:type="gramStart"/>
      <w:r>
        <w:t>ejemplos .</w:t>
      </w:r>
      <w:proofErr w:type="gramEnd"/>
    </w:p>
    <w:p w:rsidR="000C1211" w:rsidRDefault="000C1211" w:rsidP="000C1211">
      <w:pPr>
        <w:pStyle w:val="Sinespaciado"/>
      </w:pPr>
    </w:p>
    <w:p w:rsidR="000C1211" w:rsidRDefault="000C1211" w:rsidP="000C1211">
      <w:pPr>
        <w:pStyle w:val="Sinespaciado"/>
      </w:pPr>
      <w:r>
        <w:t xml:space="preserve">Tema # </w:t>
      </w:r>
      <w:proofErr w:type="gramStart"/>
      <w:r>
        <w:t>4 :</w:t>
      </w:r>
      <w:proofErr w:type="gramEnd"/>
      <w:r>
        <w:t xml:space="preserve">      Cuentas Bancarias y sus servicios relacionados.</w:t>
      </w:r>
    </w:p>
    <w:p w:rsidR="000C1211" w:rsidRDefault="000C1211" w:rsidP="000C1211">
      <w:pPr>
        <w:pStyle w:val="Sinespaciado"/>
      </w:pPr>
      <w:r>
        <w:t>Cuestionario</w:t>
      </w:r>
    </w:p>
    <w:p w:rsidR="000C1211" w:rsidRDefault="000C1211" w:rsidP="000C1211">
      <w:pPr>
        <w:pStyle w:val="Sinespaciado"/>
      </w:pPr>
      <w:proofErr w:type="gramStart"/>
      <w:r>
        <w:t>1.¿ Qué</w:t>
      </w:r>
      <w:proofErr w:type="gramEnd"/>
      <w:r>
        <w:t xml:space="preserve"> son cuentas bancarias?</w:t>
      </w:r>
    </w:p>
    <w:p w:rsidR="000C1211" w:rsidRDefault="000C1211" w:rsidP="000C1211">
      <w:pPr>
        <w:pStyle w:val="Sinespaciado"/>
      </w:pPr>
      <w:proofErr w:type="gramStart"/>
      <w:r>
        <w:t xml:space="preserve">2.¿ </w:t>
      </w:r>
      <w:proofErr w:type="spellStart"/>
      <w:r>
        <w:t>Porqué</w:t>
      </w:r>
      <w:proofErr w:type="spellEnd"/>
      <w:proofErr w:type="gramEnd"/>
      <w:r>
        <w:t xml:space="preserve"> es recomendable la utilización de las cuentas bancarias?</w:t>
      </w:r>
    </w:p>
    <w:p w:rsidR="000C1211" w:rsidRDefault="000C1211" w:rsidP="000C1211">
      <w:pPr>
        <w:pStyle w:val="Sinespaciado"/>
      </w:pPr>
      <w:proofErr w:type="gramStart"/>
      <w:r>
        <w:t>3.¿ Qué</w:t>
      </w:r>
      <w:proofErr w:type="gramEnd"/>
      <w:r>
        <w:t xml:space="preserve"> son cuenta corriente bancaria?</w:t>
      </w:r>
    </w:p>
    <w:p w:rsidR="000C1211" w:rsidRDefault="000C1211" w:rsidP="000C1211">
      <w:pPr>
        <w:pStyle w:val="Sinespaciado"/>
      </w:pPr>
      <w:proofErr w:type="gramStart"/>
      <w:r>
        <w:t>4.¿ Qué</w:t>
      </w:r>
      <w:proofErr w:type="gramEnd"/>
      <w:r>
        <w:t xml:space="preserve"> son cuentas de ahorros?</w:t>
      </w:r>
    </w:p>
    <w:p w:rsidR="000C1211" w:rsidRDefault="000C1211" w:rsidP="000C1211">
      <w:pPr>
        <w:pStyle w:val="Sinespaciado"/>
      </w:pPr>
      <w:proofErr w:type="gramStart"/>
      <w:r>
        <w:t xml:space="preserve">5.¿ </w:t>
      </w:r>
      <w:proofErr w:type="spellStart"/>
      <w:r>
        <w:t>Como</w:t>
      </w:r>
      <w:proofErr w:type="spellEnd"/>
      <w:proofErr w:type="gramEnd"/>
      <w:r>
        <w:t xml:space="preserve"> se puede retirar dinero de una cuenta de ahorro?</w:t>
      </w:r>
    </w:p>
    <w:p w:rsidR="000C1211" w:rsidRDefault="000C1211" w:rsidP="000C1211">
      <w:pPr>
        <w:pStyle w:val="Sinespaciado"/>
      </w:pPr>
      <w:proofErr w:type="gramStart"/>
      <w:r>
        <w:t>6.¿ Qué</w:t>
      </w:r>
      <w:proofErr w:type="gramEnd"/>
      <w:r>
        <w:t xml:space="preserve"> es el sistema clave?</w:t>
      </w:r>
    </w:p>
    <w:p w:rsidR="000C1211" w:rsidRDefault="000C1211" w:rsidP="000C1211">
      <w:pPr>
        <w:pStyle w:val="Sinespaciado"/>
      </w:pPr>
      <w:proofErr w:type="gramStart"/>
      <w:r>
        <w:t>7.¿ Qué</w:t>
      </w:r>
      <w:proofErr w:type="gramEnd"/>
      <w:r>
        <w:t xml:space="preserve"> son depósitos bancarios?</w:t>
      </w:r>
    </w:p>
    <w:p w:rsidR="000C1211" w:rsidRDefault="000C1211" w:rsidP="000C1211">
      <w:pPr>
        <w:pStyle w:val="Sinespaciado"/>
      </w:pPr>
      <w:proofErr w:type="gramStart"/>
      <w:r>
        <w:t>8.¿ Qué</w:t>
      </w:r>
      <w:proofErr w:type="gramEnd"/>
      <w:r>
        <w:t xml:space="preserve"> son los cajeros automáticos?</w:t>
      </w:r>
    </w:p>
    <w:p w:rsidR="000C1211" w:rsidRDefault="000C1211" w:rsidP="000C1211">
      <w:pPr>
        <w:pStyle w:val="Sinespaciado"/>
      </w:pPr>
      <w:proofErr w:type="gramStart"/>
      <w:r>
        <w:t>9.¿ mencione</w:t>
      </w:r>
      <w:proofErr w:type="gramEnd"/>
      <w:r>
        <w:t xml:space="preserve"> 5 ventajas de los cajeros automáticos?</w:t>
      </w:r>
    </w:p>
    <w:p w:rsidR="000C1211" w:rsidRDefault="000C1211" w:rsidP="000C1211">
      <w:pPr>
        <w:pStyle w:val="Sinespaciado"/>
      </w:pPr>
      <w:proofErr w:type="gramStart"/>
      <w:r>
        <w:t xml:space="preserve">10.¿ </w:t>
      </w:r>
      <w:proofErr w:type="spellStart"/>
      <w:r>
        <w:t>Cuales</w:t>
      </w:r>
      <w:proofErr w:type="spellEnd"/>
      <w:proofErr w:type="gramEnd"/>
      <w:r>
        <w:t xml:space="preserve"> son los requisitos para obtener una tarjeta clave’</w:t>
      </w:r>
    </w:p>
    <w:p w:rsidR="000C1211" w:rsidRDefault="000C1211" w:rsidP="000C1211">
      <w:pPr>
        <w:pStyle w:val="Sinespaciado"/>
      </w:pPr>
    </w:p>
    <w:p w:rsidR="000C1211" w:rsidRDefault="000C1211" w:rsidP="000C1211">
      <w:pPr>
        <w:pStyle w:val="Sinespaciado"/>
      </w:pPr>
      <w:r>
        <w:t xml:space="preserve"> Si tienes libro las puedes encontrar. Páginas del libro 39,40,41,42.</w:t>
      </w:r>
    </w:p>
    <w:p w:rsidR="000C1211" w:rsidRDefault="000C1211" w:rsidP="000C1211">
      <w:pPr>
        <w:pStyle w:val="Sinespaciado"/>
      </w:pPr>
    </w:p>
    <w:p w:rsidR="000C1211" w:rsidRDefault="000C1211" w:rsidP="000C1211">
      <w:pPr>
        <w:pStyle w:val="Sinespaciado"/>
      </w:pPr>
      <w:r>
        <w:t>Observaciones:  Realizar el módulo en el cuaderno a mano. Puede tomarle foto y enviarlo al correo aguerracastrellon@gmail.com</w:t>
      </w:r>
    </w:p>
    <w:p w:rsidR="007E500D" w:rsidRPr="000C1211" w:rsidRDefault="007E500D" w:rsidP="000C1211">
      <w:bookmarkStart w:id="0" w:name="_GoBack"/>
      <w:bookmarkEnd w:id="0"/>
    </w:p>
    <w:sectPr w:rsidR="007E500D" w:rsidRPr="000C1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30A7"/>
    <w:multiLevelType w:val="hybridMultilevel"/>
    <w:tmpl w:val="85ACA2B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1"/>
    <w:rsid w:val="000C1211"/>
    <w:rsid w:val="007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6698-1F40-4C7F-BD53-1146F68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211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1211"/>
    <w:pPr>
      <w:spacing w:after="0" w:line="240" w:lineRule="auto"/>
    </w:pPr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2020-04-02T13:08:00Z</dcterms:created>
  <dcterms:modified xsi:type="dcterms:W3CDTF">2020-04-02T13:09:00Z</dcterms:modified>
</cp:coreProperties>
</file>