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B7" w:rsidRPr="003C58F9" w:rsidRDefault="00F77B7A" w:rsidP="00FB02B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C1668" wp14:editId="5AF460F5">
                <wp:simplePos x="0" y="0"/>
                <wp:positionH relativeFrom="margin">
                  <wp:align>left</wp:align>
                </wp:positionH>
                <wp:positionV relativeFrom="paragraph">
                  <wp:posOffset>957</wp:posOffset>
                </wp:positionV>
                <wp:extent cx="1671851" cy="586276"/>
                <wp:effectExtent l="0" t="0" r="24130" b="23495"/>
                <wp:wrapNone/>
                <wp:docPr id="1" name="Doble on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1851" cy="586276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7B7A" w:rsidRDefault="00F77B7A" w:rsidP="00F77B7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#Quédateencasa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166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1" o:spid="_x0000_s1026" type="#_x0000_t188" style="position:absolute;left:0;text-align:left;margin-left:0;margin-top:.1pt;width:131.65pt;height:46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" adj="1350" fillcolor="window" strokecolor="windowText" strokeweight="1pt">
                <v:textbox>
                  <w:txbxContent>
                    <w:p w:rsidR="00F77B7A" w:rsidRDefault="00F77B7A" w:rsidP="00F77B7A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#Quédateencasa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2B7"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68869" wp14:editId="635BFAD6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E73FE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 w:rsidR="00FB02B7"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FB02B7" w:rsidRPr="003C58F9" w:rsidRDefault="00FB02B7" w:rsidP="00FB02B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2B7" w:rsidRPr="003C58F9" w:rsidRDefault="00F77B7A" w:rsidP="00FB02B7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2</w:t>
      </w:r>
      <w:bookmarkStart w:id="0" w:name="_GoBack"/>
      <w:bookmarkEnd w:id="0"/>
    </w:p>
    <w:p w:rsidR="00FB02B7" w:rsidRDefault="00FB02B7" w:rsidP="00FB02B7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FB02B7" w:rsidRDefault="00FB02B7" w:rsidP="00FB02B7">
      <w:pPr>
        <w:pStyle w:val="Sinespaciado"/>
        <w:jc w:val="center"/>
      </w:pPr>
      <w:r>
        <w:t>Estructura Molecular (</w:t>
      </w:r>
      <w:r w:rsidR="00F77B7A">
        <w:t>Cariotipo</w:t>
      </w:r>
      <w:r>
        <w:t>)</w:t>
      </w:r>
    </w:p>
    <w:p w:rsidR="00FB02B7" w:rsidRPr="003C58F9" w:rsidRDefault="00FB02B7" w:rsidP="00FB02B7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bre:_____________________   Grupo: 9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AE4E2F" w:rsidRPr="006E180E" w:rsidRDefault="00FB02B7" w:rsidP="006E180E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 w:rsidR="006E180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 w:rsidR="006E180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pts        </w:t>
      </w:r>
    </w:p>
    <w:p w:rsidR="006E180E" w:rsidRDefault="006E180E" w:rsidP="00FB02B7"/>
    <w:p w:rsidR="006E180E" w:rsidRPr="006E180E" w:rsidRDefault="00FB02B7" w:rsidP="003B7993">
      <w:pPr>
        <w:pStyle w:val="Sinespaciado"/>
        <w:jc w:val="center"/>
        <w:rPr>
          <w:rFonts w:ascii="Times New Roman" w:hAnsi="Times New Roman" w:cs="Times New Roman"/>
          <w:sz w:val="24"/>
        </w:rPr>
      </w:pPr>
      <w:r w:rsidRPr="006E180E">
        <w:rPr>
          <w:rFonts w:ascii="Times New Roman" w:hAnsi="Times New Roman" w:cs="Times New Roman"/>
          <w:sz w:val="24"/>
        </w:rPr>
        <w:t>INTRODUCCIÓN</w:t>
      </w:r>
    </w:p>
    <w:p w:rsidR="00FB02B7" w:rsidRPr="006E180E" w:rsidRDefault="00FB02B7" w:rsidP="006E180E">
      <w:pPr>
        <w:pStyle w:val="Sinespaciado"/>
        <w:jc w:val="both"/>
        <w:rPr>
          <w:rFonts w:ascii="Times New Roman" w:hAnsi="Times New Roman" w:cs="Times New Roman"/>
          <w:sz w:val="24"/>
        </w:rPr>
      </w:pPr>
      <w:r w:rsidRPr="006E180E">
        <w:rPr>
          <w:rFonts w:ascii="Times New Roman" w:hAnsi="Times New Roman" w:cs="Times New Roman"/>
          <w:sz w:val="24"/>
        </w:rPr>
        <w:t xml:space="preserve"> El conjunto de cromosomas de un individuo constituye su cariotipo. En 1956 Tjio y Levan demostraron que el cariotipo humano está formado por 46 cromosomas, o lo que es igual, 23 parejas. </w:t>
      </w:r>
    </w:p>
    <w:p w:rsidR="00FB02B7" w:rsidRDefault="00FB02B7" w:rsidP="006E180E">
      <w:pPr>
        <w:pStyle w:val="Sinespaciado"/>
        <w:jc w:val="both"/>
      </w:pPr>
      <w:r w:rsidRPr="006E180E">
        <w:rPr>
          <w:rFonts w:ascii="Times New Roman" w:hAnsi="Times New Roman" w:cs="Times New Roman"/>
          <w:sz w:val="24"/>
        </w:rPr>
        <w:t>Los cromosomas se diferencian por su tamaño y por su forma; en 1960 un grupo de expertos acordó ordenar los cromosomas humanos de mayor a menor tamaño, y dentro del mismo tamaño, por la posición del centrómero. Se clasifican después en 7 grupos designados por las letras A a G. Un idiograma es la representación esquemática del tamaño, forma y patrón de bandas de todo el complemento cromosómico, los cromosomas se sitúan alineados por el centrómero, y con el brazo largo siempre hacia abajo</w:t>
      </w:r>
      <w:r>
        <w:t>.</w:t>
      </w:r>
    </w:p>
    <w:p w:rsidR="002F1D39" w:rsidRDefault="002F1D39" w:rsidP="002F1D39">
      <w:pPr>
        <w:jc w:val="center"/>
      </w:pPr>
    </w:p>
    <w:p w:rsidR="006E180E" w:rsidRPr="003B7993" w:rsidRDefault="006E180E" w:rsidP="002F1D39">
      <w:pPr>
        <w:jc w:val="both"/>
        <w:rPr>
          <w:rFonts w:ascii="Times New Roman" w:hAnsi="Times New Roman" w:cs="Times New Roman"/>
        </w:rPr>
      </w:pPr>
      <w:r w:rsidRPr="003B7993">
        <w:rPr>
          <w:rFonts w:ascii="Times New Roman" w:hAnsi="Times New Roman" w:cs="Times New Roman"/>
          <w:sz w:val="24"/>
        </w:rPr>
        <w:t xml:space="preserve">I PARTE. Examina </w:t>
      </w:r>
      <w:r w:rsidR="002F1D39" w:rsidRPr="003B7993">
        <w:rPr>
          <w:rFonts w:ascii="Times New Roman" w:hAnsi="Times New Roman" w:cs="Times New Roman"/>
          <w:sz w:val="24"/>
        </w:rPr>
        <w:t xml:space="preserve"> los siguientes </w:t>
      </w:r>
      <w:r w:rsidRPr="003B7993">
        <w:rPr>
          <w:rFonts w:ascii="Times New Roman" w:hAnsi="Times New Roman" w:cs="Times New Roman"/>
          <w:sz w:val="24"/>
        </w:rPr>
        <w:t>cariotipos y realice las actividades</w:t>
      </w:r>
      <w:r w:rsidR="003B7993">
        <w:rPr>
          <w:rFonts w:ascii="Times New Roman" w:hAnsi="Times New Roman" w:cs="Times New Roman"/>
          <w:sz w:val="24"/>
        </w:rPr>
        <w:t>.(valor 20pts)</w:t>
      </w:r>
      <w:r w:rsidR="002F1D39" w:rsidRPr="003B7993">
        <w:rPr>
          <w:rFonts w:ascii="Times New Roman" w:hAnsi="Times New Roman" w:cs="Times New Roman"/>
          <w:sz w:val="24"/>
        </w:rPr>
        <w:t xml:space="preserve">  </w:t>
      </w:r>
    </w:p>
    <w:p w:rsidR="006E180E" w:rsidRDefault="006E180E" w:rsidP="002F1D39">
      <w:pPr>
        <w:jc w:val="both"/>
      </w:pPr>
      <w:r>
        <w:rPr>
          <w:rFonts w:ascii="Roboto" w:hAnsi="Roboto"/>
          <w:noProof/>
          <w:color w:val="2962FF"/>
          <w:lang w:eastAsia="es-PA"/>
        </w:rPr>
        <w:drawing>
          <wp:inline distT="0" distB="0" distL="0" distR="0" wp14:anchorId="33D56FFD" wp14:editId="16CD7277">
            <wp:extent cx="5611837" cy="3381375"/>
            <wp:effectExtent l="0" t="0" r="8255" b="0"/>
            <wp:docPr id="3" name="Imagen 3" descr="Resultado de imagen para cariotipo masculino y femenino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ariotipo masculino y femenino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66" cy="338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80E" w:rsidRDefault="006E180E" w:rsidP="006E180E">
      <w:pPr>
        <w:tabs>
          <w:tab w:val="left" w:pos="3495"/>
        </w:tabs>
        <w:ind w:firstLine="708"/>
      </w:pPr>
      <w:r>
        <w:tab/>
      </w:r>
    </w:p>
    <w:p w:rsidR="006E180E" w:rsidRDefault="006E180E" w:rsidP="006E180E">
      <w:pPr>
        <w:tabs>
          <w:tab w:val="left" w:pos="3495"/>
        </w:tabs>
        <w:ind w:firstLine="708"/>
      </w:pPr>
    </w:p>
    <w:p w:rsidR="006E180E" w:rsidRDefault="006E180E" w:rsidP="006E180E">
      <w:pPr>
        <w:pStyle w:val="Prrafodelista"/>
        <w:numPr>
          <w:ilvl w:val="0"/>
          <w:numId w:val="2"/>
        </w:numPr>
        <w:tabs>
          <w:tab w:val="left" w:pos="3495"/>
        </w:tabs>
      </w:pPr>
      <w:r>
        <w:lastRenderedPageBreak/>
        <w:t>Identifica el criterio que se utilizó para ordenar los cromosomas en ambos cariotipos.(6pts)</w:t>
      </w:r>
    </w:p>
    <w:p w:rsidR="006E180E" w:rsidRDefault="006E180E" w:rsidP="006E180E">
      <w:pPr>
        <w:pStyle w:val="Prrafodelista"/>
        <w:numPr>
          <w:ilvl w:val="0"/>
          <w:numId w:val="2"/>
        </w:numPr>
        <w:tabs>
          <w:tab w:val="left" w:pos="3495"/>
        </w:tabs>
      </w:pPr>
      <w:r>
        <w:t>Compara los cromosomas de los grupos A, B, C ¿Qué tienen en común?(4pts)</w:t>
      </w:r>
    </w:p>
    <w:p w:rsidR="006E180E" w:rsidRDefault="006E180E" w:rsidP="006E180E">
      <w:pPr>
        <w:pStyle w:val="Prrafodelista"/>
        <w:numPr>
          <w:ilvl w:val="0"/>
          <w:numId w:val="2"/>
        </w:numPr>
        <w:tabs>
          <w:tab w:val="left" w:pos="3495"/>
        </w:tabs>
      </w:pPr>
      <w:r>
        <w:t>Compara  el cariotipo masculino  con el femenino ¿Qué diferencias observas?(4pts)</w:t>
      </w:r>
    </w:p>
    <w:p w:rsidR="006E180E" w:rsidRDefault="006E180E" w:rsidP="006E180E">
      <w:pPr>
        <w:pStyle w:val="Prrafodelista"/>
        <w:numPr>
          <w:ilvl w:val="0"/>
          <w:numId w:val="2"/>
        </w:numPr>
        <w:tabs>
          <w:tab w:val="left" w:pos="3495"/>
        </w:tabs>
      </w:pPr>
      <w:r>
        <w:t xml:space="preserve">Investiga sobre tres enfermedades  relacionadas con algún gen. (6pts) </w:t>
      </w:r>
    </w:p>
    <w:p w:rsidR="006E180E" w:rsidRPr="006E180E" w:rsidRDefault="006E180E" w:rsidP="006E180E">
      <w:pPr>
        <w:tabs>
          <w:tab w:val="left" w:pos="3495"/>
        </w:tabs>
        <w:sectPr w:rsidR="006E180E" w:rsidRPr="006E180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tab/>
      </w:r>
    </w:p>
    <w:p w:rsidR="006E180E" w:rsidRDefault="006E180E" w:rsidP="006E180E">
      <w:pPr>
        <w:ind w:firstLine="708"/>
      </w:pPr>
    </w:p>
    <w:p w:rsidR="006E180E" w:rsidRDefault="006E180E" w:rsidP="006E180E"/>
    <w:p w:rsidR="006E180E" w:rsidRPr="006E180E" w:rsidRDefault="006E180E" w:rsidP="006E180E">
      <w:pPr>
        <w:sectPr w:rsidR="006E180E" w:rsidRPr="006E180E" w:rsidSect="006E180E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F1D39" w:rsidRDefault="002F1D39" w:rsidP="002F1D39">
      <w:pPr>
        <w:sectPr w:rsidR="002F1D39" w:rsidSect="006E180E">
          <w:pgSz w:w="15840" w:h="12240" w:orient="landscape"/>
          <w:pgMar w:top="1701" w:right="1418" w:bottom="1701" w:left="1418" w:header="708" w:footer="708" w:gutter="0"/>
          <w:cols w:space="708"/>
          <w:docGrid w:linePitch="360"/>
        </w:sectPr>
      </w:pPr>
    </w:p>
    <w:p w:rsidR="002F1D39" w:rsidRDefault="002F1D39" w:rsidP="0059511B">
      <w:pPr>
        <w:jc w:val="center"/>
        <w:sectPr w:rsidR="002F1D39" w:rsidSect="006E180E">
          <w:pgSz w:w="12240" w:h="15840"/>
          <w:pgMar w:top="1418" w:right="1701" w:bottom="1418" w:left="1701" w:header="708" w:footer="708" w:gutter="0"/>
          <w:cols w:space="708"/>
          <w:docGrid w:linePitch="360"/>
        </w:sectPr>
      </w:pPr>
    </w:p>
    <w:p w:rsidR="0059511B" w:rsidRPr="0059511B" w:rsidRDefault="0059511B" w:rsidP="0059511B"/>
    <w:sectPr w:rsidR="0059511B" w:rsidRPr="0059511B" w:rsidSect="006E180E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80E" w:rsidRDefault="006E180E" w:rsidP="006E180E">
      <w:pPr>
        <w:spacing w:after="0" w:line="240" w:lineRule="auto"/>
      </w:pPr>
      <w:r>
        <w:separator/>
      </w:r>
    </w:p>
  </w:endnote>
  <w:endnote w:type="continuationSeparator" w:id="0">
    <w:p w:rsidR="006E180E" w:rsidRDefault="006E180E" w:rsidP="006E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80E" w:rsidRDefault="006E180E" w:rsidP="006E180E">
      <w:pPr>
        <w:spacing w:after="0" w:line="240" w:lineRule="auto"/>
      </w:pPr>
      <w:r>
        <w:separator/>
      </w:r>
    </w:p>
  </w:footnote>
  <w:footnote w:type="continuationSeparator" w:id="0">
    <w:p w:rsidR="006E180E" w:rsidRDefault="006E180E" w:rsidP="006E18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0917"/>
    <w:multiLevelType w:val="hybridMultilevel"/>
    <w:tmpl w:val="79D0BABC"/>
    <w:lvl w:ilvl="0" w:tplc="1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C90BDA"/>
    <w:multiLevelType w:val="hybridMultilevel"/>
    <w:tmpl w:val="0EA8B868"/>
    <w:lvl w:ilvl="0" w:tplc="EA7AD4E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788" w:hanging="360"/>
      </w:pPr>
    </w:lvl>
    <w:lvl w:ilvl="2" w:tplc="180A001B" w:tentative="1">
      <w:start w:val="1"/>
      <w:numFmt w:val="lowerRoman"/>
      <w:lvlText w:val="%3."/>
      <w:lvlJc w:val="right"/>
      <w:pPr>
        <w:ind w:left="2508" w:hanging="180"/>
      </w:pPr>
    </w:lvl>
    <w:lvl w:ilvl="3" w:tplc="180A000F" w:tentative="1">
      <w:start w:val="1"/>
      <w:numFmt w:val="decimal"/>
      <w:lvlText w:val="%4."/>
      <w:lvlJc w:val="left"/>
      <w:pPr>
        <w:ind w:left="3228" w:hanging="360"/>
      </w:pPr>
    </w:lvl>
    <w:lvl w:ilvl="4" w:tplc="180A0019" w:tentative="1">
      <w:start w:val="1"/>
      <w:numFmt w:val="lowerLetter"/>
      <w:lvlText w:val="%5."/>
      <w:lvlJc w:val="left"/>
      <w:pPr>
        <w:ind w:left="3948" w:hanging="360"/>
      </w:pPr>
    </w:lvl>
    <w:lvl w:ilvl="5" w:tplc="180A001B" w:tentative="1">
      <w:start w:val="1"/>
      <w:numFmt w:val="lowerRoman"/>
      <w:lvlText w:val="%6."/>
      <w:lvlJc w:val="right"/>
      <w:pPr>
        <w:ind w:left="4668" w:hanging="180"/>
      </w:pPr>
    </w:lvl>
    <w:lvl w:ilvl="6" w:tplc="180A000F" w:tentative="1">
      <w:start w:val="1"/>
      <w:numFmt w:val="decimal"/>
      <w:lvlText w:val="%7."/>
      <w:lvlJc w:val="left"/>
      <w:pPr>
        <w:ind w:left="5388" w:hanging="360"/>
      </w:pPr>
    </w:lvl>
    <w:lvl w:ilvl="7" w:tplc="180A0019" w:tentative="1">
      <w:start w:val="1"/>
      <w:numFmt w:val="lowerLetter"/>
      <w:lvlText w:val="%8."/>
      <w:lvlJc w:val="left"/>
      <w:pPr>
        <w:ind w:left="6108" w:hanging="360"/>
      </w:pPr>
    </w:lvl>
    <w:lvl w:ilvl="8" w:tplc="1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2B7"/>
    <w:rsid w:val="002F1D39"/>
    <w:rsid w:val="003B7993"/>
    <w:rsid w:val="0059511B"/>
    <w:rsid w:val="006E180E"/>
    <w:rsid w:val="00AE4E2F"/>
    <w:rsid w:val="00F77B7A"/>
    <w:rsid w:val="00FB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470DCA-F99B-4F18-9D59-0D709767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B02B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6E1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80E"/>
  </w:style>
  <w:style w:type="paragraph" w:styleId="Piedepgina">
    <w:name w:val="footer"/>
    <w:basedOn w:val="Normal"/>
    <w:link w:val="PiedepginaCar"/>
    <w:uiPriority w:val="99"/>
    <w:unhideWhenUsed/>
    <w:rsid w:val="006E180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80E"/>
  </w:style>
  <w:style w:type="paragraph" w:styleId="Prrafodelista">
    <w:name w:val="List Paragraph"/>
    <w:basedOn w:val="Normal"/>
    <w:uiPriority w:val="34"/>
    <w:qFormat/>
    <w:rsid w:val="006E1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url=https://www.blogdebiologia.com/cariotipos.html&amp;psig=AOvVaw07CBP_qTi4LumwKTFXLn2H&amp;ust=1584995880739000&amp;source=images&amp;cd=vfe&amp;ved=0CAIQjRxqFwoTCLjd6ff3rugCFQAAAAAdAAAAABA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2020-03-22T06:00:00Z</dcterms:created>
  <dcterms:modified xsi:type="dcterms:W3CDTF">2020-03-23T01:59:00Z</dcterms:modified>
</cp:coreProperties>
</file>