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1B0" w:rsidRPr="008C61B0" w:rsidRDefault="008C61B0" w:rsidP="008C61B0">
      <w:pPr>
        <w:jc w:val="center"/>
        <w:rPr>
          <w:rFonts w:ascii="Times New Roman" w:hAnsi="Times New Roman" w:cs="Times New Roman"/>
          <w:sz w:val="28"/>
        </w:rPr>
      </w:pPr>
      <w:r w:rsidRPr="008C61B0">
        <w:rPr>
          <w:rFonts w:ascii="Times New Roman" w:hAnsi="Times New Roman" w:cs="Times New Roman"/>
          <w:sz w:val="28"/>
        </w:rPr>
        <w:t>Ministerio de Educación</w:t>
      </w:r>
    </w:p>
    <w:p w:rsidR="008C61B0" w:rsidRPr="008C61B0" w:rsidRDefault="008C61B0" w:rsidP="008C61B0">
      <w:pPr>
        <w:jc w:val="center"/>
        <w:rPr>
          <w:rFonts w:ascii="Times New Roman" w:hAnsi="Times New Roman" w:cs="Times New Roman"/>
          <w:sz w:val="28"/>
        </w:rPr>
      </w:pPr>
      <w:r w:rsidRPr="008C61B0">
        <w:rPr>
          <w:rFonts w:ascii="Times New Roman" w:hAnsi="Times New Roman" w:cs="Times New Roman"/>
          <w:sz w:val="28"/>
        </w:rPr>
        <w:t>Dirección General de Educación Particular</w:t>
      </w:r>
    </w:p>
    <w:p w:rsidR="008C61B0" w:rsidRPr="008C61B0" w:rsidRDefault="008C61B0" w:rsidP="008C61B0">
      <w:pPr>
        <w:jc w:val="center"/>
        <w:rPr>
          <w:rFonts w:ascii="Times New Roman" w:hAnsi="Times New Roman" w:cs="Times New Roman"/>
          <w:sz w:val="28"/>
        </w:rPr>
      </w:pPr>
      <w:r w:rsidRPr="008C61B0">
        <w:rPr>
          <w:rFonts w:ascii="Times New Roman" w:hAnsi="Times New Roman" w:cs="Times New Roman"/>
          <w:sz w:val="28"/>
        </w:rPr>
        <w:t>Centro Educativo Bellas Luces</w:t>
      </w:r>
    </w:p>
    <w:p w:rsidR="008C61B0" w:rsidRPr="008C61B0" w:rsidRDefault="008C61B0" w:rsidP="008C61B0">
      <w:pPr>
        <w:jc w:val="center"/>
        <w:rPr>
          <w:rFonts w:ascii="Times New Roman" w:hAnsi="Times New Roman" w:cs="Times New Roman"/>
          <w:sz w:val="28"/>
        </w:rPr>
      </w:pPr>
      <w:r w:rsidRPr="008C61B0">
        <w:rPr>
          <w:rFonts w:ascii="Times New Roman" w:hAnsi="Times New Roman" w:cs="Times New Roman"/>
          <w:sz w:val="28"/>
        </w:rPr>
        <w:t xml:space="preserve">9no grado </w:t>
      </w:r>
    </w:p>
    <w:p w:rsidR="00AE723B" w:rsidRDefault="008C61B0" w:rsidP="008C61B0">
      <w:pPr>
        <w:jc w:val="both"/>
        <w:rPr>
          <w:rFonts w:ascii="Times New Roman" w:hAnsi="Times New Roman" w:cs="Times New Roman"/>
          <w:sz w:val="28"/>
        </w:rPr>
      </w:pPr>
      <w:r w:rsidRPr="008C61B0">
        <w:rPr>
          <w:rFonts w:ascii="Times New Roman" w:hAnsi="Times New Roman" w:cs="Times New Roman"/>
          <w:sz w:val="28"/>
        </w:rPr>
        <w:t xml:space="preserve">   </w:t>
      </w:r>
      <w:r>
        <w:rPr>
          <w:rFonts w:ascii="Times New Roman" w:hAnsi="Times New Roman" w:cs="Times New Roman"/>
          <w:sz w:val="28"/>
        </w:rPr>
        <w:t>Asignatura:</w:t>
      </w:r>
      <w:r w:rsidRPr="008C61B0">
        <w:rPr>
          <w:rFonts w:ascii="Times New Roman" w:hAnsi="Times New Roman" w:cs="Times New Roman"/>
          <w:sz w:val="28"/>
        </w:rPr>
        <w:t xml:space="preserve"> </w:t>
      </w:r>
      <w:r>
        <w:rPr>
          <w:rFonts w:ascii="Times New Roman" w:hAnsi="Times New Roman" w:cs="Times New Roman"/>
          <w:sz w:val="28"/>
        </w:rPr>
        <w:t xml:space="preserve">Artística                Profesor: </w:t>
      </w:r>
      <w:proofErr w:type="spellStart"/>
      <w:r>
        <w:rPr>
          <w:rFonts w:ascii="Times New Roman" w:hAnsi="Times New Roman" w:cs="Times New Roman"/>
          <w:sz w:val="28"/>
        </w:rPr>
        <w:t>Jalicher</w:t>
      </w:r>
      <w:proofErr w:type="spellEnd"/>
      <w:r>
        <w:rPr>
          <w:rFonts w:ascii="Times New Roman" w:hAnsi="Times New Roman" w:cs="Times New Roman"/>
          <w:sz w:val="28"/>
        </w:rPr>
        <w:t xml:space="preserve"> </w:t>
      </w:r>
      <w:proofErr w:type="spellStart"/>
      <w:r>
        <w:rPr>
          <w:rFonts w:ascii="Times New Roman" w:hAnsi="Times New Roman" w:cs="Times New Roman"/>
          <w:sz w:val="28"/>
        </w:rPr>
        <w:t>Goncalves</w:t>
      </w:r>
      <w:proofErr w:type="spellEnd"/>
    </w:p>
    <w:p w:rsidR="008C61B0" w:rsidRDefault="008C61B0" w:rsidP="008C61B0">
      <w:pPr>
        <w:jc w:val="both"/>
        <w:rPr>
          <w:rFonts w:ascii="Times New Roman" w:hAnsi="Times New Roman" w:cs="Times New Roman"/>
          <w:sz w:val="28"/>
        </w:rPr>
      </w:pPr>
    </w:p>
    <w:p w:rsidR="008C61B0" w:rsidRDefault="008C61B0" w:rsidP="008C61B0">
      <w:pPr>
        <w:jc w:val="center"/>
        <w:rPr>
          <w:rFonts w:ascii="Times New Roman" w:hAnsi="Times New Roman" w:cs="Times New Roman"/>
          <w:b/>
          <w:sz w:val="28"/>
        </w:rPr>
      </w:pPr>
      <w:r>
        <w:rPr>
          <w:rFonts w:ascii="Times New Roman" w:hAnsi="Times New Roman" w:cs="Times New Roman"/>
          <w:b/>
          <w:sz w:val="28"/>
        </w:rPr>
        <w:t>El Bodegón y el Fondo Contraste.</w:t>
      </w:r>
    </w:p>
    <w:p w:rsidR="008C61B0" w:rsidRDefault="008C61B0" w:rsidP="008C61B0">
      <w:pPr>
        <w:jc w:val="both"/>
        <w:rPr>
          <w:rFonts w:ascii="Times New Roman" w:hAnsi="Times New Roman" w:cs="Times New Roman"/>
          <w:sz w:val="28"/>
        </w:rPr>
      </w:pPr>
      <w:r>
        <w:rPr>
          <w:rFonts w:ascii="Times New Roman" w:hAnsi="Times New Roman" w:cs="Times New Roman"/>
          <w:sz w:val="28"/>
        </w:rPr>
        <w:t xml:space="preserve">     Al momento de representar un bodegón, es conveniente detenerse un poco para analizar y elegir el fondo</w:t>
      </w:r>
      <w:r w:rsidR="00E97006">
        <w:rPr>
          <w:rFonts w:ascii="Times New Roman" w:hAnsi="Times New Roman" w:cs="Times New Roman"/>
          <w:sz w:val="28"/>
        </w:rPr>
        <w:t xml:space="preserve"> que se le ha de colocar, pues este determinara el resultado final de la obra.</w:t>
      </w:r>
    </w:p>
    <w:p w:rsidR="001910BD" w:rsidRDefault="00E97006" w:rsidP="008C61B0">
      <w:pPr>
        <w:jc w:val="both"/>
        <w:rPr>
          <w:rFonts w:ascii="Times New Roman" w:hAnsi="Times New Roman" w:cs="Times New Roman"/>
          <w:sz w:val="28"/>
        </w:rPr>
      </w:pPr>
      <w:r>
        <w:rPr>
          <w:rFonts w:ascii="Times New Roman" w:hAnsi="Times New Roman" w:cs="Times New Roman"/>
          <w:sz w:val="28"/>
        </w:rPr>
        <w:t xml:space="preserve">     El contraste entre el fondo y objetivos, permite destacar los elementos constitutivos de un bodegón. Su fondo sea de tonalidades oscuras o claras, permite que la composición  adquiera unidad, armonía y equilibrio de sus componentes. Puede integrar los elementos al fondo o puede destacarlos totalmente. Si no se atina en su aplicación, puede crear en la obra dificultades de desequilibrio compositivo, por lo que es conveniente realizar </w:t>
      </w:r>
      <w:proofErr w:type="spellStart"/>
      <w:r>
        <w:rPr>
          <w:rFonts w:ascii="Times New Roman" w:hAnsi="Times New Roman" w:cs="Times New Roman"/>
          <w:sz w:val="28"/>
        </w:rPr>
        <w:t>practicas</w:t>
      </w:r>
      <w:proofErr w:type="spellEnd"/>
      <w:r>
        <w:rPr>
          <w:rFonts w:ascii="Times New Roman" w:hAnsi="Times New Roman" w:cs="Times New Roman"/>
          <w:sz w:val="28"/>
        </w:rPr>
        <w:t xml:space="preserve"> constantes para tal fin.</w:t>
      </w:r>
    </w:p>
    <w:p w:rsidR="001910BD" w:rsidRDefault="001910BD" w:rsidP="008C61B0">
      <w:pPr>
        <w:jc w:val="both"/>
        <w:rPr>
          <w:rFonts w:ascii="Times New Roman" w:hAnsi="Times New Roman" w:cs="Times New Roman"/>
          <w:sz w:val="28"/>
        </w:rPr>
      </w:pPr>
      <w:r>
        <w:rPr>
          <w:rFonts w:ascii="Times New Roman" w:hAnsi="Times New Roman" w:cs="Times New Roman"/>
          <w:sz w:val="28"/>
        </w:rPr>
        <w:t>Ejemplo</w:t>
      </w:r>
    </w:p>
    <w:p w:rsidR="00E97006" w:rsidRPr="008C61B0" w:rsidRDefault="001910BD" w:rsidP="008C61B0">
      <w:pPr>
        <w:jc w:val="both"/>
        <w:rPr>
          <w:rFonts w:ascii="Times New Roman" w:hAnsi="Times New Roman" w:cs="Times New Roman"/>
          <w:sz w:val="28"/>
        </w:rPr>
      </w:pPr>
      <w:r>
        <w:rPr>
          <w:noProof/>
        </w:rPr>
      </w: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27.85pt;height:215.4pt;mso-position-horizontal-relative:char;mso-position-vertical-relative:line">
            <v:imagedata r:id="rId5" o:title="20200323_080651" croptop="14668f" cropbottom="17703f" cropright="8296f"/>
            <w10:wrap type="none"/>
            <w10:anchorlock/>
          </v:shape>
        </w:pict>
      </w:r>
    </w:p>
    <w:p w:rsidR="008C61B0" w:rsidRDefault="001910BD" w:rsidP="001910BD">
      <w:pPr>
        <w:jc w:val="both"/>
        <w:rPr>
          <w:rFonts w:ascii="Times New Roman" w:hAnsi="Times New Roman" w:cs="Times New Roman"/>
          <w:b/>
          <w:sz w:val="28"/>
        </w:rPr>
      </w:pPr>
      <w:r>
        <w:rPr>
          <w:rFonts w:ascii="Times New Roman" w:hAnsi="Times New Roman" w:cs="Times New Roman"/>
          <w:b/>
          <w:sz w:val="28"/>
        </w:rPr>
        <w:lastRenderedPageBreak/>
        <w:t xml:space="preserve">     Taller.</w:t>
      </w:r>
    </w:p>
    <w:p w:rsidR="001910BD" w:rsidRDefault="001910BD" w:rsidP="001910BD">
      <w:pPr>
        <w:jc w:val="both"/>
        <w:rPr>
          <w:rFonts w:ascii="Times New Roman" w:hAnsi="Times New Roman" w:cs="Times New Roman"/>
          <w:sz w:val="28"/>
        </w:rPr>
      </w:pPr>
      <w:r>
        <w:rPr>
          <w:rFonts w:ascii="Times New Roman" w:hAnsi="Times New Roman" w:cs="Times New Roman"/>
          <w:b/>
          <w:sz w:val="28"/>
        </w:rPr>
        <w:t xml:space="preserve">     </w:t>
      </w:r>
      <w:r>
        <w:rPr>
          <w:rFonts w:ascii="Times New Roman" w:hAnsi="Times New Roman" w:cs="Times New Roman"/>
          <w:sz w:val="28"/>
        </w:rPr>
        <w:t>Buen día apreciado estudiante a continuación se le presentara un dibujo el cual debe realizar en su libro de dibujos. Por lo cual resalto la importancia de tener su libro de dibujos para el desarrollo de las actividades.</w:t>
      </w:r>
    </w:p>
    <w:p w:rsidR="001910BD" w:rsidRDefault="001910BD" w:rsidP="001910BD">
      <w:pPr>
        <w:jc w:val="both"/>
        <w:rPr>
          <w:rFonts w:ascii="Times New Roman" w:hAnsi="Times New Roman" w:cs="Times New Roman"/>
          <w:sz w:val="28"/>
        </w:rPr>
      </w:pPr>
      <w:r>
        <w:rPr>
          <w:rFonts w:ascii="Times New Roman" w:hAnsi="Times New Roman" w:cs="Times New Roman"/>
          <w:sz w:val="28"/>
        </w:rPr>
        <w:t xml:space="preserve">   Aplica fondo contraste con colores al siguiente dibujo.</w:t>
      </w:r>
    </w:p>
    <w:p w:rsidR="001910BD" w:rsidRDefault="00CC4A89" w:rsidP="001910BD">
      <w:pPr>
        <w:jc w:val="both"/>
        <w:rPr>
          <w:rFonts w:ascii="Times New Roman" w:hAnsi="Times New Roman" w:cs="Times New Roman"/>
          <w:sz w:val="28"/>
        </w:rPr>
      </w:pPr>
      <w:r>
        <w:rPr>
          <w:rFonts w:ascii="Times New Roman" w:hAnsi="Times New Roman" w:cs="Times New Roman"/>
          <w:sz w:val="28"/>
        </w:rPr>
        <w:pict>
          <v:shape id="_x0000_i1026" type="#_x0000_t75" style="width:440.6pt;height:337.45pt">
            <v:imagedata r:id="rId6" o:title="20200323_080714"/>
          </v:shape>
        </w:pict>
      </w:r>
    </w:p>
    <w:p w:rsidR="001910BD" w:rsidRDefault="001910BD" w:rsidP="001910BD">
      <w:pPr>
        <w:jc w:val="both"/>
        <w:rPr>
          <w:rFonts w:ascii="Times New Roman" w:hAnsi="Times New Roman" w:cs="Times New Roman"/>
          <w:sz w:val="28"/>
        </w:rPr>
      </w:pPr>
    </w:p>
    <w:p w:rsidR="00CC4A89" w:rsidRDefault="00CC4A89" w:rsidP="001910BD">
      <w:pPr>
        <w:jc w:val="both"/>
        <w:rPr>
          <w:rFonts w:ascii="Times New Roman" w:hAnsi="Times New Roman" w:cs="Times New Roman"/>
          <w:sz w:val="28"/>
        </w:rPr>
      </w:pPr>
      <w:r>
        <w:rPr>
          <w:rFonts w:ascii="Times New Roman" w:hAnsi="Times New Roman" w:cs="Times New Roman"/>
          <w:sz w:val="28"/>
        </w:rPr>
        <w:t xml:space="preserve">     Realizar margen a la hoja donde va a dibujar de al menos 1,5 </w:t>
      </w:r>
      <w:proofErr w:type="spellStart"/>
      <w:r>
        <w:rPr>
          <w:rFonts w:ascii="Times New Roman" w:hAnsi="Times New Roman" w:cs="Times New Roman"/>
          <w:sz w:val="28"/>
        </w:rPr>
        <w:t>centimetros</w:t>
      </w:r>
      <w:proofErr w:type="spellEnd"/>
      <w:r>
        <w:rPr>
          <w:rFonts w:ascii="Times New Roman" w:hAnsi="Times New Roman" w:cs="Times New Roman"/>
          <w:sz w:val="28"/>
        </w:rPr>
        <w:t>: superior, inferior y laterales</w:t>
      </w:r>
    </w:p>
    <w:p w:rsidR="001910BD" w:rsidRDefault="00CC4A89" w:rsidP="001910BD">
      <w:pPr>
        <w:jc w:val="both"/>
        <w:rPr>
          <w:rFonts w:ascii="Times New Roman" w:hAnsi="Times New Roman" w:cs="Times New Roman"/>
          <w:sz w:val="28"/>
        </w:rPr>
      </w:pPr>
      <w:r>
        <w:rPr>
          <w:rFonts w:ascii="Times New Roman" w:hAnsi="Times New Roman" w:cs="Times New Roman"/>
          <w:sz w:val="28"/>
        </w:rPr>
        <w:t xml:space="preserve">     </w:t>
      </w:r>
      <w:r w:rsidR="001910BD">
        <w:rPr>
          <w:rFonts w:ascii="Times New Roman" w:hAnsi="Times New Roman" w:cs="Times New Roman"/>
          <w:sz w:val="28"/>
        </w:rPr>
        <w:t>Estos trabajos son para realizarlos durante la semana.</w:t>
      </w:r>
    </w:p>
    <w:p w:rsidR="001910BD" w:rsidRPr="001910BD" w:rsidRDefault="00CC4A89" w:rsidP="001910BD">
      <w:pPr>
        <w:jc w:val="both"/>
        <w:rPr>
          <w:rFonts w:ascii="Times New Roman" w:hAnsi="Times New Roman" w:cs="Times New Roman"/>
          <w:sz w:val="28"/>
        </w:rPr>
      </w:pPr>
      <w:r>
        <w:rPr>
          <w:rFonts w:ascii="Times New Roman" w:hAnsi="Times New Roman" w:cs="Times New Roman"/>
          <w:sz w:val="28"/>
        </w:rPr>
        <w:t xml:space="preserve">     </w:t>
      </w:r>
      <w:hyperlink r:id="rId7" w:history="1">
        <w:r w:rsidRPr="00091B7F">
          <w:rPr>
            <w:rStyle w:val="Hipervnculo"/>
            <w:rFonts w:ascii="Times New Roman" w:hAnsi="Times New Roman" w:cs="Times New Roman"/>
            <w:sz w:val="28"/>
          </w:rPr>
          <w:t>Jalicher.019@gmail.com</w:t>
        </w:r>
      </w:hyperlink>
      <w:r>
        <w:rPr>
          <w:rFonts w:ascii="Times New Roman" w:hAnsi="Times New Roman" w:cs="Times New Roman"/>
          <w:sz w:val="28"/>
        </w:rPr>
        <w:t xml:space="preserve">  los pueden fotografiar y enviar a este correo, debe estar debidamente identificado, nombre, grado y tema que sería dibujo de fondo contraste.</w:t>
      </w:r>
    </w:p>
    <w:sectPr w:rsidR="001910BD" w:rsidRPr="001910BD" w:rsidSect="00AE723B">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821C7F"/>
    <w:multiLevelType w:val="hybridMultilevel"/>
    <w:tmpl w:val="62DE7932"/>
    <w:lvl w:ilvl="0" w:tplc="C2CCC6F6">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8C61B0"/>
    <w:rsid w:val="001910BD"/>
    <w:rsid w:val="008C61B0"/>
    <w:rsid w:val="00AE723B"/>
    <w:rsid w:val="00CC4A89"/>
    <w:rsid w:val="00E97006"/>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B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61B0"/>
    <w:pPr>
      <w:ind w:left="720"/>
      <w:contextualSpacing/>
    </w:pPr>
  </w:style>
  <w:style w:type="character" w:styleId="Hipervnculo">
    <w:name w:val="Hyperlink"/>
    <w:basedOn w:val="Fuentedeprrafopredeter"/>
    <w:uiPriority w:val="99"/>
    <w:unhideWhenUsed/>
    <w:rsid w:val="00CC4A8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licher.019@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245</Words>
  <Characters>1353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Navarro</dc:creator>
  <cp:lastModifiedBy>Rosa Navarro</cp:lastModifiedBy>
  <cp:revision>1</cp:revision>
  <dcterms:created xsi:type="dcterms:W3CDTF">2020-03-23T12:32:00Z</dcterms:created>
  <dcterms:modified xsi:type="dcterms:W3CDTF">2020-03-23T13:22:00Z</dcterms:modified>
</cp:coreProperties>
</file>