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45" w:rsidRDefault="00FD2245" w:rsidP="00FD224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República de panamá</w:t>
      </w:r>
    </w:p>
    <w:p w:rsidR="00FD2245" w:rsidRDefault="00FD2245" w:rsidP="00FD224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Ministerio de Educación</w:t>
      </w:r>
    </w:p>
    <w:p w:rsidR="00FD2245" w:rsidRDefault="00FD2245" w:rsidP="00FD224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Dirección General de Educación Particular</w:t>
      </w:r>
    </w:p>
    <w:p w:rsidR="00FD2245" w:rsidRDefault="00FD2245" w:rsidP="00FD224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Centro Educativo Bellas Luces</w:t>
      </w:r>
    </w:p>
    <w:p w:rsidR="00FD2245" w:rsidRDefault="00FD2245" w:rsidP="00FD224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7mo grado </w:t>
      </w:r>
    </w:p>
    <w:p w:rsidR="00FD2245" w:rsidRDefault="00FD2245" w:rsidP="00FD2245">
      <w:pPr>
        <w:rPr>
          <w:rFonts w:ascii="Arial" w:hAnsi="Arial" w:cs="Arial"/>
          <w:sz w:val="28"/>
        </w:rPr>
      </w:pPr>
    </w:p>
    <w:p w:rsidR="00FD2245" w:rsidRDefault="00FD2245" w:rsidP="00FD224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Asignatura: Artística</w:t>
      </w:r>
    </w:p>
    <w:p w:rsidR="00FD2245" w:rsidRDefault="00765C35" w:rsidP="00765C3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Los colores</w:t>
      </w:r>
    </w:p>
    <w:p w:rsidR="00765C35" w:rsidRPr="00765C35" w:rsidRDefault="00765C35" w:rsidP="00765C3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Objetivo: identificar los colores y su composición.</w:t>
      </w:r>
    </w:p>
    <w:p w:rsidR="00FD2245" w:rsidRDefault="00FD2245" w:rsidP="00FD224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1 -Investigar cuales son los colores primarios, secundarios y terciarios definición y como se forman.</w:t>
      </w:r>
    </w:p>
    <w:p w:rsidR="00FD2245" w:rsidRDefault="00FD2245" w:rsidP="00FD224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2 -En el libro de dibujo realizar círculos y con pinturas rellenar los círculos de los colores antes indicados, para los colores terciarios realice las combinaciones correspondientes</w:t>
      </w:r>
    </w:p>
    <w:p w:rsidR="00FD2245" w:rsidRDefault="00FD2245" w:rsidP="00FD224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De no poder asistir al colegio enviar trabajo al correo </w:t>
      </w:r>
      <w:hyperlink r:id="rId5" w:history="1">
        <w:r w:rsidRPr="006D2239">
          <w:rPr>
            <w:rStyle w:val="Hipervnculo"/>
            <w:rFonts w:ascii="Arial" w:hAnsi="Arial" w:cs="Arial"/>
            <w:sz w:val="28"/>
          </w:rPr>
          <w:t>jalicher.019@gmail.com</w:t>
        </w:r>
      </w:hyperlink>
      <w:r>
        <w:rPr>
          <w:rFonts w:ascii="Arial" w:hAnsi="Arial" w:cs="Arial"/>
          <w:sz w:val="28"/>
        </w:rPr>
        <w:t xml:space="preserve"> las pinturas realizadas en el libro de dibujos deben ser fotografiadas e introducidas en un documento Word y enviadas al corre. Al enviar este en la parte de asunto debe indicar grado sección, asignatura y nombre, ejemplo: 7mo grado sección A artística. Ruy costa</w:t>
      </w:r>
    </w:p>
    <w:p w:rsidR="00FD2245" w:rsidRDefault="00FD2245" w:rsidP="00FD2245">
      <w:pPr>
        <w:jc w:val="both"/>
        <w:rPr>
          <w:rFonts w:ascii="Arial" w:hAnsi="Arial" w:cs="Arial"/>
          <w:sz w:val="28"/>
        </w:rPr>
      </w:pPr>
    </w:p>
    <w:p w:rsidR="00FD2245" w:rsidRDefault="00FD2245" w:rsidP="00FD2245">
      <w:pPr>
        <w:jc w:val="both"/>
        <w:rPr>
          <w:rFonts w:ascii="Arial" w:hAnsi="Arial" w:cs="Arial"/>
          <w:sz w:val="28"/>
        </w:rPr>
      </w:pPr>
    </w:p>
    <w:p w:rsidR="00FD2245" w:rsidRDefault="00FD2245" w:rsidP="00FD2245">
      <w:pPr>
        <w:jc w:val="both"/>
        <w:rPr>
          <w:rFonts w:ascii="Arial" w:hAnsi="Arial" w:cs="Arial"/>
          <w:sz w:val="28"/>
        </w:rPr>
      </w:pPr>
    </w:p>
    <w:p w:rsidR="00FD2245" w:rsidRDefault="00FD2245" w:rsidP="00FD2245">
      <w:pPr>
        <w:jc w:val="both"/>
        <w:rPr>
          <w:rFonts w:ascii="Arial" w:hAnsi="Arial" w:cs="Arial"/>
          <w:sz w:val="28"/>
        </w:rPr>
      </w:pPr>
    </w:p>
    <w:p w:rsidR="00FD2245" w:rsidRDefault="00FD2245" w:rsidP="00FD2245">
      <w:pPr>
        <w:jc w:val="both"/>
        <w:rPr>
          <w:rFonts w:ascii="Arial" w:hAnsi="Arial" w:cs="Arial"/>
          <w:sz w:val="28"/>
        </w:rPr>
      </w:pPr>
    </w:p>
    <w:p w:rsidR="001F0512" w:rsidRDefault="001F0512"/>
    <w:sectPr w:rsidR="001F0512" w:rsidSect="001F05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2B6B"/>
    <w:multiLevelType w:val="hybridMultilevel"/>
    <w:tmpl w:val="9F2A81A0"/>
    <w:lvl w:ilvl="0" w:tplc="6518A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FD2245"/>
    <w:rsid w:val="00180DDD"/>
    <w:rsid w:val="001F0512"/>
    <w:rsid w:val="00765C35"/>
    <w:rsid w:val="00FD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2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224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2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licher.0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759</Characters>
  <Application>Microsoft Office Word</Application>
  <DocSecurity>0</DocSecurity>
  <Lines>6</Lines>
  <Paragraphs>1</Paragraphs>
  <ScaleCrop>false</ScaleCrop>
  <Company>Hewlett-Packard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Navarro</dc:creator>
  <cp:lastModifiedBy>Rosa Navarro</cp:lastModifiedBy>
  <cp:revision>2</cp:revision>
  <dcterms:created xsi:type="dcterms:W3CDTF">2020-03-31T23:16:00Z</dcterms:created>
  <dcterms:modified xsi:type="dcterms:W3CDTF">2020-03-31T23:16:00Z</dcterms:modified>
</cp:coreProperties>
</file>