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67" w:rsidRPr="003C58F9" w:rsidRDefault="00227567" w:rsidP="0022756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C34C7" wp14:editId="02E16940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56AF8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227567" w:rsidRPr="003C58F9" w:rsidRDefault="00227567" w:rsidP="0022756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67" w:rsidRPr="003C58F9" w:rsidRDefault="00227567" w:rsidP="0022756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1</w:t>
      </w:r>
    </w:p>
    <w:p w:rsidR="00227567" w:rsidRDefault="00227567" w:rsidP="00227567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227567" w:rsidRDefault="00227567" w:rsidP="00227567">
      <w:pPr>
        <w:pStyle w:val="Sinespaciado"/>
        <w:jc w:val="center"/>
      </w:pPr>
      <w:r>
        <w:t xml:space="preserve">Célula: captación y la trasformación de  la  energía </w:t>
      </w:r>
    </w:p>
    <w:p w:rsidR="00227567" w:rsidRPr="003C58F9" w:rsidRDefault="00227567" w:rsidP="0022756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11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7E1416" w:rsidRDefault="00227567" w:rsidP="0022756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>
        <w:rPr>
          <w:rFonts w:ascii="Times New Roman" w:hAnsi="Times New Roman" w:cs="Times New Roman"/>
          <w:b/>
          <w:sz w:val="24"/>
          <w:szCs w:val="24"/>
        </w:rPr>
        <w:t xml:space="preserve">20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>
        <w:rPr>
          <w:rFonts w:ascii="Times New Roman" w:hAnsi="Times New Roman" w:cs="Times New Roman"/>
          <w:b/>
          <w:sz w:val="24"/>
          <w:szCs w:val="24"/>
        </w:rPr>
        <w:t xml:space="preserve">20pts      </w:t>
      </w:r>
    </w:p>
    <w:p w:rsidR="007E1416" w:rsidRDefault="007E1416" w:rsidP="0022756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7E1416" w:rsidRDefault="007E1416" w:rsidP="0022756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B2D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PARTE. RESULVA LA SIGUIENTE ACTIVIDAD. (VALOR 20PTS)</w:t>
      </w:r>
      <w:r w:rsidR="00227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567" w:rsidRPr="003C58F9" w:rsidRDefault="00227567" w:rsidP="0022756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F32" w:rsidRDefault="005F08E6" w:rsidP="004A6172">
      <w:pPr>
        <w:jc w:val="center"/>
      </w:pPr>
      <w:bookmarkStart w:id="0" w:name="_GoBack"/>
      <w:r w:rsidRPr="005F08E6">
        <w:rPr>
          <w:noProof/>
          <w:lang w:eastAsia="es-PA"/>
        </w:rPr>
        <w:drawing>
          <wp:inline distT="0" distB="0" distL="0" distR="0">
            <wp:extent cx="4943475" cy="7120359"/>
            <wp:effectExtent l="133350" t="114300" r="142875" b="156845"/>
            <wp:docPr id="1" name="Imagen 1" descr="C:\Users\Acer\Desktop\modulos\Bio 11\taller célula  capt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dulos\Bio 11\taller célula  captació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1" b="2581"/>
                    <a:stretch/>
                  </pic:blipFill>
                  <pic:spPr bwMode="auto">
                    <a:xfrm>
                      <a:off x="0" y="0"/>
                      <a:ext cx="4945766" cy="712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80F32" w:rsidSect="005F08E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67"/>
    <w:rsid w:val="00180F32"/>
    <w:rsid w:val="00227567"/>
    <w:rsid w:val="004A6172"/>
    <w:rsid w:val="005B2D4C"/>
    <w:rsid w:val="005F08E6"/>
    <w:rsid w:val="007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5AADE5-8DAF-41A8-AC3C-BA57BE25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7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2020-03-15T03:38:00Z</dcterms:created>
  <dcterms:modified xsi:type="dcterms:W3CDTF">2020-04-01T04:49:00Z</dcterms:modified>
</cp:coreProperties>
</file>